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29880" w14:textId="75C3834B" w:rsidR="00BE15A9" w:rsidRPr="00BE15A9" w:rsidRDefault="00BE15A9" w:rsidP="0006278F">
      <w:pPr>
        <w:spacing w:afterLines="50" w:after="180" w:line="700" w:lineRule="exact"/>
        <w:jc w:val="center"/>
        <w:rPr>
          <w:rFonts w:ascii="Times New Roman" w:eastAsia="ＤＦＰ特太ゴシック体" w:hAnsi="Times New Roman" w:cs="Times New Roman"/>
          <w:b/>
          <w:noProof/>
          <w:color w:val="FF0000"/>
          <w:sz w:val="64"/>
          <w:szCs w:val="64"/>
        </w:rPr>
      </w:pPr>
      <w:r>
        <w:rPr>
          <w:rFonts w:ascii="Times New Roman" w:eastAsia="ＤＦＰ特太ゴシック体" w:hAnsi="Times New Roman" w:cs="Times New Roman" w:hint="eastAsia"/>
          <w:b/>
          <w:noProof/>
          <w:color w:val="FF0000"/>
          <w:sz w:val="64"/>
          <w:szCs w:val="64"/>
        </w:rPr>
        <w:t>何故、</w:t>
      </w:r>
      <w:r w:rsidRPr="00BE15A9">
        <w:rPr>
          <w:rFonts w:ascii="Times New Roman" w:eastAsia="ＤＦＰ特太ゴシック体" w:hAnsi="Times New Roman" w:cs="Times New Roman" w:hint="eastAsia"/>
          <w:b/>
          <w:noProof/>
          <w:color w:val="FF0000"/>
          <w:sz w:val="64"/>
          <w:szCs w:val="64"/>
        </w:rPr>
        <w:t>原発</w:t>
      </w:r>
      <w:r>
        <w:rPr>
          <w:rFonts w:ascii="Times New Roman" w:eastAsia="ＤＦＰ特太ゴシック体" w:hAnsi="Times New Roman" w:cs="Times New Roman" w:hint="eastAsia"/>
          <w:b/>
          <w:noProof/>
          <w:color w:val="FF0000"/>
          <w:sz w:val="64"/>
          <w:szCs w:val="64"/>
        </w:rPr>
        <w:t>に</w:t>
      </w:r>
      <w:r w:rsidRPr="00BE15A9">
        <w:rPr>
          <w:rFonts w:ascii="Times New Roman" w:eastAsia="ＤＦＰ特太ゴシック体" w:hAnsi="Times New Roman" w:cs="Times New Roman" w:hint="eastAsia"/>
          <w:b/>
          <w:noProof/>
          <w:color w:val="FF0000"/>
          <w:sz w:val="64"/>
          <w:szCs w:val="64"/>
        </w:rPr>
        <w:t>は汚い原発マネーが付きまとうのか？</w:t>
      </w:r>
    </w:p>
    <w:p w14:paraId="32781261" w14:textId="77777777" w:rsidR="00A35967" w:rsidRPr="00CF3BE3" w:rsidRDefault="00A35967" w:rsidP="00A35967">
      <w:pPr>
        <w:widowControl/>
        <w:spacing w:line="320" w:lineRule="exact"/>
        <w:rPr>
          <w:rFonts w:asciiTheme="minorEastAsia" w:hAnsiTheme="minorEastAsia" w:cs="ＭＳ Ｐゴシック"/>
          <w:b/>
          <w:kern w:val="0"/>
          <w:sz w:val="28"/>
          <w:szCs w:val="28"/>
        </w:rPr>
        <w:sectPr w:rsidR="00A35967" w:rsidRPr="00CF3BE3" w:rsidSect="00052CDA">
          <w:type w:val="continuous"/>
          <w:pgSz w:w="16838" w:h="23811" w:code="8"/>
          <w:pgMar w:top="1134" w:right="851" w:bottom="1134" w:left="851" w:header="851" w:footer="992" w:gutter="0"/>
          <w:cols w:space="425"/>
          <w:docGrid w:type="lines" w:linePitch="360"/>
        </w:sectPr>
      </w:pPr>
    </w:p>
    <w:p w14:paraId="6D96A3F9" w14:textId="5B9FA9F1" w:rsidR="008F7523" w:rsidRDefault="00BE15A9" w:rsidP="0006278F">
      <w:pPr>
        <w:pStyle w:val="int"/>
        <w:shd w:val="clear" w:color="auto" w:fill="FFFFFF"/>
        <w:spacing w:before="0" w:beforeAutospacing="0" w:after="0" w:afterAutospacing="0" w:line="300" w:lineRule="exact"/>
        <w:rPr>
          <w:rFonts w:asciiTheme="majorEastAsia" w:eastAsiaTheme="majorEastAsia" w:hAnsiTheme="majorEastAsia"/>
          <w:bCs/>
          <w:color w:val="000000" w:themeColor="text1"/>
          <w:sz w:val="28"/>
          <w:szCs w:val="28"/>
        </w:rPr>
      </w:pPr>
      <w:r w:rsidRPr="00BE15A9">
        <w:rPr>
          <w:rFonts w:asciiTheme="majorEastAsia" w:eastAsiaTheme="majorEastAsia" w:hAnsiTheme="majorEastAsia" w:hint="eastAsia"/>
          <w:bCs/>
          <w:color w:val="000000" w:themeColor="text1"/>
          <w:sz w:val="28"/>
          <w:szCs w:val="28"/>
        </w:rPr>
        <w:lastRenderedPageBreak/>
        <w:t>関電が支払った原発関連工事費などが、多額の金品として関電幹部（20人）に還流されていたことが明らかになり（9月23日）、多くの人々の怒りを買っている（ 10月9日；会長、役員4人辞任：社長は電事連会長、会長は関経連副会長を辞任）。</w:t>
      </w:r>
    </w:p>
    <w:p w14:paraId="13DE7FDD" w14:textId="695E9C14" w:rsidR="00BE15A9" w:rsidRDefault="00BE15A9" w:rsidP="008F7523">
      <w:pPr>
        <w:pStyle w:val="int"/>
        <w:shd w:val="clear" w:color="auto" w:fill="FFFFFF"/>
        <w:spacing w:before="0" w:beforeAutospacing="0" w:after="0" w:afterAutospacing="0" w:line="300" w:lineRule="exact"/>
        <w:ind w:firstLineChars="100" w:firstLine="280"/>
        <w:rPr>
          <w:rFonts w:asciiTheme="majorEastAsia" w:eastAsiaTheme="majorEastAsia" w:hAnsiTheme="majorEastAsia"/>
          <w:bCs/>
          <w:color w:val="000000" w:themeColor="text1"/>
          <w:sz w:val="28"/>
          <w:szCs w:val="28"/>
        </w:rPr>
      </w:pPr>
      <w:r w:rsidRPr="00BE15A9">
        <w:rPr>
          <w:rFonts w:asciiTheme="majorEastAsia" w:eastAsiaTheme="majorEastAsia" w:hAnsiTheme="majorEastAsia" w:hint="eastAsia"/>
          <w:bCs/>
          <w:color w:val="000000" w:themeColor="text1"/>
          <w:sz w:val="28"/>
          <w:szCs w:val="28"/>
        </w:rPr>
        <w:t>この関電幹部に還流された資金は、もとを質せば電気料金として、電力消費者から関電に支払われたもの</w:t>
      </w:r>
      <w:r w:rsidR="00190181">
        <w:rPr>
          <w:rFonts w:asciiTheme="majorEastAsia" w:eastAsiaTheme="majorEastAsia" w:hAnsiTheme="majorEastAsia" w:hint="eastAsia"/>
          <w:bCs/>
          <w:color w:val="000000" w:themeColor="text1"/>
          <w:sz w:val="28"/>
          <w:szCs w:val="28"/>
        </w:rPr>
        <w:t>である</w:t>
      </w:r>
      <w:r w:rsidRPr="00BE15A9">
        <w:rPr>
          <w:rFonts w:asciiTheme="majorEastAsia" w:eastAsiaTheme="majorEastAsia" w:hAnsiTheme="majorEastAsia" w:hint="eastAsia"/>
          <w:bCs/>
          <w:color w:val="000000" w:themeColor="text1"/>
          <w:sz w:val="28"/>
          <w:szCs w:val="28"/>
        </w:rPr>
        <w:t>。電力供給は公益性が高く、電気料金は税金に準じる性格を持つことを考えあわせるとき、水増しして支払った工事費を還流させることなど、許されることではない。（還流仲介の元助役からは、109人の福井県職員、元高浜町長、小浜警察署幹部などへも金品贈与：関連して野瀬高浜町長</w:t>
      </w:r>
      <w:r>
        <w:rPr>
          <w:rFonts w:asciiTheme="majorEastAsia" w:eastAsiaTheme="majorEastAsia" w:hAnsiTheme="majorEastAsia" w:hint="eastAsia"/>
          <w:bCs/>
          <w:color w:val="000000" w:themeColor="text1"/>
          <w:sz w:val="28"/>
          <w:szCs w:val="28"/>
        </w:rPr>
        <w:t>が</w:t>
      </w:r>
      <w:r w:rsidRPr="00BE15A9">
        <w:rPr>
          <w:rFonts w:asciiTheme="majorEastAsia" w:eastAsiaTheme="majorEastAsia" w:hAnsiTheme="majorEastAsia" w:hint="eastAsia"/>
          <w:bCs/>
          <w:color w:val="000000" w:themeColor="text1"/>
          <w:sz w:val="28"/>
          <w:szCs w:val="28"/>
        </w:rPr>
        <w:t>町発注事業を受注する企業から1500万円を超低金利</w:t>
      </w:r>
      <w:r>
        <w:rPr>
          <w:rFonts w:asciiTheme="majorEastAsia" w:eastAsiaTheme="majorEastAsia" w:hAnsiTheme="majorEastAsia" w:hint="eastAsia"/>
          <w:bCs/>
          <w:color w:val="000000" w:themeColor="text1"/>
          <w:sz w:val="28"/>
          <w:szCs w:val="28"/>
        </w:rPr>
        <w:t>で</w:t>
      </w:r>
      <w:r w:rsidRPr="00BE15A9">
        <w:rPr>
          <w:rFonts w:asciiTheme="majorEastAsia" w:eastAsiaTheme="majorEastAsia" w:hAnsiTheme="majorEastAsia" w:hint="eastAsia"/>
          <w:bCs/>
          <w:color w:val="000000" w:themeColor="text1"/>
          <w:sz w:val="28"/>
          <w:szCs w:val="28"/>
        </w:rPr>
        <w:t>借入</w:t>
      </w:r>
      <w:r>
        <w:rPr>
          <w:rFonts w:asciiTheme="majorEastAsia" w:eastAsiaTheme="majorEastAsia" w:hAnsiTheme="majorEastAsia" w:hint="eastAsia"/>
          <w:bCs/>
          <w:color w:val="000000" w:themeColor="text1"/>
          <w:sz w:val="28"/>
          <w:szCs w:val="28"/>
        </w:rPr>
        <w:t>していたこと</w:t>
      </w:r>
      <w:r w:rsidRPr="00BE15A9">
        <w:rPr>
          <w:rFonts w:asciiTheme="majorEastAsia" w:eastAsiaTheme="majorEastAsia" w:hAnsiTheme="majorEastAsia" w:hint="eastAsia"/>
          <w:bCs/>
          <w:color w:val="000000" w:themeColor="text1"/>
          <w:sz w:val="28"/>
          <w:szCs w:val="28"/>
        </w:rPr>
        <w:t>が発覚。）</w:t>
      </w:r>
    </w:p>
    <w:p w14:paraId="3994B04F" w14:textId="503B5B61" w:rsidR="00BE15A9" w:rsidRPr="00BE15A9" w:rsidRDefault="00BE15A9" w:rsidP="0006278F">
      <w:pPr>
        <w:pStyle w:val="int"/>
        <w:shd w:val="clear" w:color="auto" w:fill="FFFFFF"/>
        <w:spacing w:before="0" w:beforeAutospacing="0" w:after="0" w:afterAutospacing="0" w:line="300" w:lineRule="exact"/>
        <w:rPr>
          <w:rFonts w:asciiTheme="majorEastAsia" w:eastAsiaTheme="majorEastAsia" w:hAnsiTheme="majorEastAsia"/>
          <w:bCs/>
          <w:color w:val="000000" w:themeColor="text1"/>
          <w:sz w:val="28"/>
          <w:szCs w:val="28"/>
        </w:rPr>
      </w:pPr>
      <w:r w:rsidRPr="00BE15A9">
        <w:rPr>
          <w:rFonts w:asciiTheme="majorEastAsia" w:eastAsiaTheme="majorEastAsia" w:hAnsiTheme="majorEastAsia" w:hint="eastAsia"/>
          <w:bCs/>
          <w:color w:val="000000" w:themeColor="text1"/>
          <w:sz w:val="28"/>
          <w:szCs w:val="28"/>
        </w:rPr>
        <w:t xml:space="preserve">　</w:t>
      </w:r>
      <w:r w:rsidR="00762CC5">
        <w:rPr>
          <w:rFonts w:asciiTheme="majorEastAsia" w:eastAsiaTheme="majorEastAsia" w:hAnsiTheme="majorEastAsia" w:hint="eastAsia"/>
          <w:bCs/>
          <w:color w:val="000000" w:themeColor="text1"/>
          <w:sz w:val="28"/>
          <w:szCs w:val="28"/>
        </w:rPr>
        <w:t>ところで、</w:t>
      </w:r>
      <w:r w:rsidRPr="00BE15A9">
        <w:rPr>
          <w:rFonts w:asciiTheme="majorEastAsia" w:eastAsiaTheme="majorEastAsia" w:hAnsiTheme="majorEastAsia" w:hint="eastAsia"/>
          <w:bCs/>
          <w:color w:val="000000" w:themeColor="text1"/>
          <w:sz w:val="28"/>
          <w:szCs w:val="28"/>
        </w:rPr>
        <w:t>渦中の</w:t>
      </w:r>
      <w:r w:rsidR="00762CC5">
        <w:rPr>
          <w:rFonts w:asciiTheme="majorEastAsia" w:eastAsiaTheme="majorEastAsia" w:hAnsiTheme="majorEastAsia" w:hint="eastAsia"/>
          <w:bCs/>
          <w:color w:val="000000" w:themeColor="text1"/>
          <w:sz w:val="28"/>
          <w:szCs w:val="28"/>
        </w:rPr>
        <w:t>関電</w:t>
      </w:r>
      <w:r w:rsidRPr="00BE15A9">
        <w:rPr>
          <w:rFonts w:asciiTheme="majorEastAsia" w:eastAsiaTheme="majorEastAsia" w:hAnsiTheme="majorEastAsia" w:hint="eastAsia"/>
          <w:bCs/>
          <w:color w:val="000000" w:themeColor="text1"/>
          <w:sz w:val="28"/>
          <w:szCs w:val="28"/>
        </w:rPr>
        <w:t>役員のほとんどが、原発推進に奔走した幹部であったことは、原発が立地住民の安心・安全や電力消費者の利益をないがしろにする経営の中で推進されたことを裏付けている。</w:t>
      </w:r>
    </w:p>
    <w:p w14:paraId="183C8E69" w14:textId="1BAB096F" w:rsidR="00BE15A9" w:rsidRPr="00BE15A9" w:rsidRDefault="00BE15A9" w:rsidP="0006278F">
      <w:pPr>
        <w:pStyle w:val="int"/>
        <w:shd w:val="clear" w:color="auto" w:fill="FFFFFF"/>
        <w:spacing w:before="0" w:beforeAutospacing="0" w:after="0" w:afterAutospacing="0" w:line="300" w:lineRule="exact"/>
        <w:rPr>
          <w:rFonts w:asciiTheme="majorEastAsia" w:eastAsiaTheme="majorEastAsia" w:hAnsiTheme="majorEastAsia"/>
          <w:bCs/>
          <w:color w:val="000000" w:themeColor="text1"/>
          <w:sz w:val="28"/>
          <w:szCs w:val="28"/>
        </w:rPr>
      </w:pPr>
      <w:r w:rsidRPr="00BE15A9">
        <w:rPr>
          <w:rFonts w:asciiTheme="majorEastAsia" w:eastAsiaTheme="majorEastAsia" w:hAnsiTheme="majorEastAsia" w:hint="eastAsia"/>
          <w:bCs/>
          <w:color w:val="000000" w:themeColor="text1"/>
          <w:sz w:val="28"/>
          <w:szCs w:val="28"/>
        </w:rPr>
        <w:t xml:space="preserve">　</w:t>
      </w:r>
      <w:r w:rsidR="00762CC5">
        <w:rPr>
          <w:rFonts w:asciiTheme="majorEastAsia" w:eastAsiaTheme="majorEastAsia" w:hAnsiTheme="majorEastAsia" w:hint="eastAsia"/>
          <w:bCs/>
          <w:color w:val="000000" w:themeColor="text1"/>
          <w:sz w:val="28"/>
          <w:szCs w:val="28"/>
        </w:rPr>
        <w:t>一方、</w:t>
      </w:r>
      <w:r w:rsidRPr="00BE15A9">
        <w:rPr>
          <w:rFonts w:asciiTheme="majorEastAsia" w:eastAsiaTheme="majorEastAsia" w:hAnsiTheme="majorEastAsia" w:hint="eastAsia"/>
          <w:bCs/>
          <w:color w:val="000000" w:themeColor="text1"/>
          <w:sz w:val="28"/>
          <w:szCs w:val="28"/>
        </w:rPr>
        <w:t>この資金</w:t>
      </w:r>
      <w:r w:rsidR="00762CC5">
        <w:rPr>
          <w:rFonts w:asciiTheme="majorEastAsia" w:eastAsiaTheme="majorEastAsia" w:hAnsiTheme="majorEastAsia" w:hint="eastAsia"/>
          <w:bCs/>
          <w:color w:val="000000" w:themeColor="text1"/>
          <w:sz w:val="28"/>
          <w:szCs w:val="28"/>
        </w:rPr>
        <w:t>還流</w:t>
      </w:r>
      <w:r w:rsidRPr="00BE15A9">
        <w:rPr>
          <w:rFonts w:asciiTheme="majorEastAsia" w:eastAsiaTheme="majorEastAsia" w:hAnsiTheme="majorEastAsia" w:hint="eastAsia"/>
          <w:bCs/>
          <w:color w:val="000000" w:themeColor="text1"/>
          <w:sz w:val="28"/>
          <w:szCs w:val="28"/>
        </w:rPr>
        <w:t>に中心的に介在した人物が町政に大きな影響力を持つ元助役であったことから、原発の導入や再稼動への町の同意など、原発推進の町運営が疑惑に溢れた原発マネーの影響を受けたことも容易に想像できる。</w:t>
      </w:r>
    </w:p>
    <w:p w14:paraId="662FFF19" w14:textId="248EB5CF" w:rsidR="00BE15A9" w:rsidRDefault="00BE15A9" w:rsidP="0006278F">
      <w:pPr>
        <w:pStyle w:val="int"/>
        <w:shd w:val="clear" w:color="auto" w:fill="FFFFFF"/>
        <w:spacing w:before="0" w:beforeAutospacing="0" w:after="0" w:afterAutospacing="0" w:line="300" w:lineRule="exact"/>
        <w:ind w:firstLineChars="100" w:firstLine="280"/>
        <w:rPr>
          <w:rFonts w:asciiTheme="majorEastAsia" w:eastAsiaTheme="majorEastAsia" w:hAnsiTheme="majorEastAsia"/>
          <w:bCs/>
          <w:color w:val="000000" w:themeColor="text1"/>
          <w:sz w:val="28"/>
          <w:szCs w:val="28"/>
        </w:rPr>
      </w:pPr>
      <w:r w:rsidRPr="00BE15A9">
        <w:rPr>
          <w:rFonts w:asciiTheme="majorEastAsia" w:eastAsiaTheme="majorEastAsia" w:hAnsiTheme="majorEastAsia" w:hint="eastAsia"/>
          <w:bCs/>
          <w:color w:val="000000" w:themeColor="text1"/>
          <w:sz w:val="28"/>
          <w:szCs w:val="28"/>
        </w:rPr>
        <w:t>なお、関電は原発を再稼働させるために安全対策費を1兆200億円以上使い、老朽高浜1、2号機、美浜3号機の安全対策費に5000憶円以上を費やそうとしている。これらの資金が総括原価方式の中で、電気料金として徴収され、ゼネコンなどに垂れ流されているのであるから、今後さらに大きな疑惑が浮上するであろう。（全国11電力の安全対策費は5兆</w:t>
      </w:r>
      <w:r w:rsidR="008F7523">
        <w:rPr>
          <w:rFonts w:asciiTheme="majorEastAsia" w:eastAsiaTheme="majorEastAsia" w:hAnsiTheme="majorEastAsia" w:hint="eastAsia"/>
          <w:bCs/>
          <w:color w:val="000000" w:themeColor="text1"/>
          <w:sz w:val="28"/>
          <w:szCs w:val="28"/>
        </w:rPr>
        <w:t>4000億</w:t>
      </w:r>
      <w:r w:rsidRPr="00BE15A9">
        <w:rPr>
          <w:rFonts w:asciiTheme="majorEastAsia" w:eastAsiaTheme="majorEastAsia" w:hAnsiTheme="majorEastAsia" w:hint="eastAsia"/>
          <w:bCs/>
          <w:color w:val="000000" w:themeColor="text1"/>
          <w:sz w:val="28"/>
          <w:szCs w:val="28"/>
        </w:rPr>
        <w:t>円超。）</w:t>
      </w:r>
    </w:p>
    <w:p w14:paraId="3746B5C9" w14:textId="786D10BA" w:rsidR="00F51713" w:rsidRPr="00F51713" w:rsidRDefault="00762CC5" w:rsidP="0006278F">
      <w:pPr>
        <w:pStyle w:val="int"/>
        <w:shd w:val="clear" w:color="auto" w:fill="FFFFFF"/>
        <w:spacing w:beforeLines="20" w:before="72" w:beforeAutospacing="0" w:after="0" w:afterAutospacing="0" w:line="300" w:lineRule="exact"/>
        <w:ind w:firstLineChars="100" w:firstLine="280"/>
        <w:rPr>
          <w:rFonts w:asciiTheme="majorEastAsia" w:eastAsiaTheme="majorEastAsia" w:hAnsiTheme="majorEastAsia"/>
          <w:bCs/>
          <w:color w:val="000000" w:themeColor="text1"/>
          <w:sz w:val="28"/>
          <w:szCs w:val="28"/>
        </w:rPr>
      </w:pPr>
      <w:r w:rsidRPr="00F51713">
        <w:rPr>
          <w:rFonts w:asciiTheme="majorEastAsia" w:eastAsiaTheme="majorEastAsia" w:hAnsiTheme="majorEastAsia" w:hint="eastAsia"/>
          <w:bCs/>
          <w:color w:val="000000" w:themeColor="text1"/>
          <w:sz w:val="28"/>
          <w:szCs w:val="28"/>
        </w:rPr>
        <w:t>原発は</w:t>
      </w:r>
      <w:r w:rsidR="00F51713" w:rsidRPr="00F51713">
        <w:rPr>
          <w:rFonts w:asciiTheme="majorEastAsia" w:eastAsiaTheme="majorEastAsia" w:hAnsiTheme="majorEastAsia" w:hint="eastAsia"/>
          <w:bCs/>
          <w:color w:val="000000" w:themeColor="text1"/>
          <w:sz w:val="28"/>
          <w:szCs w:val="28"/>
        </w:rPr>
        <w:t>、</w:t>
      </w:r>
      <w:r w:rsidR="00F51713" w:rsidRPr="00F51713">
        <w:rPr>
          <w:rFonts w:asciiTheme="majorEastAsia" w:eastAsiaTheme="majorEastAsia" w:hAnsiTheme="majorEastAsia"/>
          <w:bCs/>
          <w:color w:val="000000" w:themeColor="text1"/>
          <w:sz w:val="28"/>
          <w:szCs w:val="28"/>
        </w:rPr>
        <w:t>1954</w:t>
      </w:r>
      <w:r w:rsidR="00F51713" w:rsidRPr="00F51713">
        <w:rPr>
          <w:rFonts w:asciiTheme="majorEastAsia" w:eastAsiaTheme="majorEastAsia" w:hAnsiTheme="majorEastAsia" w:hint="eastAsia"/>
          <w:bCs/>
          <w:color w:val="000000" w:themeColor="text1"/>
          <w:sz w:val="28"/>
          <w:szCs w:val="28"/>
        </w:rPr>
        <w:t>年</w:t>
      </w:r>
      <w:r w:rsidR="00F51713" w:rsidRPr="00F51713">
        <w:rPr>
          <w:rFonts w:asciiTheme="majorEastAsia" w:eastAsiaTheme="majorEastAsia" w:hAnsiTheme="majorEastAsia"/>
          <w:bCs/>
          <w:color w:val="000000" w:themeColor="text1"/>
          <w:sz w:val="28"/>
          <w:szCs w:val="28"/>
        </w:rPr>
        <w:t>3</w:t>
      </w:r>
      <w:r w:rsidR="00F51713" w:rsidRPr="00F51713">
        <w:rPr>
          <w:rFonts w:asciiTheme="majorEastAsia" w:eastAsiaTheme="majorEastAsia" w:hAnsiTheme="majorEastAsia" w:hint="eastAsia"/>
          <w:bCs/>
          <w:color w:val="000000" w:themeColor="text1"/>
          <w:sz w:val="28"/>
          <w:szCs w:val="28"/>
        </w:rPr>
        <w:t>月</w:t>
      </w:r>
      <w:r w:rsidR="00F51713" w:rsidRPr="00F51713">
        <w:rPr>
          <w:rFonts w:asciiTheme="majorEastAsia" w:eastAsiaTheme="majorEastAsia" w:hAnsiTheme="majorEastAsia"/>
          <w:bCs/>
          <w:color w:val="000000" w:themeColor="text1"/>
          <w:sz w:val="28"/>
          <w:szCs w:val="28"/>
        </w:rPr>
        <w:t>(</w:t>
      </w:r>
      <w:r w:rsidR="00F51713" w:rsidRPr="00F51713">
        <w:rPr>
          <w:rFonts w:asciiTheme="majorEastAsia" w:eastAsiaTheme="majorEastAsia" w:hAnsiTheme="majorEastAsia" w:hint="eastAsia"/>
          <w:bCs/>
          <w:color w:val="000000" w:themeColor="text1"/>
          <w:sz w:val="28"/>
          <w:szCs w:val="28"/>
        </w:rPr>
        <w:t>ビキニ水爆実験の月）、「学者がボヤボヤしているから札束でほっぺたをひっぱたく」ことによって推進すればよい（中曽根康弘発言とされる）として成立した予算に始ま</w:t>
      </w:r>
      <w:r w:rsidR="00F51713">
        <w:rPr>
          <w:rFonts w:asciiTheme="majorEastAsia" w:eastAsiaTheme="majorEastAsia" w:hAnsiTheme="majorEastAsia" w:hint="eastAsia"/>
          <w:bCs/>
          <w:color w:val="000000" w:themeColor="text1"/>
          <w:sz w:val="28"/>
          <w:szCs w:val="28"/>
        </w:rPr>
        <w:t>った</w:t>
      </w:r>
      <w:r w:rsidR="00F51713" w:rsidRPr="00F51713">
        <w:rPr>
          <w:rFonts w:asciiTheme="majorEastAsia" w:eastAsiaTheme="majorEastAsia" w:hAnsiTheme="majorEastAsia" w:hint="eastAsia"/>
          <w:bCs/>
          <w:color w:val="000000" w:themeColor="text1"/>
          <w:sz w:val="28"/>
          <w:szCs w:val="28"/>
        </w:rPr>
        <w:t>(日本学術会議は平和利用3原則付きで承認）</w:t>
      </w:r>
      <w:r w:rsidR="007B721C">
        <w:rPr>
          <w:rFonts w:asciiTheme="majorEastAsia" w:eastAsiaTheme="majorEastAsia" w:hAnsiTheme="majorEastAsia" w:hint="eastAsia"/>
          <w:bCs/>
          <w:color w:val="000000" w:themeColor="text1"/>
          <w:sz w:val="28"/>
          <w:szCs w:val="28"/>
        </w:rPr>
        <w:t>。この</w:t>
      </w:r>
      <w:r w:rsidR="00F51713">
        <w:rPr>
          <w:rFonts w:asciiTheme="majorEastAsia" w:eastAsiaTheme="majorEastAsia" w:hAnsiTheme="majorEastAsia" w:hint="eastAsia"/>
          <w:bCs/>
          <w:color w:val="000000" w:themeColor="text1"/>
          <w:sz w:val="28"/>
          <w:szCs w:val="28"/>
        </w:rPr>
        <w:t>ように、</w:t>
      </w:r>
      <w:r w:rsidR="007B721C">
        <w:rPr>
          <w:rFonts w:asciiTheme="majorEastAsia" w:eastAsiaTheme="majorEastAsia" w:hAnsiTheme="majorEastAsia" w:hint="eastAsia"/>
          <w:bCs/>
          <w:color w:val="000000" w:themeColor="text1"/>
          <w:sz w:val="28"/>
          <w:szCs w:val="28"/>
        </w:rPr>
        <w:t>原発には、当初から汚い原発マネーが付きまとっていた。ここでは、その理由につぃて考えてみたい</w:t>
      </w:r>
      <w:r w:rsidR="00F51713" w:rsidRPr="00F51713">
        <w:rPr>
          <w:rFonts w:asciiTheme="majorEastAsia" w:eastAsiaTheme="majorEastAsia" w:hAnsiTheme="majorEastAsia" w:hint="eastAsia"/>
          <w:bCs/>
          <w:color w:val="000000" w:themeColor="text1"/>
          <w:sz w:val="28"/>
          <w:szCs w:val="28"/>
        </w:rPr>
        <w:t>。</w:t>
      </w:r>
    </w:p>
    <w:p w14:paraId="6F4465A7" w14:textId="77777777" w:rsidR="00796E16" w:rsidRPr="006F5B37" w:rsidRDefault="007B721C" w:rsidP="0006278F">
      <w:pPr>
        <w:pStyle w:val="int"/>
        <w:numPr>
          <w:ilvl w:val="0"/>
          <w:numId w:val="14"/>
        </w:numPr>
        <w:shd w:val="clear" w:color="auto" w:fill="FFFFFF"/>
        <w:spacing w:beforeLines="20" w:before="72" w:beforeAutospacing="0" w:after="0" w:afterAutospacing="0" w:line="400" w:lineRule="exact"/>
        <w:ind w:left="1077" w:hanging="1077"/>
        <w:rPr>
          <w:rFonts w:asciiTheme="majorEastAsia" w:eastAsiaTheme="majorEastAsia" w:hAnsiTheme="majorEastAsia"/>
          <w:b/>
          <w:bCs/>
          <w:color w:val="000000" w:themeColor="text1"/>
          <w:sz w:val="36"/>
          <w:szCs w:val="36"/>
        </w:rPr>
      </w:pPr>
      <w:r w:rsidRPr="006F5B37">
        <w:rPr>
          <w:rFonts w:asciiTheme="majorEastAsia" w:eastAsiaTheme="majorEastAsia" w:hAnsiTheme="majorEastAsia" w:hint="eastAsia"/>
          <w:b/>
          <w:bCs/>
          <w:color w:val="000000" w:themeColor="text1"/>
          <w:sz w:val="36"/>
          <w:szCs w:val="36"/>
        </w:rPr>
        <w:t>誰が原発を推進したのか？</w:t>
      </w:r>
    </w:p>
    <w:p w14:paraId="61D471C9" w14:textId="719B18B4" w:rsidR="007B721C" w:rsidRPr="007B721C" w:rsidRDefault="007B721C" w:rsidP="00653940">
      <w:pPr>
        <w:pStyle w:val="int"/>
        <w:shd w:val="clear" w:color="auto" w:fill="FFFFFF"/>
        <w:spacing w:before="0" w:beforeAutospacing="0" w:after="0" w:afterAutospacing="0" w:line="300" w:lineRule="exact"/>
        <w:ind w:firstLineChars="100" w:firstLine="281"/>
        <w:rPr>
          <w:rFonts w:asciiTheme="majorEastAsia" w:eastAsiaTheme="majorEastAsia" w:hAnsiTheme="majorEastAsia"/>
          <w:bCs/>
          <w:color w:val="000000" w:themeColor="text1"/>
          <w:sz w:val="36"/>
          <w:szCs w:val="36"/>
        </w:rPr>
      </w:pPr>
      <w:r w:rsidRPr="007B721C">
        <w:rPr>
          <w:rFonts w:asciiTheme="minorEastAsia" w:eastAsiaTheme="minorEastAsia" w:hAnsiTheme="minorEastAsia" w:hint="eastAsia"/>
          <w:b/>
          <w:bCs/>
          <w:color w:val="000000" w:themeColor="text1"/>
          <w:sz w:val="28"/>
          <w:szCs w:val="28"/>
        </w:rPr>
        <w:t>原爆</w:t>
      </w:r>
      <w:r w:rsidR="00796E16">
        <w:rPr>
          <w:rFonts w:asciiTheme="minorEastAsia" w:eastAsiaTheme="minorEastAsia" w:hAnsiTheme="minorEastAsia" w:hint="eastAsia"/>
          <w:b/>
          <w:bCs/>
          <w:color w:val="000000" w:themeColor="text1"/>
          <w:sz w:val="28"/>
          <w:szCs w:val="28"/>
        </w:rPr>
        <w:t>が</w:t>
      </w:r>
      <w:r w:rsidRPr="007B721C">
        <w:rPr>
          <w:rFonts w:asciiTheme="minorEastAsia" w:eastAsiaTheme="minorEastAsia" w:hAnsiTheme="minorEastAsia" w:hint="eastAsia"/>
          <w:b/>
          <w:bCs/>
          <w:color w:val="000000" w:themeColor="text1"/>
          <w:sz w:val="28"/>
          <w:szCs w:val="28"/>
        </w:rPr>
        <w:t>投下</w:t>
      </w:r>
      <w:r w:rsidR="00796E16">
        <w:rPr>
          <w:rFonts w:asciiTheme="minorEastAsia" w:eastAsiaTheme="minorEastAsia" w:hAnsiTheme="minorEastAsia" w:hint="eastAsia"/>
          <w:b/>
          <w:bCs/>
          <w:color w:val="000000" w:themeColor="text1"/>
          <w:sz w:val="28"/>
          <w:szCs w:val="28"/>
        </w:rPr>
        <w:t>されたのは</w:t>
      </w:r>
      <w:r w:rsidR="00796E16" w:rsidRPr="007B721C">
        <w:rPr>
          <w:rFonts w:asciiTheme="minorEastAsia" w:eastAsiaTheme="minorEastAsia" w:hAnsiTheme="minorEastAsia"/>
          <w:b/>
          <w:bCs/>
          <w:color w:val="000000" w:themeColor="text1"/>
          <w:sz w:val="28"/>
          <w:szCs w:val="28"/>
        </w:rPr>
        <w:t>1945</w:t>
      </w:r>
      <w:r w:rsidR="00796E16" w:rsidRPr="007B721C">
        <w:rPr>
          <w:rFonts w:asciiTheme="minorEastAsia" w:eastAsiaTheme="minorEastAsia" w:hAnsiTheme="minorEastAsia" w:hint="eastAsia"/>
          <w:b/>
          <w:bCs/>
          <w:color w:val="000000" w:themeColor="text1"/>
          <w:sz w:val="28"/>
          <w:szCs w:val="28"/>
        </w:rPr>
        <w:t>年</w:t>
      </w:r>
      <w:r w:rsidR="00796E16">
        <w:rPr>
          <w:rFonts w:asciiTheme="minorEastAsia" w:eastAsiaTheme="minorEastAsia" w:hAnsiTheme="minorEastAsia" w:hint="eastAsia"/>
          <w:b/>
          <w:bCs/>
          <w:color w:val="000000" w:themeColor="text1"/>
          <w:sz w:val="28"/>
          <w:szCs w:val="28"/>
        </w:rPr>
        <w:t>であるが、その10年後の</w:t>
      </w:r>
      <w:r w:rsidRPr="007B721C">
        <w:rPr>
          <w:rFonts w:asciiTheme="minorEastAsia" w:eastAsiaTheme="minorEastAsia" w:hAnsiTheme="minorEastAsia"/>
          <w:b/>
          <w:bCs/>
          <w:color w:val="000000" w:themeColor="text1"/>
          <w:sz w:val="28"/>
          <w:szCs w:val="28"/>
        </w:rPr>
        <w:t>1955</w:t>
      </w:r>
      <w:r w:rsidRPr="007B721C">
        <w:rPr>
          <w:rFonts w:asciiTheme="minorEastAsia" w:eastAsiaTheme="minorEastAsia" w:hAnsiTheme="minorEastAsia" w:hint="eastAsia"/>
          <w:b/>
          <w:bCs/>
          <w:color w:val="000000" w:themeColor="text1"/>
          <w:sz w:val="28"/>
          <w:szCs w:val="28"/>
        </w:rPr>
        <w:t>年</w:t>
      </w:r>
      <w:r w:rsidR="00796E16">
        <w:rPr>
          <w:rFonts w:asciiTheme="minorEastAsia" w:eastAsiaTheme="minorEastAsia" w:hAnsiTheme="minorEastAsia" w:hint="eastAsia"/>
          <w:b/>
          <w:bCs/>
          <w:color w:val="000000" w:themeColor="text1"/>
          <w:sz w:val="28"/>
          <w:szCs w:val="28"/>
        </w:rPr>
        <w:t>には</w:t>
      </w:r>
      <w:r w:rsidRPr="007B721C">
        <w:rPr>
          <w:rFonts w:asciiTheme="minorEastAsia" w:eastAsiaTheme="minorEastAsia" w:hAnsiTheme="minorEastAsia" w:hint="eastAsia"/>
          <w:b/>
          <w:bCs/>
          <w:color w:val="000000" w:themeColor="text1"/>
          <w:sz w:val="28"/>
          <w:szCs w:val="28"/>
        </w:rPr>
        <w:t>原子力基本法</w:t>
      </w:r>
      <w:r w:rsidR="00796E16">
        <w:rPr>
          <w:rFonts w:asciiTheme="minorEastAsia" w:eastAsiaTheme="minorEastAsia" w:hAnsiTheme="minorEastAsia" w:hint="eastAsia"/>
          <w:b/>
          <w:bCs/>
          <w:color w:val="000000" w:themeColor="text1"/>
          <w:sz w:val="28"/>
          <w:szCs w:val="28"/>
        </w:rPr>
        <w:t>が成立し、その10年後の</w:t>
      </w:r>
      <w:r w:rsidRPr="007B721C">
        <w:rPr>
          <w:rFonts w:asciiTheme="minorEastAsia" w:eastAsiaTheme="minorEastAsia" w:hAnsiTheme="minorEastAsia"/>
          <w:b/>
          <w:bCs/>
          <w:color w:val="000000" w:themeColor="text1"/>
          <w:sz w:val="28"/>
          <w:szCs w:val="28"/>
        </w:rPr>
        <w:t>1965</w:t>
      </w:r>
      <w:r w:rsidRPr="007B721C">
        <w:rPr>
          <w:rFonts w:asciiTheme="minorEastAsia" w:eastAsiaTheme="minorEastAsia" w:hAnsiTheme="minorEastAsia" w:hint="eastAsia"/>
          <w:b/>
          <w:bCs/>
          <w:color w:val="000000" w:themeColor="text1"/>
          <w:sz w:val="28"/>
          <w:szCs w:val="28"/>
        </w:rPr>
        <w:t>年</w:t>
      </w:r>
      <w:r w:rsidR="00796E16">
        <w:rPr>
          <w:rFonts w:asciiTheme="minorEastAsia" w:eastAsiaTheme="minorEastAsia" w:hAnsiTheme="minorEastAsia" w:hint="eastAsia"/>
          <w:b/>
          <w:bCs/>
          <w:color w:val="000000" w:themeColor="text1"/>
          <w:sz w:val="28"/>
          <w:szCs w:val="28"/>
        </w:rPr>
        <w:t>には、</w:t>
      </w:r>
      <w:r w:rsidRPr="007B721C">
        <w:rPr>
          <w:rFonts w:asciiTheme="minorEastAsia" w:eastAsiaTheme="minorEastAsia" w:hAnsiTheme="minorEastAsia" w:hint="eastAsia"/>
          <w:b/>
          <w:bCs/>
          <w:color w:val="000000" w:themeColor="text1"/>
          <w:sz w:val="28"/>
          <w:szCs w:val="28"/>
        </w:rPr>
        <w:t>東海</w:t>
      </w:r>
      <w:r w:rsidR="00796E16">
        <w:rPr>
          <w:rFonts w:asciiTheme="minorEastAsia" w:eastAsiaTheme="minorEastAsia" w:hAnsiTheme="minorEastAsia" w:hint="eastAsia"/>
          <w:b/>
          <w:bCs/>
          <w:color w:val="000000" w:themeColor="text1"/>
          <w:sz w:val="28"/>
          <w:szCs w:val="28"/>
        </w:rPr>
        <w:t>原発</w:t>
      </w:r>
      <w:r w:rsidRPr="007B721C">
        <w:rPr>
          <w:rFonts w:asciiTheme="minorEastAsia" w:eastAsiaTheme="minorEastAsia" w:hAnsiTheme="minorEastAsia"/>
          <w:b/>
          <w:bCs/>
          <w:color w:val="000000" w:themeColor="text1"/>
          <w:sz w:val="28"/>
          <w:szCs w:val="28"/>
        </w:rPr>
        <w:t>1</w:t>
      </w:r>
      <w:r w:rsidRPr="007B721C">
        <w:rPr>
          <w:rFonts w:asciiTheme="minorEastAsia" w:eastAsiaTheme="minorEastAsia" w:hAnsiTheme="minorEastAsia" w:hint="eastAsia"/>
          <w:b/>
          <w:bCs/>
          <w:color w:val="000000" w:themeColor="text1"/>
          <w:sz w:val="28"/>
          <w:szCs w:val="28"/>
        </w:rPr>
        <w:t>号炉</w:t>
      </w:r>
      <w:r w:rsidR="00796E16">
        <w:rPr>
          <w:rFonts w:asciiTheme="minorEastAsia" w:eastAsiaTheme="minorEastAsia" w:hAnsiTheme="minorEastAsia" w:hint="eastAsia"/>
          <w:b/>
          <w:bCs/>
          <w:color w:val="000000" w:themeColor="text1"/>
          <w:sz w:val="28"/>
          <w:szCs w:val="28"/>
        </w:rPr>
        <w:t>が</w:t>
      </w:r>
      <w:r w:rsidRPr="007B721C">
        <w:rPr>
          <w:rFonts w:asciiTheme="minorEastAsia" w:eastAsiaTheme="minorEastAsia" w:hAnsiTheme="minorEastAsia" w:hint="eastAsia"/>
          <w:b/>
          <w:bCs/>
          <w:color w:val="000000" w:themeColor="text1"/>
          <w:sz w:val="28"/>
          <w:szCs w:val="28"/>
        </w:rPr>
        <w:t>商業運転開始</w:t>
      </w:r>
      <w:r w:rsidR="00796E16">
        <w:rPr>
          <w:rFonts w:asciiTheme="minorEastAsia" w:eastAsiaTheme="minorEastAsia" w:hAnsiTheme="minorEastAsia" w:hint="eastAsia"/>
          <w:b/>
          <w:bCs/>
          <w:color w:val="000000" w:themeColor="text1"/>
          <w:sz w:val="28"/>
          <w:szCs w:val="28"/>
        </w:rPr>
        <w:t>している。</w:t>
      </w:r>
    </w:p>
    <w:p w14:paraId="12AD967A" w14:textId="4CD248C8" w:rsidR="00CB198D" w:rsidRDefault="00796E16" w:rsidP="00653940">
      <w:pPr>
        <w:pStyle w:val="int"/>
        <w:shd w:val="clear" w:color="auto" w:fill="FFFFFF"/>
        <w:spacing w:before="0" w:beforeAutospacing="0" w:after="0" w:afterAutospacing="0" w:line="300" w:lineRule="exact"/>
        <w:ind w:firstLineChars="100" w:firstLine="281"/>
        <w:rPr>
          <w:rFonts w:asciiTheme="minorEastAsia" w:eastAsiaTheme="minorEastAsia" w:hAnsiTheme="minorEastAsia"/>
          <w:b/>
          <w:bCs/>
          <w:color w:val="000000" w:themeColor="text1"/>
          <w:sz w:val="28"/>
          <w:szCs w:val="28"/>
        </w:rPr>
      </w:pPr>
      <w:r>
        <w:rPr>
          <w:rFonts w:asciiTheme="minorEastAsia" w:eastAsiaTheme="minorEastAsia" w:hAnsiTheme="minorEastAsia" w:hint="eastAsia"/>
          <w:b/>
          <w:bCs/>
          <w:color w:val="000000" w:themeColor="text1"/>
          <w:sz w:val="28"/>
          <w:szCs w:val="28"/>
        </w:rPr>
        <w:t>このように、大急ぎで</w:t>
      </w:r>
      <w:r w:rsidR="00AE69C6">
        <w:rPr>
          <w:rFonts w:asciiTheme="minorEastAsia" w:eastAsiaTheme="minorEastAsia" w:hAnsiTheme="minorEastAsia" w:hint="eastAsia"/>
          <w:b/>
          <w:bCs/>
          <w:color w:val="000000" w:themeColor="text1"/>
          <w:sz w:val="28"/>
          <w:szCs w:val="28"/>
        </w:rPr>
        <w:t>、議論もそこそこに</w:t>
      </w:r>
      <w:r w:rsidR="007B721C" w:rsidRPr="007B721C">
        <w:rPr>
          <w:rFonts w:asciiTheme="minorEastAsia" w:eastAsiaTheme="minorEastAsia" w:hAnsiTheme="minorEastAsia" w:hint="eastAsia"/>
          <w:b/>
          <w:bCs/>
          <w:color w:val="000000" w:themeColor="text1"/>
          <w:sz w:val="28"/>
          <w:szCs w:val="28"/>
        </w:rPr>
        <w:t>原発を導入した勢力</w:t>
      </w:r>
      <w:r w:rsidR="00AE69C6">
        <w:rPr>
          <w:rFonts w:asciiTheme="minorEastAsia" w:eastAsiaTheme="minorEastAsia" w:hAnsiTheme="minorEastAsia" w:hint="eastAsia"/>
          <w:bCs/>
          <w:color w:val="000000" w:themeColor="text1"/>
          <w:sz w:val="28"/>
          <w:szCs w:val="28"/>
        </w:rPr>
        <w:t>は、</w:t>
      </w:r>
      <w:r w:rsidR="007B721C" w:rsidRPr="007B721C">
        <w:rPr>
          <w:rFonts w:asciiTheme="minorEastAsia" w:eastAsiaTheme="minorEastAsia" w:hAnsiTheme="minorEastAsia" w:hint="eastAsia"/>
          <w:b/>
          <w:bCs/>
          <w:color w:val="000000" w:themeColor="text1"/>
          <w:sz w:val="28"/>
          <w:szCs w:val="28"/>
        </w:rPr>
        <w:t>再軍備、資本主義的発展（原子力による産業革命）を画策</w:t>
      </w:r>
      <w:r w:rsidR="00AE69C6">
        <w:rPr>
          <w:rFonts w:asciiTheme="minorEastAsia" w:eastAsiaTheme="minorEastAsia" w:hAnsiTheme="minorEastAsia" w:hint="eastAsia"/>
          <w:bCs/>
          <w:color w:val="000000" w:themeColor="text1"/>
          <w:sz w:val="28"/>
          <w:szCs w:val="28"/>
        </w:rPr>
        <w:t>する、</w:t>
      </w:r>
      <w:r w:rsidR="007B721C" w:rsidRPr="007B721C">
        <w:rPr>
          <w:rFonts w:asciiTheme="minorEastAsia" w:eastAsiaTheme="minorEastAsia" w:hAnsiTheme="minorEastAsia" w:hint="eastAsia"/>
          <w:b/>
          <w:bCs/>
          <w:color w:val="000000" w:themeColor="text1"/>
          <w:sz w:val="28"/>
          <w:szCs w:val="28"/>
        </w:rPr>
        <w:t>正力松太郎（警察官僚・特高の総元締・戦後ＣＩＡの日本戦略の要）、渡辺恒雄、中曽根康弘（元海軍主計大尉）、福田赳夫、岸信介（東條内閣の商工大臣）、児玉誉士夫（日本軍の物資調達）、佐藤栄作</w:t>
      </w:r>
      <w:r w:rsidR="007B721C" w:rsidRPr="007B721C">
        <w:rPr>
          <w:rFonts w:asciiTheme="minorEastAsia" w:eastAsiaTheme="minorEastAsia" w:hAnsiTheme="minorEastAsia"/>
          <w:b/>
          <w:bCs/>
          <w:color w:val="000000" w:themeColor="text1"/>
          <w:sz w:val="28"/>
          <w:szCs w:val="28"/>
        </w:rPr>
        <w:t xml:space="preserve"> [</w:t>
      </w:r>
      <w:r w:rsidR="007B721C" w:rsidRPr="007B721C">
        <w:rPr>
          <w:rFonts w:asciiTheme="minorEastAsia" w:eastAsiaTheme="minorEastAsia" w:hAnsiTheme="minorEastAsia" w:hint="eastAsia"/>
          <w:b/>
          <w:bCs/>
          <w:color w:val="000000" w:themeColor="text1"/>
          <w:sz w:val="28"/>
          <w:szCs w:val="28"/>
        </w:rPr>
        <w:t>非核</w:t>
      </w:r>
      <w:r w:rsidR="007B721C" w:rsidRPr="007B721C">
        <w:rPr>
          <w:rFonts w:asciiTheme="minorEastAsia" w:eastAsiaTheme="minorEastAsia" w:hAnsiTheme="minorEastAsia"/>
          <w:b/>
          <w:bCs/>
          <w:color w:val="000000" w:themeColor="text1"/>
          <w:sz w:val="28"/>
          <w:szCs w:val="28"/>
        </w:rPr>
        <w:t>3</w:t>
      </w:r>
      <w:r w:rsidR="007B721C" w:rsidRPr="007B721C">
        <w:rPr>
          <w:rFonts w:asciiTheme="minorEastAsia" w:eastAsiaTheme="minorEastAsia" w:hAnsiTheme="minorEastAsia" w:hint="eastAsia"/>
          <w:b/>
          <w:bCs/>
          <w:color w:val="000000" w:themeColor="text1"/>
          <w:sz w:val="28"/>
          <w:szCs w:val="28"/>
        </w:rPr>
        <w:t>原則を標榜し、核の傘依存を主張する一方、核エネルギー の</w:t>
      </w:r>
      <w:r w:rsidR="00900CC9">
        <w:rPr>
          <w:rFonts w:asciiTheme="minorEastAsia" w:eastAsiaTheme="minorEastAsia" w:hAnsiTheme="minorEastAsia" w:hint="eastAsia"/>
          <w:b/>
          <w:bCs/>
          <w:color w:val="000000" w:themeColor="text1"/>
          <w:sz w:val="28"/>
          <w:szCs w:val="28"/>
        </w:rPr>
        <w:t>平和</w:t>
      </w:r>
      <w:r w:rsidR="007B721C" w:rsidRPr="007B721C">
        <w:rPr>
          <w:rFonts w:asciiTheme="minorEastAsia" w:eastAsiaTheme="minorEastAsia" w:hAnsiTheme="minorEastAsia" w:hint="eastAsia"/>
          <w:b/>
          <w:bCs/>
          <w:color w:val="000000" w:themeColor="text1"/>
          <w:sz w:val="28"/>
          <w:szCs w:val="28"/>
        </w:rPr>
        <w:t>利用（核兵器の潜在能力）</w:t>
      </w:r>
      <w:r w:rsidR="005D5B4D">
        <w:rPr>
          <w:rFonts w:asciiTheme="minorEastAsia" w:eastAsiaTheme="minorEastAsia" w:hAnsiTheme="minorEastAsia" w:hint="eastAsia"/>
          <w:b/>
          <w:bCs/>
          <w:color w:val="000000" w:themeColor="text1"/>
          <w:sz w:val="28"/>
          <w:szCs w:val="28"/>
        </w:rPr>
        <w:t>を</w:t>
      </w:r>
      <w:r w:rsidR="007B721C" w:rsidRPr="007B721C">
        <w:rPr>
          <w:rFonts w:asciiTheme="minorEastAsia" w:eastAsiaTheme="minorEastAsia" w:hAnsiTheme="minorEastAsia" w:hint="eastAsia"/>
          <w:b/>
          <w:bCs/>
          <w:color w:val="000000" w:themeColor="text1"/>
          <w:sz w:val="28"/>
          <w:szCs w:val="28"/>
        </w:rPr>
        <w:t>促進</w:t>
      </w:r>
      <w:r w:rsidR="00900CC9">
        <w:rPr>
          <w:rFonts w:asciiTheme="minorEastAsia" w:eastAsiaTheme="minorEastAsia" w:hAnsiTheme="minorEastAsia" w:hint="eastAsia"/>
          <w:b/>
          <w:bCs/>
          <w:color w:val="000000" w:themeColor="text1"/>
          <w:sz w:val="28"/>
          <w:szCs w:val="28"/>
        </w:rPr>
        <w:t>し、</w:t>
      </w:r>
      <w:r w:rsidR="007B721C" w:rsidRPr="007B721C">
        <w:rPr>
          <w:rFonts w:asciiTheme="minorEastAsia" w:eastAsiaTheme="minorEastAsia" w:hAnsiTheme="minorEastAsia" w:hint="eastAsia"/>
          <w:b/>
          <w:bCs/>
          <w:color w:val="000000" w:themeColor="text1"/>
          <w:sz w:val="28"/>
          <w:szCs w:val="28"/>
        </w:rPr>
        <w:t>裏で</w:t>
      </w:r>
      <w:r w:rsidR="005D5B4D" w:rsidRPr="007B721C">
        <w:rPr>
          <w:rFonts w:asciiTheme="minorEastAsia" w:eastAsiaTheme="minorEastAsia" w:hAnsiTheme="minorEastAsia" w:hint="eastAsia"/>
          <w:b/>
          <w:bCs/>
          <w:color w:val="000000" w:themeColor="text1"/>
          <w:sz w:val="28"/>
          <w:szCs w:val="28"/>
        </w:rPr>
        <w:t>沖縄</w:t>
      </w:r>
      <w:r w:rsidR="00900CC9">
        <w:rPr>
          <w:rFonts w:asciiTheme="minorEastAsia" w:eastAsiaTheme="minorEastAsia" w:hAnsiTheme="minorEastAsia" w:hint="eastAsia"/>
          <w:b/>
          <w:bCs/>
          <w:color w:val="000000" w:themeColor="text1"/>
          <w:sz w:val="28"/>
          <w:szCs w:val="28"/>
        </w:rPr>
        <w:t>への</w:t>
      </w:r>
      <w:r w:rsidR="007B721C" w:rsidRPr="007B721C">
        <w:rPr>
          <w:rFonts w:asciiTheme="minorEastAsia" w:eastAsiaTheme="minorEastAsia" w:hAnsiTheme="minorEastAsia" w:hint="eastAsia"/>
          <w:b/>
          <w:bCs/>
          <w:color w:val="000000" w:themeColor="text1"/>
          <w:sz w:val="28"/>
          <w:szCs w:val="28"/>
        </w:rPr>
        <w:t>核持込み密約</w:t>
      </w:r>
      <w:r w:rsidR="00900CC9">
        <w:rPr>
          <w:rFonts w:asciiTheme="minorEastAsia" w:eastAsiaTheme="minorEastAsia" w:hAnsiTheme="minorEastAsia" w:hint="eastAsia"/>
          <w:b/>
          <w:bCs/>
          <w:color w:val="000000" w:themeColor="text1"/>
          <w:sz w:val="28"/>
          <w:szCs w:val="28"/>
        </w:rPr>
        <w:t>の疑惑も</w:t>
      </w:r>
      <w:r w:rsidR="007B721C" w:rsidRPr="007B721C">
        <w:rPr>
          <w:rFonts w:asciiTheme="minorEastAsia" w:eastAsiaTheme="minorEastAsia" w:hAnsiTheme="minorEastAsia"/>
          <w:b/>
          <w:bCs/>
          <w:color w:val="000000" w:themeColor="text1"/>
          <w:sz w:val="28"/>
          <w:szCs w:val="28"/>
        </w:rPr>
        <w:t>]</w:t>
      </w:r>
      <w:r w:rsidR="00AE69C6">
        <w:rPr>
          <w:rFonts w:asciiTheme="minorEastAsia" w:eastAsiaTheme="minorEastAsia" w:hAnsiTheme="minorEastAsia" w:hint="eastAsia"/>
          <w:b/>
          <w:bCs/>
          <w:color w:val="000000" w:themeColor="text1"/>
          <w:sz w:val="28"/>
          <w:szCs w:val="28"/>
        </w:rPr>
        <w:t>らの</w:t>
      </w:r>
      <w:r w:rsidR="00AE69C6" w:rsidRPr="007B721C">
        <w:rPr>
          <w:rFonts w:asciiTheme="minorEastAsia" w:eastAsiaTheme="minorEastAsia" w:hAnsiTheme="minorEastAsia" w:hint="eastAsia"/>
          <w:b/>
          <w:bCs/>
          <w:color w:val="000000" w:themeColor="text1"/>
          <w:sz w:val="28"/>
          <w:szCs w:val="28"/>
        </w:rPr>
        <w:t>反共産主義</w:t>
      </w:r>
      <w:r w:rsidR="00AE69C6">
        <w:rPr>
          <w:rFonts w:asciiTheme="minorEastAsia" w:eastAsiaTheme="minorEastAsia" w:hAnsiTheme="minorEastAsia" w:hint="eastAsia"/>
          <w:b/>
          <w:bCs/>
          <w:color w:val="000000" w:themeColor="text1"/>
          <w:sz w:val="28"/>
          <w:szCs w:val="28"/>
        </w:rPr>
        <w:t>者であった。</w:t>
      </w:r>
    </w:p>
    <w:p w14:paraId="3D49E9D0" w14:textId="4C32900A" w:rsidR="007B721C" w:rsidRPr="007B721C" w:rsidRDefault="00CB198D" w:rsidP="00653940">
      <w:pPr>
        <w:pStyle w:val="int"/>
        <w:shd w:val="clear" w:color="auto" w:fill="FFFFFF"/>
        <w:spacing w:before="0" w:beforeAutospacing="0" w:after="0" w:afterAutospacing="0" w:line="300" w:lineRule="exact"/>
        <w:ind w:firstLineChars="100" w:firstLine="281"/>
        <w:rPr>
          <w:rFonts w:asciiTheme="minorEastAsia" w:eastAsiaTheme="minorEastAsia" w:hAnsiTheme="minorEastAsia"/>
          <w:bCs/>
          <w:color w:val="000000" w:themeColor="text1"/>
          <w:sz w:val="28"/>
          <w:szCs w:val="28"/>
        </w:rPr>
      </w:pPr>
      <w:r>
        <w:rPr>
          <w:rFonts w:asciiTheme="minorEastAsia" w:eastAsiaTheme="minorEastAsia" w:hAnsiTheme="minorEastAsia" w:hint="eastAsia"/>
          <w:b/>
          <w:bCs/>
          <w:color w:val="000000" w:themeColor="text1"/>
          <w:sz w:val="28"/>
          <w:szCs w:val="28"/>
        </w:rPr>
        <w:t>彼らは、</w:t>
      </w:r>
      <w:r w:rsidR="007B721C" w:rsidRPr="007B721C">
        <w:rPr>
          <w:rFonts w:asciiTheme="minorEastAsia" w:eastAsiaTheme="minorEastAsia" w:hAnsiTheme="minorEastAsia" w:hint="eastAsia"/>
          <w:b/>
          <w:bCs/>
          <w:color w:val="000000" w:themeColor="text1"/>
          <w:sz w:val="28"/>
          <w:szCs w:val="28"/>
        </w:rPr>
        <w:t>旧財閥の復活</w:t>
      </w:r>
      <w:r>
        <w:rPr>
          <w:rFonts w:asciiTheme="minorEastAsia" w:eastAsiaTheme="minorEastAsia" w:hAnsiTheme="minorEastAsia" w:hint="eastAsia"/>
          <w:b/>
          <w:bCs/>
          <w:color w:val="000000" w:themeColor="text1"/>
          <w:sz w:val="28"/>
          <w:szCs w:val="28"/>
        </w:rPr>
        <w:t>を</w:t>
      </w:r>
      <w:r w:rsidR="007B721C" w:rsidRPr="007B721C">
        <w:rPr>
          <w:rFonts w:asciiTheme="minorEastAsia" w:eastAsiaTheme="minorEastAsia" w:hAnsiTheme="minorEastAsia" w:hint="eastAsia"/>
          <w:b/>
          <w:bCs/>
          <w:color w:val="000000" w:themeColor="text1"/>
          <w:sz w:val="28"/>
          <w:szCs w:val="28"/>
        </w:rPr>
        <w:t>目論</w:t>
      </w:r>
      <w:r>
        <w:rPr>
          <w:rFonts w:asciiTheme="minorEastAsia" w:eastAsiaTheme="minorEastAsia" w:hAnsiTheme="minorEastAsia" w:hint="eastAsia"/>
          <w:b/>
          <w:bCs/>
          <w:color w:val="000000" w:themeColor="text1"/>
          <w:sz w:val="28"/>
          <w:szCs w:val="28"/>
        </w:rPr>
        <w:t>み、</w:t>
      </w:r>
      <w:r w:rsidRPr="007B721C">
        <w:rPr>
          <w:rFonts w:asciiTheme="minorEastAsia" w:eastAsiaTheme="minorEastAsia" w:hAnsiTheme="minorEastAsia" w:hint="eastAsia"/>
          <w:b/>
          <w:bCs/>
          <w:color w:val="000000" w:themeColor="text1"/>
          <w:sz w:val="28"/>
          <w:szCs w:val="28"/>
        </w:rPr>
        <w:t>1956</w:t>
      </w:r>
      <w:r>
        <w:rPr>
          <w:rFonts w:asciiTheme="minorEastAsia" w:eastAsiaTheme="minorEastAsia" w:hAnsiTheme="minorEastAsia" w:hint="eastAsia"/>
          <w:b/>
          <w:bCs/>
          <w:color w:val="000000" w:themeColor="text1"/>
          <w:sz w:val="28"/>
          <w:szCs w:val="28"/>
        </w:rPr>
        <w:t>年に</w:t>
      </w:r>
      <w:r w:rsidR="007B721C" w:rsidRPr="007B721C">
        <w:rPr>
          <w:rFonts w:asciiTheme="minorEastAsia" w:eastAsiaTheme="minorEastAsia" w:hAnsiTheme="minorEastAsia" w:hint="eastAsia"/>
          <w:b/>
          <w:bCs/>
          <w:color w:val="000000" w:themeColor="text1"/>
          <w:sz w:val="28"/>
          <w:szCs w:val="28"/>
        </w:rPr>
        <w:t>日本原子力産業会議</w:t>
      </w:r>
      <w:r>
        <w:rPr>
          <w:rFonts w:asciiTheme="minorEastAsia" w:eastAsiaTheme="minorEastAsia" w:hAnsiTheme="minorEastAsia" w:hint="eastAsia"/>
          <w:b/>
          <w:bCs/>
          <w:color w:val="000000" w:themeColor="text1"/>
          <w:sz w:val="28"/>
          <w:szCs w:val="28"/>
        </w:rPr>
        <w:t>を発足させ</w:t>
      </w:r>
      <w:r w:rsidR="007B721C" w:rsidRPr="007B721C">
        <w:rPr>
          <w:rFonts w:asciiTheme="minorEastAsia" w:eastAsiaTheme="minorEastAsia" w:hAnsiTheme="minorEastAsia" w:hint="eastAsia"/>
          <w:b/>
          <w:bCs/>
          <w:color w:val="000000" w:themeColor="text1"/>
          <w:sz w:val="28"/>
          <w:szCs w:val="28"/>
        </w:rPr>
        <w:t>（2012</w:t>
      </w:r>
      <w:r w:rsidR="00190181">
        <w:rPr>
          <w:rFonts w:asciiTheme="minorEastAsia" w:eastAsiaTheme="minorEastAsia" w:hAnsiTheme="minorEastAsia" w:hint="eastAsia"/>
          <w:b/>
          <w:bCs/>
          <w:color w:val="000000" w:themeColor="text1"/>
          <w:sz w:val="28"/>
          <w:szCs w:val="28"/>
        </w:rPr>
        <w:t>年</w:t>
      </w:r>
      <w:r w:rsidR="007B721C" w:rsidRPr="007B721C">
        <w:rPr>
          <w:rFonts w:asciiTheme="minorEastAsia" w:eastAsiaTheme="minorEastAsia" w:hAnsiTheme="minorEastAsia" w:hint="eastAsia"/>
          <w:b/>
          <w:bCs/>
          <w:color w:val="000000" w:themeColor="text1"/>
          <w:sz w:val="28"/>
          <w:szCs w:val="28"/>
        </w:rPr>
        <w:t>4</w:t>
      </w:r>
      <w:r w:rsidR="00190181">
        <w:rPr>
          <w:rFonts w:asciiTheme="minorEastAsia" w:eastAsiaTheme="minorEastAsia" w:hAnsiTheme="minorEastAsia" w:hint="eastAsia"/>
          <w:b/>
          <w:bCs/>
          <w:color w:val="000000" w:themeColor="text1"/>
          <w:sz w:val="28"/>
          <w:szCs w:val="28"/>
        </w:rPr>
        <w:t>月</w:t>
      </w:r>
      <w:r w:rsidR="007B721C" w:rsidRPr="007B721C">
        <w:rPr>
          <w:rFonts w:asciiTheme="minorEastAsia" w:eastAsiaTheme="minorEastAsia" w:hAnsiTheme="minorEastAsia" w:hint="eastAsia"/>
          <w:b/>
          <w:bCs/>
          <w:color w:val="000000" w:themeColor="text1"/>
          <w:sz w:val="28"/>
          <w:szCs w:val="28"/>
        </w:rPr>
        <w:t>より、日本原子力産業協会）</w:t>
      </w:r>
      <w:r>
        <w:rPr>
          <w:rFonts w:asciiTheme="minorEastAsia" w:eastAsiaTheme="minorEastAsia" w:hAnsiTheme="minorEastAsia" w:hint="eastAsia"/>
          <w:b/>
          <w:bCs/>
          <w:color w:val="000000" w:themeColor="text1"/>
          <w:sz w:val="28"/>
          <w:szCs w:val="28"/>
        </w:rPr>
        <w:t>、</w:t>
      </w:r>
      <w:r w:rsidR="007B721C" w:rsidRPr="007B721C">
        <w:rPr>
          <w:rFonts w:asciiTheme="minorEastAsia" w:eastAsiaTheme="minorEastAsia" w:hAnsiTheme="minorEastAsia" w:hint="eastAsia"/>
          <w:b/>
          <w:bCs/>
          <w:color w:val="000000" w:themeColor="text1"/>
          <w:sz w:val="28"/>
          <w:szCs w:val="28"/>
        </w:rPr>
        <w:t>三菱、日立、住友、東芝、古河、 自治体、大学等を総動員して、旧財閥に膨利を誘導し、基幹産業と軍事の担い手に</w:t>
      </w:r>
      <w:r w:rsidR="005D5B4D">
        <w:rPr>
          <w:rFonts w:asciiTheme="minorEastAsia" w:eastAsiaTheme="minorEastAsia" w:hAnsiTheme="minorEastAsia" w:hint="eastAsia"/>
          <w:b/>
          <w:bCs/>
          <w:color w:val="000000" w:themeColor="text1"/>
          <w:sz w:val="28"/>
          <w:szCs w:val="28"/>
        </w:rPr>
        <w:t>育て</w:t>
      </w:r>
      <w:r>
        <w:rPr>
          <w:rFonts w:asciiTheme="minorEastAsia" w:eastAsiaTheme="minorEastAsia" w:hAnsiTheme="minorEastAsia" w:hint="eastAsia"/>
          <w:b/>
          <w:bCs/>
          <w:color w:val="000000" w:themeColor="text1"/>
          <w:sz w:val="28"/>
          <w:szCs w:val="28"/>
        </w:rPr>
        <w:t>、日本を</w:t>
      </w:r>
      <w:r w:rsidR="007B721C" w:rsidRPr="007B721C">
        <w:rPr>
          <w:rFonts w:asciiTheme="minorEastAsia" w:eastAsiaTheme="minorEastAsia" w:hAnsiTheme="minorEastAsia" w:hint="eastAsia"/>
          <w:b/>
          <w:bCs/>
          <w:color w:val="000000" w:themeColor="text1"/>
          <w:sz w:val="28"/>
          <w:szCs w:val="28"/>
        </w:rPr>
        <w:t>巨大資本主義国</w:t>
      </w:r>
      <w:r>
        <w:rPr>
          <w:rFonts w:asciiTheme="minorEastAsia" w:eastAsiaTheme="minorEastAsia" w:hAnsiTheme="minorEastAsia" w:hint="eastAsia"/>
          <w:b/>
          <w:bCs/>
          <w:color w:val="000000" w:themeColor="text1"/>
          <w:sz w:val="28"/>
          <w:szCs w:val="28"/>
        </w:rPr>
        <w:t>にしようとした</w:t>
      </w:r>
      <w:r w:rsidR="007B721C" w:rsidRPr="007B721C">
        <w:rPr>
          <w:rFonts w:asciiTheme="minorEastAsia" w:eastAsiaTheme="minorEastAsia" w:hAnsiTheme="minorEastAsia" w:hint="eastAsia"/>
          <w:b/>
          <w:bCs/>
          <w:color w:val="000000" w:themeColor="text1"/>
          <w:sz w:val="28"/>
          <w:szCs w:val="28"/>
        </w:rPr>
        <w:t>。</w:t>
      </w:r>
    </w:p>
    <w:p w14:paraId="579BB69D" w14:textId="2114CBD0" w:rsidR="007B721C" w:rsidRDefault="007B721C" w:rsidP="00653940">
      <w:pPr>
        <w:pStyle w:val="int"/>
        <w:shd w:val="clear" w:color="auto" w:fill="FFFFFF"/>
        <w:spacing w:before="0" w:beforeAutospacing="0" w:after="0" w:afterAutospacing="0" w:line="300" w:lineRule="exact"/>
        <w:ind w:firstLineChars="100" w:firstLine="281"/>
        <w:rPr>
          <w:rFonts w:asciiTheme="minorEastAsia" w:eastAsiaTheme="minorEastAsia" w:hAnsiTheme="minorEastAsia"/>
          <w:b/>
          <w:bCs/>
          <w:color w:val="000000" w:themeColor="text1"/>
          <w:sz w:val="28"/>
          <w:szCs w:val="28"/>
        </w:rPr>
      </w:pPr>
      <w:r w:rsidRPr="007B721C">
        <w:rPr>
          <w:rFonts w:asciiTheme="minorEastAsia" w:eastAsiaTheme="minorEastAsia" w:hAnsiTheme="minorEastAsia" w:hint="eastAsia"/>
          <w:b/>
          <w:bCs/>
          <w:color w:val="000000" w:themeColor="text1"/>
          <w:sz w:val="28"/>
          <w:szCs w:val="28"/>
        </w:rPr>
        <w:t>原発建設は巨大な公共投資</w:t>
      </w:r>
      <w:r w:rsidR="005D5B4D">
        <w:rPr>
          <w:rFonts w:asciiTheme="minorEastAsia" w:eastAsiaTheme="minorEastAsia" w:hAnsiTheme="minorEastAsia" w:hint="eastAsia"/>
          <w:b/>
          <w:bCs/>
          <w:color w:val="000000" w:themeColor="text1"/>
          <w:sz w:val="28"/>
          <w:szCs w:val="28"/>
        </w:rPr>
        <w:t>である。</w:t>
      </w:r>
      <w:r w:rsidR="00D83FD8">
        <w:rPr>
          <w:rFonts w:asciiTheme="minorEastAsia" w:eastAsiaTheme="minorEastAsia" w:hAnsiTheme="minorEastAsia" w:hint="eastAsia"/>
          <w:b/>
          <w:bCs/>
          <w:color w:val="000000" w:themeColor="text1"/>
          <w:sz w:val="28"/>
          <w:szCs w:val="28"/>
        </w:rPr>
        <w:t>電源3法交付金などによって膨大な税金が垂れ流される一方、</w:t>
      </w:r>
      <w:r w:rsidRPr="007B721C">
        <w:rPr>
          <w:rFonts w:asciiTheme="minorEastAsia" w:eastAsiaTheme="minorEastAsia" w:hAnsiTheme="minorEastAsia" w:hint="eastAsia"/>
          <w:b/>
          <w:bCs/>
          <w:color w:val="000000" w:themeColor="text1"/>
          <w:sz w:val="28"/>
          <w:szCs w:val="28"/>
        </w:rPr>
        <w:t>総括原価制度</w:t>
      </w:r>
      <w:r w:rsidR="00B87201" w:rsidRPr="005106BF">
        <w:rPr>
          <w:rFonts w:asciiTheme="minorEastAsia" w:eastAsiaTheme="minorEastAsia" w:hAnsiTheme="minorEastAsia" w:hint="eastAsia"/>
          <w:b/>
          <w:color w:val="000000" w:themeColor="text1"/>
          <w:sz w:val="28"/>
          <w:szCs w:val="28"/>
        </w:rPr>
        <w:t>（発送電費、工事費、買収費、賄賂・・・・全てをコストとして電気料金に反映）</w:t>
      </w:r>
      <w:r w:rsidRPr="007B721C">
        <w:rPr>
          <w:rFonts w:asciiTheme="minorEastAsia" w:eastAsiaTheme="minorEastAsia" w:hAnsiTheme="minorEastAsia" w:hint="eastAsia"/>
          <w:b/>
          <w:bCs/>
          <w:color w:val="000000" w:themeColor="text1"/>
          <w:sz w:val="28"/>
          <w:szCs w:val="28"/>
        </w:rPr>
        <w:t>で電力消費者から独占的に電気料金を(税金のように)徴収して、原発</w:t>
      </w:r>
      <w:r w:rsidR="005D5B4D">
        <w:rPr>
          <w:rFonts w:asciiTheme="minorEastAsia" w:eastAsiaTheme="minorEastAsia" w:hAnsiTheme="minorEastAsia" w:hint="eastAsia"/>
          <w:b/>
          <w:bCs/>
          <w:color w:val="000000" w:themeColor="text1"/>
          <w:sz w:val="28"/>
          <w:szCs w:val="28"/>
        </w:rPr>
        <w:t>の</w:t>
      </w:r>
      <w:r w:rsidRPr="007B721C">
        <w:rPr>
          <w:rFonts w:asciiTheme="minorEastAsia" w:eastAsiaTheme="minorEastAsia" w:hAnsiTheme="minorEastAsia" w:hint="eastAsia"/>
          <w:b/>
          <w:bCs/>
          <w:color w:val="000000" w:themeColor="text1"/>
          <w:sz w:val="28"/>
          <w:szCs w:val="28"/>
        </w:rPr>
        <w:t>建設</w:t>
      </w:r>
      <w:r w:rsidR="005D5B4D">
        <w:rPr>
          <w:rFonts w:asciiTheme="minorEastAsia" w:eastAsiaTheme="minorEastAsia" w:hAnsiTheme="minorEastAsia" w:hint="eastAsia"/>
          <w:b/>
          <w:bCs/>
          <w:color w:val="000000" w:themeColor="text1"/>
          <w:sz w:val="28"/>
          <w:szCs w:val="28"/>
        </w:rPr>
        <w:t>や安全対策工事</w:t>
      </w:r>
      <w:r w:rsidRPr="007B721C">
        <w:rPr>
          <w:rFonts w:asciiTheme="minorEastAsia" w:eastAsiaTheme="minorEastAsia" w:hAnsiTheme="minorEastAsia" w:hint="eastAsia"/>
          <w:b/>
          <w:bCs/>
          <w:color w:val="000000" w:themeColor="text1"/>
          <w:sz w:val="28"/>
          <w:szCs w:val="28"/>
        </w:rPr>
        <w:t>を通して</w:t>
      </w:r>
      <w:r w:rsidR="005D5B4D">
        <w:rPr>
          <w:rFonts w:asciiTheme="minorEastAsia" w:eastAsiaTheme="minorEastAsia" w:hAnsiTheme="minorEastAsia" w:hint="eastAsia"/>
          <w:b/>
          <w:bCs/>
          <w:color w:val="000000" w:themeColor="text1"/>
          <w:sz w:val="28"/>
          <w:szCs w:val="28"/>
        </w:rPr>
        <w:t>、</w:t>
      </w:r>
      <w:r w:rsidRPr="007B721C">
        <w:rPr>
          <w:rFonts w:asciiTheme="minorEastAsia" w:eastAsiaTheme="minorEastAsia" w:hAnsiTheme="minorEastAsia" w:hint="eastAsia"/>
          <w:b/>
          <w:bCs/>
          <w:color w:val="000000" w:themeColor="text1"/>
          <w:sz w:val="28"/>
          <w:szCs w:val="28"/>
        </w:rPr>
        <w:t>旧財閥系企業に垂れ流</w:t>
      </w:r>
      <w:r w:rsidR="00D83FD8">
        <w:rPr>
          <w:rFonts w:asciiTheme="minorEastAsia" w:eastAsiaTheme="minorEastAsia" w:hAnsiTheme="minorEastAsia" w:hint="eastAsia"/>
          <w:b/>
          <w:bCs/>
          <w:color w:val="000000" w:themeColor="text1"/>
          <w:sz w:val="28"/>
          <w:szCs w:val="28"/>
        </w:rPr>
        <w:t>され</w:t>
      </w:r>
      <w:r w:rsidR="005D5B4D">
        <w:rPr>
          <w:rFonts w:asciiTheme="minorEastAsia" w:eastAsiaTheme="minorEastAsia" w:hAnsiTheme="minorEastAsia" w:hint="eastAsia"/>
          <w:b/>
          <w:bCs/>
          <w:color w:val="000000" w:themeColor="text1"/>
          <w:sz w:val="28"/>
          <w:szCs w:val="28"/>
        </w:rPr>
        <w:t>ている</w:t>
      </w:r>
      <w:r w:rsidRPr="007B721C">
        <w:rPr>
          <w:rFonts w:asciiTheme="minorEastAsia" w:eastAsiaTheme="minorEastAsia" w:hAnsiTheme="minorEastAsia" w:hint="eastAsia"/>
          <w:b/>
          <w:bCs/>
          <w:color w:val="000000" w:themeColor="text1"/>
          <w:sz w:val="28"/>
          <w:szCs w:val="28"/>
        </w:rPr>
        <w:t>。</w:t>
      </w:r>
    </w:p>
    <w:p w14:paraId="369C824B" w14:textId="5012E60C" w:rsidR="005D5B4D" w:rsidRPr="007B721C" w:rsidRDefault="00D83FD8" w:rsidP="00653940">
      <w:pPr>
        <w:pStyle w:val="int"/>
        <w:shd w:val="clear" w:color="auto" w:fill="FFFFFF"/>
        <w:spacing w:before="0" w:beforeAutospacing="0" w:after="0" w:afterAutospacing="0" w:line="300" w:lineRule="exact"/>
        <w:ind w:firstLineChars="100" w:firstLine="281"/>
        <w:rPr>
          <w:rFonts w:asciiTheme="minorEastAsia" w:eastAsiaTheme="minorEastAsia" w:hAnsiTheme="minorEastAsia"/>
          <w:bCs/>
          <w:color w:val="000000" w:themeColor="text1"/>
          <w:sz w:val="28"/>
          <w:szCs w:val="28"/>
        </w:rPr>
      </w:pPr>
      <w:r>
        <w:rPr>
          <w:rFonts w:asciiTheme="minorEastAsia" w:eastAsiaTheme="minorEastAsia" w:hAnsiTheme="minorEastAsia" w:hint="eastAsia"/>
          <w:b/>
          <w:bCs/>
          <w:color w:val="000000" w:themeColor="text1"/>
          <w:sz w:val="28"/>
          <w:szCs w:val="28"/>
        </w:rPr>
        <w:t>これらの</w:t>
      </w:r>
      <w:r w:rsidR="005D5B4D">
        <w:rPr>
          <w:rFonts w:asciiTheme="minorEastAsia" w:eastAsiaTheme="minorEastAsia" w:hAnsiTheme="minorEastAsia" w:hint="eastAsia"/>
          <w:b/>
          <w:bCs/>
          <w:color w:val="000000" w:themeColor="text1"/>
          <w:sz w:val="28"/>
          <w:szCs w:val="28"/>
        </w:rPr>
        <w:t>原発マネー</w:t>
      </w:r>
      <w:r>
        <w:rPr>
          <w:rFonts w:asciiTheme="minorEastAsia" w:eastAsiaTheme="minorEastAsia" w:hAnsiTheme="minorEastAsia" w:hint="eastAsia"/>
          <w:b/>
          <w:bCs/>
          <w:color w:val="000000" w:themeColor="text1"/>
          <w:sz w:val="28"/>
          <w:szCs w:val="28"/>
        </w:rPr>
        <w:t>は麻薬のような性格を持つから、</w:t>
      </w:r>
    </w:p>
    <w:p w14:paraId="0BB98E03" w14:textId="065776D0" w:rsidR="007B721C" w:rsidRPr="007B721C" w:rsidRDefault="007B721C" w:rsidP="00653940">
      <w:pPr>
        <w:pStyle w:val="int"/>
        <w:shd w:val="clear" w:color="auto" w:fill="FFFFFF"/>
        <w:spacing w:before="0" w:beforeAutospacing="0" w:after="0" w:afterAutospacing="0" w:line="300" w:lineRule="exact"/>
        <w:rPr>
          <w:rFonts w:asciiTheme="minorEastAsia" w:eastAsiaTheme="minorEastAsia" w:hAnsiTheme="minorEastAsia"/>
          <w:bCs/>
          <w:color w:val="000000" w:themeColor="text1"/>
          <w:sz w:val="28"/>
          <w:szCs w:val="28"/>
        </w:rPr>
      </w:pPr>
      <w:r w:rsidRPr="007B721C">
        <w:rPr>
          <w:rFonts w:asciiTheme="minorEastAsia" w:eastAsiaTheme="minorEastAsia" w:hAnsiTheme="minorEastAsia" w:hint="eastAsia"/>
          <w:b/>
          <w:bCs/>
          <w:color w:val="000000" w:themeColor="text1"/>
          <w:sz w:val="28"/>
          <w:szCs w:val="28"/>
        </w:rPr>
        <w:t>・原発建設で暴利を得る人々</w:t>
      </w:r>
      <w:r w:rsidR="00D83FD8">
        <w:rPr>
          <w:rFonts w:asciiTheme="minorEastAsia" w:eastAsiaTheme="minorEastAsia" w:hAnsiTheme="minorEastAsia" w:hint="eastAsia"/>
          <w:b/>
          <w:bCs/>
          <w:color w:val="000000" w:themeColor="text1"/>
          <w:sz w:val="28"/>
          <w:szCs w:val="28"/>
        </w:rPr>
        <w:t>は</w:t>
      </w:r>
      <w:r w:rsidRPr="00D83FD8">
        <w:rPr>
          <w:rFonts w:asciiTheme="minorEastAsia" w:eastAsiaTheme="minorEastAsia" w:hAnsiTheme="minorEastAsia" w:hint="eastAsia"/>
          <w:b/>
          <w:bCs/>
          <w:color w:val="FF0000"/>
          <w:sz w:val="28"/>
          <w:szCs w:val="28"/>
        </w:rPr>
        <w:t>麻薬の生産者</w:t>
      </w:r>
      <w:r w:rsidR="00D83FD8" w:rsidRPr="00D83FD8">
        <w:rPr>
          <w:rFonts w:asciiTheme="minorEastAsia" w:eastAsiaTheme="minorEastAsia" w:hAnsiTheme="minorEastAsia" w:hint="eastAsia"/>
          <w:b/>
          <w:bCs/>
          <w:sz w:val="28"/>
          <w:szCs w:val="28"/>
        </w:rPr>
        <w:t>であり、</w:t>
      </w:r>
    </w:p>
    <w:p w14:paraId="1670A839" w14:textId="77777777" w:rsidR="00D83FD8" w:rsidRDefault="007B721C" w:rsidP="00653940">
      <w:pPr>
        <w:pStyle w:val="int"/>
        <w:shd w:val="clear" w:color="auto" w:fill="FFFFFF"/>
        <w:spacing w:before="0" w:beforeAutospacing="0" w:after="0" w:afterAutospacing="0" w:line="300" w:lineRule="exact"/>
        <w:rPr>
          <w:rFonts w:asciiTheme="minorEastAsia" w:eastAsiaTheme="minorEastAsia" w:hAnsiTheme="minorEastAsia"/>
          <w:b/>
          <w:bCs/>
          <w:color w:val="FF0000"/>
          <w:sz w:val="28"/>
          <w:szCs w:val="28"/>
        </w:rPr>
      </w:pPr>
      <w:r w:rsidRPr="007B721C">
        <w:rPr>
          <w:rFonts w:asciiTheme="minorEastAsia" w:eastAsiaTheme="minorEastAsia" w:hAnsiTheme="minorEastAsia" w:hint="eastAsia"/>
          <w:b/>
          <w:bCs/>
          <w:color w:val="000000" w:themeColor="text1"/>
          <w:sz w:val="28"/>
          <w:szCs w:val="28"/>
        </w:rPr>
        <w:t>・エネルギーの拡大を通して、利益を上げたい人々</w:t>
      </w:r>
      <w:r w:rsidR="00D83FD8">
        <w:rPr>
          <w:rFonts w:asciiTheme="minorEastAsia" w:eastAsiaTheme="minorEastAsia" w:hAnsiTheme="minorEastAsia" w:hint="eastAsia"/>
          <w:b/>
          <w:bCs/>
          <w:color w:val="000000" w:themeColor="text1"/>
          <w:sz w:val="28"/>
          <w:szCs w:val="28"/>
        </w:rPr>
        <w:t>は、</w:t>
      </w:r>
      <w:r w:rsidRPr="00D83FD8">
        <w:rPr>
          <w:rFonts w:asciiTheme="minorEastAsia" w:eastAsiaTheme="minorEastAsia" w:hAnsiTheme="minorEastAsia" w:hint="eastAsia"/>
          <w:b/>
          <w:bCs/>
          <w:color w:val="FF0000"/>
          <w:sz w:val="28"/>
          <w:szCs w:val="28"/>
        </w:rPr>
        <w:t>麻</w:t>
      </w:r>
    </w:p>
    <w:p w14:paraId="6889CEEC" w14:textId="11AF8AE8" w:rsidR="007B721C" w:rsidRPr="007B721C" w:rsidRDefault="007B721C" w:rsidP="00653940">
      <w:pPr>
        <w:pStyle w:val="int"/>
        <w:shd w:val="clear" w:color="auto" w:fill="FFFFFF"/>
        <w:spacing w:before="0" w:beforeAutospacing="0" w:after="0" w:afterAutospacing="0" w:line="300" w:lineRule="exact"/>
        <w:ind w:firstLineChars="100" w:firstLine="281"/>
        <w:rPr>
          <w:rFonts w:asciiTheme="minorEastAsia" w:eastAsiaTheme="minorEastAsia" w:hAnsiTheme="minorEastAsia"/>
          <w:bCs/>
          <w:color w:val="000000" w:themeColor="text1"/>
          <w:sz w:val="28"/>
          <w:szCs w:val="28"/>
        </w:rPr>
      </w:pPr>
      <w:r w:rsidRPr="00D83FD8">
        <w:rPr>
          <w:rFonts w:asciiTheme="minorEastAsia" w:eastAsiaTheme="minorEastAsia" w:hAnsiTheme="minorEastAsia" w:hint="eastAsia"/>
          <w:b/>
          <w:bCs/>
          <w:color w:val="FF0000"/>
          <w:sz w:val="28"/>
          <w:szCs w:val="28"/>
        </w:rPr>
        <w:t>薬の売人</w:t>
      </w:r>
      <w:r w:rsidR="00D83FD8" w:rsidRPr="00D83FD8">
        <w:rPr>
          <w:rFonts w:asciiTheme="minorEastAsia" w:eastAsiaTheme="minorEastAsia" w:hAnsiTheme="minorEastAsia" w:hint="eastAsia"/>
          <w:b/>
          <w:bCs/>
          <w:sz w:val="28"/>
          <w:szCs w:val="28"/>
        </w:rPr>
        <w:t>であり、</w:t>
      </w:r>
    </w:p>
    <w:p w14:paraId="13BBCBDA" w14:textId="77777777" w:rsidR="005106BF" w:rsidRDefault="007B721C" w:rsidP="00653940">
      <w:pPr>
        <w:pStyle w:val="int"/>
        <w:shd w:val="clear" w:color="auto" w:fill="FFFFFF"/>
        <w:spacing w:before="0" w:beforeAutospacing="0" w:after="0" w:afterAutospacing="0" w:line="300" w:lineRule="exact"/>
        <w:rPr>
          <w:rFonts w:asciiTheme="minorEastAsia" w:eastAsiaTheme="minorEastAsia" w:hAnsiTheme="minorEastAsia"/>
          <w:b/>
          <w:bCs/>
          <w:color w:val="000000" w:themeColor="text1"/>
          <w:sz w:val="28"/>
          <w:szCs w:val="28"/>
        </w:rPr>
      </w:pPr>
      <w:r w:rsidRPr="007B721C">
        <w:rPr>
          <w:rFonts w:asciiTheme="minorEastAsia" w:eastAsiaTheme="minorEastAsia" w:hAnsiTheme="minorEastAsia" w:hint="eastAsia"/>
          <w:b/>
          <w:bCs/>
          <w:color w:val="000000" w:themeColor="text1"/>
          <w:sz w:val="28"/>
          <w:szCs w:val="28"/>
        </w:rPr>
        <w:t>・</w:t>
      </w:r>
      <w:r w:rsidR="00D83FD8">
        <w:rPr>
          <w:rFonts w:asciiTheme="minorEastAsia" w:eastAsiaTheme="minorEastAsia" w:hAnsiTheme="minorEastAsia" w:hint="eastAsia"/>
          <w:b/>
          <w:bCs/>
          <w:color w:val="000000" w:themeColor="text1"/>
          <w:sz w:val="28"/>
          <w:szCs w:val="28"/>
        </w:rPr>
        <w:t>原発</w:t>
      </w:r>
      <w:r w:rsidRPr="007B721C">
        <w:rPr>
          <w:rFonts w:asciiTheme="minorEastAsia" w:eastAsiaTheme="minorEastAsia" w:hAnsiTheme="minorEastAsia" w:hint="eastAsia"/>
          <w:b/>
          <w:bCs/>
          <w:color w:val="000000" w:themeColor="text1"/>
          <w:sz w:val="28"/>
          <w:szCs w:val="28"/>
        </w:rPr>
        <w:t>エネルギーとそれによってもたらされる物質的便利</w:t>
      </w:r>
    </w:p>
    <w:p w14:paraId="04669571" w14:textId="6A7E6911" w:rsidR="005D5B4D" w:rsidRPr="005106BF" w:rsidRDefault="007B721C" w:rsidP="00653940">
      <w:pPr>
        <w:pStyle w:val="int"/>
        <w:shd w:val="clear" w:color="auto" w:fill="FFFFFF"/>
        <w:spacing w:before="0" w:beforeAutospacing="0" w:after="0" w:afterAutospacing="0" w:line="300" w:lineRule="exact"/>
        <w:ind w:firstLineChars="100" w:firstLine="281"/>
        <w:rPr>
          <w:rFonts w:asciiTheme="minorEastAsia" w:eastAsiaTheme="minorEastAsia" w:hAnsiTheme="minorEastAsia"/>
          <w:b/>
          <w:bCs/>
          <w:color w:val="000000" w:themeColor="text1"/>
          <w:sz w:val="28"/>
          <w:szCs w:val="28"/>
        </w:rPr>
      </w:pPr>
      <w:r w:rsidRPr="007B721C">
        <w:rPr>
          <w:rFonts w:asciiTheme="minorEastAsia" w:eastAsiaTheme="minorEastAsia" w:hAnsiTheme="minorEastAsia" w:hint="eastAsia"/>
          <w:b/>
          <w:bCs/>
          <w:color w:val="000000" w:themeColor="text1"/>
          <w:sz w:val="28"/>
          <w:szCs w:val="28"/>
        </w:rPr>
        <w:t>さ、擬似的幸福を欲しが</w:t>
      </w:r>
      <w:r w:rsidR="00190181">
        <w:rPr>
          <w:rFonts w:asciiTheme="minorEastAsia" w:eastAsiaTheme="minorEastAsia" w:hAnsiTheme="minorEastAsia" w:hint="eastAsia"/>
          <w:b/>
          <w:bCs/>
          <w:color w:val="000000" w:themeColor="text1"/>
          <w:sz w:val="28"/>
          <w:szCs w:val="28"/>
        </w:rPr>
        <w:t>る</w:t>
      </w:r>
      <w:r w:rsidRPr="007B721C">
        <w:rPr>
          <w:rFonts w:asciiTheme="minorEastAsia" w:eastAsiaTheme="minorEastAsia" w:hAnsiTheme="minorEastAsia" w:hint="eastAsia"/>
          <w:b/>
          <w:bCs/>
          <w:color w:val="000000" w:themeColor="text1"/>
          <w:sz w:val="28"/>
          <w:szCs w:val="28"/>
        </w:rPr>
        <w:t>人々</w:t>
      </w:r>
      <w:r w:rsidR="00D83FD8">
        <w:rPr>
          <w:rFonts w:asciiTheme="minorEastAsia" w:eastAsiaTheme="minorEastAsia" w:hAnsiTheme="minorEastAsia" w:hint="eastAsia"/>
          <w:b/>
          <w:bCs/>
          <w:color w:val="000000" w:themeColor="text1"/>
          <w:sz w:val="28"/>
          <w:szCs w:val="28"/>
        </w:rPr>
        <w:t>は、</w:t>
      </w:r>
      <w:r w:rsidRPr="005106BF">
        <w:rPr>
          <w:rFonts w:asciiTheme="minorEastAsia" w:eastAsiaTheme="minorEastAsia" w:hAnsiTheme="minorEastAsia" w:hint="eastAsia"/>
          <w:b/>
          <w:bCs/>
          <w:color w:val="FF0000"/>
          <w:sz w:val="28"/>
          <w:szCs w:val="28"/>
        </w:rPr>
        <w:t>麻薬患者</w:t>
      </w:r>
      <w:r w:rsidR="00D83FD8" w:rsidRPr="00D83FD8">
        <w:rPr>
          <w:rFonts w:asciiTheme="minorEastAsia" w:eastAsiaTheme="minorEastAsia" w:hAnsiTheme="minorEastAsia" w:hint="eastAsia"/>
          <w:b/>
          <w:bCs/>
          <w:sz w:val="28"/>
          <w:szCs w:val="28"/>
        </w:rPr>
        <w:t>であり、</w:t>
      </w:r>
    </w:p>
    <w:p w14:paraId="48F8D1CE" w14:textId="77777777" w:rsidR="005106BF" w:rsidRPr="005106BF" w:rsidRDefault="007B721C" w:rsidP="00653940">
      <w:pPr>
        <w:pStyle w:val="int"/>
        <w:shd w:val="clear" w:color="auto" w:fill="FFFFFF"/>
        <w:spacing w:before="0" w:beforeAutospacing="0" w:after="0" w:afterAutospacing="0" w:line="300" w:lineRule="exact"/>
        <w:rPr>
          <w:rFonts w:asciiTheme="minorEastAsia" w:eastAsiaTheme="minorEastAsia" w:hAnsiTheme="minorEastAsia"/>
          <w:b/>
          <w:bCs/>
          <w:color w:val="FF0000"/>
          <w:sz w:val="28"/>
          <w:szCs w:val="28"/>
        </w:rPr>
      </w:pPr>
      <w:r w:rsidRPr="007B721C">
        <w:rPr>
          <w:rFonts w:asciiTheme="minorEastAsia" w:eastAsiaTheme="minorEastAsia" w:hAnsiTheme="minorEastAsia" w:hint="eastAsia"/>
          <w:b/>
          <w:bCs/>
          <w:color w:val="000000" w:themeColor="text1"/>
          <w:sz w:val="28"/>
          <w:szCs w:val="28"/>
        </w:rPr>
        <w:t>・核兵器を欲しが</w:t>
      </w:r>
      <w:r w:rsidR="005106BF">
        <w:rPr>
          <w:rFonts w:asciiTheme="minorEastAsia" w:eastAsiaTheme="minorEastAsia" w:hAnsiTheme="minorEastAsia" w:hint="eastAsia"/>
          <w:b/>
          <w:bCs/>
          <w:color w:val="000000" w:themeColor="text1"/>
          <w:sz w:val="28"/>
          <w:szCs w:val="28"/>
        </w:rPr>
        <w:t>り、</w:t>
      </w:r>
      <w:r w:rsidR="005106BF" w:rsidRPr="007B721C">
        <w:rPr>
          <w:rFonts w:asciiTheme="minorEastAsia" w:eastAsiaTheme="minorEastAsia" w:hAnsiTheme="minorEastAsia" w:hint="eastAsia"/>
          <w:b/>
          <w:bCs/>
          <w:color w:val="000000" w:themeColor="text1"/>
          <w:sz w:val="28"/>
          <w:szCs w:val="28"/>
        </w:rPr>
        <w:t>戦争をしたが</w:t>
      </w:r>
      <w:r w:rsidRPr="007B721C">
        <w:rPr>
          <w:rFonts w:asciiTheme="minorEastAsia" w:eastAsiaTheme="minorEastAsia" w:hAnsiTheme="minorEastAsia" w:hint="eastAsia"/>
          <w:b/>
          <w:bCs/>
          <w:color w:val="000000" w:themeColor="text1"/>
          <w:sz w:val="28"/>
          <w:szCs w:val="28"/>
        </w:rPr>
        <w:t>る人達</w:t>
      </w:r>
      <w:r w:rsidR="005106BF">
        <w:rPr>
          <w:rFonts w:asciiTheme="minorEastAsia" w:eastAsiaTheme="minorEastAsia" w:hAnsiTheme="minorEastAsia" w:hint="eastAsia"/>
          <w:b/>
          <w:bCs/>
          <w:color w:val="000000" w:themeColor="text1"/>
          <w:sz w:val="28"/>
          <w:szCs w:val="28"/>
        </w:rPr>
        <w:t>は、</w:t>
      </w:r>
      <w:r w:rsidRPr="005106BF">
        <w:rPr>
          <w:rFonts w:asciiTheme="minorEastAsia" w:eastAsiaTheme="minorEastAsia" w:hAnsiTheme="minorEastAsia" w:hint="eastAsia"/>
          <w:b/>
          <w:bCs/>
          <w:color w:val="FF0000"/>
          <w:sz w:val="28"/>
          <w:szCs w:val="28"/>
        </w:rPr>
        <w:t>麻薬で錯乱</w:t>
      </w:r>
    </w:p>
    <w:p w14:paraId="7B2A1645" w14:textId="133EEC9E" w:rsidR="005106BF" w:rsidRDefault="007B721C" w:rsidP="00653940">
      <w:pPr>
        <w:pStyle w:val="int"/>
        <w:shd w:val="clear" w:color="auto" w:fill="FFFFFF"/>
        <w:spacing w:before="0" w:beforeAutospacing="0" w:afterLines="50" w:after="180" w:afterAutospacing="0" w:line="300" w:lineRule="exact"/>
        <w:ind w:firstLineChars="100" w:firstLine="281"/>
        <w:rPr>
          <w:rFonts w:asciiTheme="minorEastAsia" w:eastAsiaTheme="minorEastAsia" w:hAnsiTheme="minorEastAsia"/>
          <w:b/>
          <w:bCs/>
          <w:color w:val="000000" w:themeColor="text1"/>
          <w:sz w:val="28"/>
          <w:szCs w:val="28"/>
        </w:rPr>
      </w:pPr>
      <w:r w:rsidRPr="005106BF">
        <w:rPr>
          <w:rFonts w:asciiTheme="minorEastAsia" w:eastAsiaTheme="minorEastAsia" w:hAnsiTheme="minorEastAsia" w:hint="eastAsia"/>
          <w:b/>
          <w:bCs/>
          <w:color w:val="FF0000"/>
          <w:sz w:val="28"/>
          <w:szCs w:val="28"/>
        </w:rPr>
        <w:t>の人たち</w:t>
      </w:r>
      <w:r w:rsidR="005106BF">
        <w:rPr>
          <w:rFonts w:asciiTheme="minorEastAsia" w:eastAsiaTheme="minorEastAsia" w:hAnsiTheme="minorEastAsia" w:hint="eastAsia"/>
          <w:b/>
          <w:bCs/>
          <w:color w:val="000000" w:themeColor="text1"/>
          <w:sz w:val="28"/>
          <w:szCs w:val="28"/>
        </w:rPr>
        <w:t>であるといえる。</w:t>
      </w:r>
    </w:p>
    <w:p w14:paraId="4E10F29B" w14:textId="77777777" w:rsidR="0006278F" w:rsidRPr="00722CF9" w:rsidRDefault="007B5891" w:rsidP="0006278F">
      <w:pPr>
        <w:pStyle w:val="int"/>
        <w:shd w:val="clear" w:color="auto" w:fill="FFFFFF"/>
        <w:spacing w:before="0" w:beforeAutospacing="0" w:after="0" w:afterAutospacing="0" w:line="400" w:lineRule="exact"/>
        <w:rPr>
          <w:rFonts w:asciiTheme="majorEastAsia" w:eastAsiaTheme="majorEastAsia" w:hAnsiTheme="majorEastAsia"/>
          <w:b/>
          <w:bCs/>
          <w:color w:val="000000" w:themeColor="text1"/>
          <w:sz w:val="38"/>
          <w:szCs w:val="38"/>
        </w:rPr>
      </w:pPr>
      <w:r w:rsidRPr="00722CF9">
        <w:rPr>
          <w:rFonts w:asciiTheme="majorEastAsia" w:eastAsiaTheme="majorEastAsia" w:hAnsiTheme="majorEastAsia" w:hint="eastAsia"/>
          <w:b/>
          <w:bCs/>
          <w:color w:val="000000" w:themeColor="text1"/>
          <w:sz w:val="38"/>
          <w:szCs w:val="38"/>
        </w:rPr>
        <w:lastRenderedPageBreak/>
        <w:t>【2】原発は膨大なエネルギー源であ</w:t>
      </w:r>
      <w:r w:rsidR="0004479D" w:rsidRPr="00722CF9">
        <w:rPr>
          <w:rFonts w:asciiTheme="majorEastAsia" w:eastAsiaTheme="majorEastAsia" w:hAnsiTheme="majorEastAsia" w:hint="eastAsia"/>
          <w:b/>
          <w:bCs/>
          <w:color w:val="000000" w:themeColor="text1"/>
          <w:sz w:val="38"/>
          <w:szCs w:val="38"/>
        </w:rPr>
        <w:t>る</w:t>
      </w:r>
      <w:r w:rsidRPr="00722CF9">
        <w:rPr>
          <w:rFonts w:asciiTheme="majorEastAsia" w:eastAsiaTheme="majorEastAsia" w:hAnsiTheme="majorEastAsia" w:hint="eastAsia"/>
          <w:b/>
          <w:bCs/>
          <w:color w:val="000000" w:themeColor="text1"/>
          <w:sz w:val="38"/>
          <w:szCs w:val="38"/>
        </w:rPr>
        <w:t>が、</w:t>
      </w:r>
    </w:p>
    <w:p w14:paraId="17CAA8B9" w14:textId="1A4E6F4F" w:rsidR="007B5891" w:rsidRPr="00722CF9" w:rsidRDefault="007B5891" w:rsidP="00722CF9">
      <w:pPr>
        <w:pStyle w:val="int"/>
        <w:shd w:val="clear" w:color="auto" w:fill="FFFFFF"/>
        <w:spacing w:before="0" w:beforeAutospacing="0" w:after="0" w:afterAutospacing="0" w:line="400" w:lineRule="exact"/>
        <w:ind w:firstLineChars="250" w:firstLine="954"/>
        <w:rPr>
          <w:rFonts w:asciiTheme="majorEastAsia" w:eastAsiaTheme="majorEastAsia" w:hAnsiTheme="majorEastAsia"/>
          <w:b/>
          <w:bCs/>
          <w:color w:val="000000" w:themeColor="text1"/>
          <w:sz w:val="38"/>
          <w:szCs w:val="38"/>
        </w:rPr>
      </w:pPr>
      <w:r w:rsidRPr="00722CF9">
        <w:rPr>
          <w:rFonts w:asciiTheme="majorEastAsia" w:eastAsiaTheme="majorEastAsia" w:hAnsiTheme="majorEastAsia" w:hint="eastAsia"/>
          <w:b/>
          <w:bCs/>
          <w:color w:val="000000" w:themeColor="text1"/>
          <w:sz w:val="38"/>
          <w:szCs w:val="38"/>
        </w:rPr>
        <w:t>現在科学技術で制御できない</w:t>
      </w:r>
    </w:p>
    <w:p w14:paraId="1781BBC1" w14:textId="77777777" w:rsidR="007B5891" w:rsidRPr="007B5891" w:rsidRDefault="007B5891" w:rsidP="0006278F">
      <w:pPr>
        <w:pStyle w:val="int"/>
        <w:shd w:val="clear" w:color="auto" w:fill="FFFFFF"/>
        <w:spacing w:beforeLines="20" w:before="72" w:beforeAutospacing="0" w:after="0" w:afterAutospacing="0" w:line="300" w:lineRule="exact"/>
        <w:rPr>
          <w:rFonts w:asciiTheme="minorEastAsia" w:hAnsiTheme="minorEastAsia"/>
          <w:bCs/>
          <w:color w:val="FF0000"/>
          <w:sz w:val="28"/>
          <w:szCs w:val="28"/>
        </w:rPr>
      </w:pPr>
      <w:r w:rsidRPr="007B5891">
        <w:rPr>
          <w:rFonts w:asciiTheme="minorEastAsia" w:hAnsiTheme="minorEastAsia" w:hint="eastAsia"/>
          <w:b/>
          <w:bCs/>
          <w:color w:val="FF0000"/>
          <w:sz w:val="28"/>
          <w:szCs w:val="28"/>
        </w:rPr>
        <w:t>［</w:t>
      </w:r>
      <w:r w:rsidRPr="007B5891">
        <w:rPr>
          <w:rFonts w:asciiTheme="minorEastAsia" w:hAnsiTheme="minorEastAsia" w:hint="eastAsia"/>
          <w:b/>
          <w:bCs/>
          <w:color w:val="FF0000"/>
          <w:sz w:val="28"/>
          <w:szCs w:val="28"/>
        </w:rPr>
        <w:t>1</w:t>
      </w:r>
      <w:r w:rsidRPr="007B5891">
        <w:rPr>
          <w:rFonts w:asciiTheme="minorEastAsia" w:hAnsiTheme="minorEastAsia" w:hint="eastAsia"/>
          <w:b/>
          <w:bCs/>
          <w:color w:val="FF0000"/>
          <w:sz w:val="28"/>
          <w:szCs w:val="28"/>
        </w:rPr>
        <w:t>］核反応エネルギーは化学反応エネルギーの数百万倍</w:t>
      </w:r>
    </w:p>
    <w:p w14:paraId="5FB55E8F" w14:textId="047F45A4" w:rsidR="007B5891" w:rsidRDefault="007B5891" w:rsidP="00653940">
      <w:pPr>
        <w:pStyle w:val="int"/>
        <w:shd w:val="clear" w:color="auto" w:fill="FFFFFF"/>
        <w:spacing w:before="0" w:beforeAutospacing="0" w:after="0" w:afterAutospacing="0" w:line="300" w:lineRule="exact"/>
        <w:rPr>
          <w:rFonts w:asciiTheme="minorEastAsia" w:eastAsiaTheme="minorEastAsia" w:hAnsiTheme="minorEastAsia"/>
          <w:b/>
          <w:bCs/>
          <w:color w:val="000000" w:themeColor="text1"/>
          <w:sz w:val="28"/>
          <w:szCs w:val="28"/>
        </w:rPr>
      </w:pPr>
      <w:r w:rsidRPr="007B5891">
        <w:rPr>
          <w:rFonts w:asciiTheme="minorEastAsia" w:hAnsiTheme="minorEastAsia" w:hint="eastAsia"/>
          <w:b/>
          <w:bCs/>
          <w:color w:val="000000" w:themeColor="text1"/>
          <w:sz w:val="28"/>
          <w:szCs w:val="28"/>
        </w:rPr>
        <w:t xml:space="preserve"> </w:t>
      </w:r>
      <w:r w:rsidRPr="007B5891">
        <w:rPr>
          <w:rFonts w:asciiTheme="minorEastAsia" w:eastAsiaTheme="minorEastAsia" w:hAnsiTheme="minorEastAsia" w:hint="eastAsia"/>
          <w:b/>
          <w:bCs/>
          <w:color w:val="000000" w:themeColor="text1"/>
          <w:sz w:val="28"/>
          <w:szCs w:val="28"/>
        </w:rPr>
        <w:t>人類を取り巻く環境</w:t>
      </w:r>
      <w:r w:rsidR="00D341FC">
        <w:rPr>
          <w:rFonts w:asciiTheme="minorEastAsia" w:eastAsiaTheme="minorEastAsia" w:hAnsiTheme="minorEastAsia" w:hint="eastAsia"/>
          <w:b/>
          <w:bCs/>
          <w:color w:val="000000" w:themeColor="text1"/>
          <w:sz w:val="28"/>
          <w:szCs w:val="28"/>
        </w:rPr>
        <w:t>は、化学結合と</w:t>
      </w:r>
      <w:r w:rsidRPr="007B5891">
        <w:rPr>
          <w:rFonts w:asciiTheme="minorEastAsia" w:eastAsiaTheme="minorEastAsia" w:hAnsiTheme="minorEastAsia" w:hint="eastAsia"/>
          <w:b/>
          <w:bCs/>
          <w:color w:val="000000" w:themeColor="text1"/>
          <w:sz w:val="28"/>
          <w:szCs w:val="28"/>
        </w:rPr>
        <w:t>化学反応</w:t>
      </w:r>
      <w:r w:rsidR="00D341FC">
        <w:rPr>
          <w:rFonts w:asciiTheme="minorEastAsia" w:eastAsiaTheme="minorEastAsia" w:hAnsiTheme="minorEastAsia" w:hint="eastAsia"/>
          <w:b/>
          <w:bCs/>
          <w:color w:val="000000" w:themeColor="text1"/>
          <w:sz w:val="28"/>
          <w:szCs w:val="28"/>
        </w:rPr>
        <w:t>によって成り立ち、化学反応では</w:t>
      </w:r>
      <w:r w:rsidRPr="007B5891">
        <w:rPr>
          <w:rFonts w:asciiTheme="minorEastAsia" w:eastAsiaTheme="minorEastAsia" w:hAnsiTheme="minorEastAsia" w:hint="eastAsia"/>
          <w:b/>
          <w:bCs/>
          <w:color w:val="000000" w:themeColor="text1"/>
          <w:sz w:val="28"/>
          <w:szCs w:val="28"/>
        </w:rPr>
        <w:t>eV</w:t>
      </w:r>
      <w:r w:rsidR="00D341FC">
        <w:rPr>
          <w:rFonts w:asciiTheme="minorEastAsia" w:eastAsiaTheme="minorEastAsia" w:hAnsiTheme="minorEastAsia" w:hint="eastAsia"/>
          <w:b/>
          <w:bCs/>
          <w:color w:val="000000" w:themeColor="text1"/>
          <w:sz w:val="28"/>
          <w:szCs w:val="28"/>
        </w:rPr>
        <w:t>（エレクトロンボルト：エネルギーの大きさを表す単位）レベル</w:t>
      </w:r>
      <w:r w:rsidRPr="007B5891">
        <w:rPr>
          <w:rFonts w:asciiTheme="minorEastAsia" w:eastAsiaTheme="minorEastAsia" w:hAnsiTheme="minorEastAsia" w:hint="eastAsia"/>
          <w:b/>
          <w:bCs/>
          <w:color w:val="000000" w:themeColor="text1"/>
          <w:sz w:val="28"/>
          <w:szCs w:val="28"/>
        </w:rPr>
        <w:t>のエネルギーのやり取り</w:t>
      </w:r>
      <w:r w:rsidR="00D341FC">
        <w:rPr>
          <w:rFonts w:asciiTheme="minorEastAsia" w:eastAsiaTheme="minorEastAsia" w:hAnsiTheme="minorEastAsia" w:hint="eastAsia"/>
          <w:b/>
          <w:bCs/>
          <w:color w:val="000000" w:themeColor="text1"/>
          <w:sz w:val="28"/>
          <w:szCs w:val="28"/>
        </w:rPr>
        <w:t>が行われ</w:t>
      </w:r>
      <w:r w:rsidR="006215B6">
        <w:rPr>
          <w:rFonts w:asciiTheme="minorEastAsia" w:eastAsiaTheme="minorEastAsia" w:hAnsiTheme="minorEastAsia" w:hint="eastAsia"/>
          <w:b/>
          <w:bCs/>
          <w:color w:val="000000" w:themeColor="text1"/>
          <w:sz w:val="28"/>
          <w:szCs w:val="28"/>
        </w:rPr>
        <w:t>る</w:t>
      </w:r>
      <w:r w:rsidR="00D341FC">
        <w:rPr>
          <w:rFonts w:asciiTheme="minorEastAsia" w:eastAsiaTheme="minorEastAsia" w:hAnsiTheme="minorEastAsia" w:hint="eastAsia"/>
          <w:b/>
          <w:bCs/>
          <w:color w:val="000000" w:themeColor="text1"/>
          <w:sz w:val="28"/>
          <w:szCs w:val="28"/>
        </w:rPr>
        <w:t>。このレベルのエネルギーで</w:t>
      </w:r>
      <w:r w:rsidR="00E07EA3">
        <w:rPr>
          <w:rFonts w:asciiTheme="minorEastAsia" w:eastAsiaTheme="minorEastAsia" w:hAnsiTheme="minorEastAsia" w:hint="eastAsia"/>
          <w:b/>
          <w:bCs/>
          <w:color w:val="000000" w:themeColor="text1"/>
          <w:sz w:val="28"/>
          <w:szCs w:val="28"/>
        </w:rPr>
        <w:t>達成できる</w:t>
      </w:r>
      <w:r w:rsidR="00D341FC">
        <w:rPr>
          <w:rFonts w:asciiTheme="minorEastAsia" w:eastAsiaTheme="minorEastAsia" w:hAnsiTheme="minorEastAsia" w:hint="eastAsia"/>
          <w:b/>
          <w:bCs/>
          <w:color w:val="000000" w:themeColor="text1"/>
          <w:sz w:val="28"/>
          <w:szCs w:val="28"/>
        </w:rPr>
        <w:t>温度は</w:t>
      </w:r>
      <w:r w:rsidRPr="007B5891">
        <w:rPr>
          <w:rFonts w:asciiTheme="minorEastAsia" w:eastAsiaTheme="minorEastAsia" w:hAnsiTheme="minorEastAsia" w:hint="eastAsia"/>
          <w:b/>
          <w:bCs/>
          <w:color w:val="000000" w:themeColor="text1"/>
          <w:sz w:val="28"/>
          <w:szCs w:val="28"/>
        </w:rPr>
        <w:t>精々数1000℃</w:t>
      </w:r>
      <w:r w:rsidR="0004479D">
        <w:rPr>
          <w:rFonts w:asciiTheme="minorEastAsia" w:eastAsiaTheme="minorEastAsia" w:hAnsiTheme="minorEastAsia" w:hint="eastAsia"/>
          <w:b/>
          <w:bCs/>
          <w:color w:val="000000" w:themeColor="text1"/>
          <w:sz w:val="28"/>
          <w:szCs w:val="28"/>
        </w:rPr>
        <w:t>である</w:t>
      </w:r>
      <w:r w:rsidR="00E07EA3">
        <w:rPr>
          <w:rFonts w:asciiTheme="minorEastAsia" w:eastAsiaTheme="minorEastAsia" w:hAnsiTheme="minorEastAsia" w:hint="eastAsia"/>
          <w:b/>
          <w:bCs/>
          <w:color w:val="000000" w:themeColor="text1"/>
          <w:sz w:val="28"/>
          <w:szCs w:val="28"/>
        </w:rPr>
        <w:t>。</w:t>
      </w:r>
      <w:r w:rsidRPr="007B5891">
        <w:rPr>
          <w:rFonts w:asciiTheme="minorEastAsia" w:eastAsiaTheme="minorEastAsia" w:hAnsiTheme="minorEastAsia" w:hint="eastAsia"/>
          <w:b/>
          <w:bCs/>
          <w:color w:val="000000" w:themeColor="text1"/>
          <w:sz w:val="28"/>
          <w:szCs w:val="28"/>
        </w:rPr>
        <w:t>生体内</w:t>
      </w:r>
      <w:r w:rsidR="00E07EA3">
        <w:rPr>
          <w:rFonts w:asciiTheme="minorEastAsia" w:eastAsiaTheme="minorEastAsia" w:hAnsiTheme="minorEastAsia" w:hint="eastAsia"/>
          <w:b/>
          <w:bCs/>
          <w:color w:val="000000" w:themeColor="text1"/>
          <w:sz w:val="28"/>
          <w:szCs w:val="28"/>
        </w:rPr>
        <w:t>で生じる</w:t>
      </w:r>
      <w:r w:rsidRPr="007B5891">
        <w:rPr>
          <w:rFonts w:asciiTheme="minorEastAsia" w:eastAsiaTheme="minorEastAsia" w:hAnsiTheme="minorEastAsia" w:hint="eastAsia"/>
          <w:b/>
          <w:bCs/>
          <w:color w:val="000000" w:themeColor="text1"/>
          <w:sz w:val="28"/>
          <w:szCs w:val="28"/>
        </w:rPr>
        <w:t>化学反応</w:t>
      </w:r>
      <w:r w:rsidR="00E07EA3">
        <w:rPr>
          <w:rFonts w:asciiTheme="minorEastAsia" w:eastAsiaTheme="minorEastAsia" w:hAnsiTheme="minorEastAsia" w:hint="eastAsia"/>
          <w:b/>
          <w:bCs/>
          <w:color w:val="000000" w:themeColor="text1"/>
          <w:sz w:val="28"/>
          <w:szCs w:val="28"/>
        </w:rPr>
        <w:t>の</w:t>
      </w:r>
      <w:r w:rsidRPr="007B5891">
        <w:rPr>
          <w:rFonts w:asciiTheme="minorEastAsia" w:eastAsiaTheme="minorEastAsia" w:hAnsiTheme="minorEastAsia" w:hint="eastAsia"/>
          <w:b/>
          <w:bCs/>
          <w:color w:val="000000" w:themeColor="text1"/>
          <w:sz w:val="28"/>
          <w:szCs w:val="28"/>
        </w:rPr>
        <w:t>多く</w:t>
      </w:r>
      <w:r w:rsidR="00E07EA3">
        <w:rPr>
          <w:rFonts w:asciiTheme="minorEastAsia" w:eastAsiaTheme="minorEastAsia" w:hAnsiTheme="minorEastAsia" w:hint="eastAsia"/>
          <w:b/>
          <w:bCs/>
          <w:color w:val="000000" w:themeColor="text1"/>
          <w:sz w:val="28"/>
          <w:szCs w:val="28"/>
        </w:rPr>
        <w:t>は、</w:t>
      </w:r>
      <w:r w:rsidRPr="007B5891">
        <w:rPr>
          <w:rFonts w:asciiTheme="minorEastAsia" w:eastAsiaTheme="minorEastAsia" w:hAnsiTheme="minorEastAsia" w:hint="eastAsia"/>
          <w:b/>
          <w:bCs/>
          <w:color w:val="000000" w:themeColor="text1"/>
          <w:sz w:val="28"/>
          <w:szCs w:val="28"/>
        </w:rPr>
        <w:t xml:space="preserve">0.1 eV </w:t>
      </w:r>
      <w:r w:rsidR="00E07EA3">
        <w:rPr>
          <w:rFonts w:asciiTheme="minorEastAsia" w:eastAsiaTheme="minorEastAsia" w:hAnsiTheme="minorEastAsia" w:hint="eastAsia"/>
          <w:b/>
          <w:bCs/>
          <w:color w:val="000000" w:themeColor="text1"/>
          <w:sz w:val="28"/>
          <w:szCs w:val="28"/>
        </w:rPr>
        <w:t>以下のエネルギーのやり取りで生じ</w:t>
      </w:r>
      <w:r w:rsidR="006215B6">
        <w:rPr>
          <w:rFonts w:asciiTheme="minorEastAsia" w:eastAsiaTheme="minorEastAsia" w:hAnsiTheme="minorEastAsia" w:hint="eastAsia"/>
          <w:b/>
          <w:bCs/>
          <w:color w:val="000000" w:themeColor="text1"/>
          <w:sz w:val="28"/>
          <w:szCs w:val="28"/>
        </w:rPr>
        <w:t>る</w:t>
      </w:r>
      <w:r w:rsidR="00E07EA3">
        <w:rPr>
          <w:rFonts w:asciiTheme="minorEastAsia" w:eastAsiaTheme="minorEastAsia" w:hAnsiTheme="minorEastAsia" w:hint="eastAsia"/>
          <w:b/>
          <w:bCs/>
          <w:color w:val="000000" w:themeColor="text1"/>
          <w:sz w:val="28"/>
          <w:szCs w:val="28"/>
        </w:rPr>
        <w:t>。このことは、</w:t>
      </w:r>
      <w:r w:rsidRPr="007B5891">
        <w:rPr>
          <w:rFonts w:asciiTheme="minorEastAsia" w:eastAsiaTheme="minorEastAsia" w:hAnsiTheme="minorEastAsia" w:hint="eastAsia"/>
          <w:b/>
          <w:bCs/>
          <w:color w:val="000000" w:themeColor="text1"/>
          <w:sz w:val="28"/>
          <w:szCs w:val="28"/>
        </w:rPr>
        <w:t>100℃まで</w:t>
      </w:r>
      <w:r w:rsidR="002B549A">
        <w:rPr>
          <w:rFonts w:asciiTheme="minorEastAsia" w:eastAsiaTheme="minorEastAsia" w:hAnsiTheme="minorEastAsia" w:hint="eastAsia"/>
          <w:b/>
          <w:bCs/>
          <w:color w:val="000000" w:themeColor="text1"/>
          <w:sz w:val="28"/>
          <w:szCs w:val="28"/>
        </w:rPr>
        <w:t>の</w:t>
      </w:r>
      <w:r w:rsidR="00E07EA3">
        <w:rPr>
          <w:rFonts w:asciiTheme="minorEastAsia" w:eastAsiaTheme="minorEastAsia" w:hAnsiTheme="minorEastAsia" w:hint="eastAsia"/>
          <w:b/>
          <w:bCs/>
          <w:color w:val="000000" w:themeColor="text1"/>
          <w:sz w:val="28"/>
          <w:szCs w:val="28"/>
        </w:rPr>
        <w:t>温度で化学反応が生じることを意味</w:t>
      </w:r>
      <w:r w:rsidR="0004479D">
        <w:rPr>
          <w:rFonts w:asciiTheme="minorEastAsia" w:eastAsiaTheme="minorEastAsia" w:hAnsiTheme="minorEastAsia" w:hint="eastAsia"/>
          <w:b/>
          <w:bCs/>
          <w:color w:val="000000" w:themeColor="text1"/>
          <w:sz w:val="28"/>
          <w:szCs w:val="28"/>
        </w:rPr>
        <w:t>し、</w:t>
      </w:r>
      <w:r w:rsidR="00E07EA3">
        <w:rPr>
          <w:rFonts w:asciiTheme="minorEastAsia" w:eastAsiaTheme="minorEastAsia" w:hAnsiTheme="minorEastAsia" w:hint="eastAsia"/>
          <w:b/>
          <w:bCs/>
          <w:color w:val="000000" w:themeColor="text1"/>
          <w:sz w:val="28"/>
          <w:szCs w:val="28"/>
        </w:rPr>
        <w:t>したがって、</w:t>
      </w:r>
      <w:r w:rsidRPr="007B5891">
        <w:rPr>
          <w:rFonts w:asciiTheme="minorEastAsia" w:eastAsiaTheme="minorEastAsia" w:hAnsiTheme="minorEastAsia" w:hint="eastAsia"/>
          <w:b/>
          <w:bCs/>
          <w:color w:val="000000" w:themeColor="text1"/>
          <w:sz w:val="28"/>
          <w:szCs w:val="28"/>
        </w:rPr>
        <w:t>100℃を越えて生きる生物は稀</w:t>
      </w:r>
      <w:r w:rsidR="00E07EA3">
        <w:rPr>
          <w:rFonts w:asciiTheme="minorEastAsia" w:eastAsiaTheme="minorEastAsia" w:hAnsiTheme="minorEastAsia" w:hint="eastAsia"/>
          <w:b/>
          <w:bCs/>
          <w:color w:val="000000" w:themeColor="text1"/>
          <w:sz w:val="28"/>
          <w:szCs w:val="28"/>
        </w:rPr>
        <w:t>で</w:t>
      </w:r>
      <w:r w:rsidR="006215B6">
        <w:rPr>
          <w:rFonts w:asciiTheme="minorEastAsia" w:eastAsiaTheme="minorEastAsia" w:hAnsiTheme="minorEastAsia" w:hint="eastAsia"/>
          <w:b/>
          <w:bCs/>
          <w:color w:val="000000" w:themeColor="text1"/>
          <w:sz w:val="28"/>
          <w:szCs w:val="28"/>
        </w:rPr>
        <w:t>ある</w:t>
      </w:r>
      <w:r w:rsidR="00E07EA3">
        <w:rPr>
          <w:rFonts w:asciiTheme="minorEastAsia" w:eastAsiaTheme="minorEastAsia" w:hAnsiTheme="minorEastAsia" w:hint="eastAsia"/>
          <w:b/>
          <w:bCs/>
          <w:color w:val="000000" w:themeColor="text1"/>
          <w:sz w:val="28"/>
          <w:szCs w:val="28"/>
        </w:rPr>
        <w:t>。</w:t>
      </w:r>
    </w:p>
    <w:p w14:paraId="2BC2DA56" w14:textId="01F0D727" w:rsidR="007B5891" w:rsidRPr="006215B6" w:rsidRDefault="002B549A" w:rsidP="00653940">
      <w:pPr>
        <w:pStyle w:val="int"/>
        <w:shd w:val="clear" w:color="auto" w:fill="FFFFFF"/>
        <w:spacing w:before="0" w:beforeAutospacing="0" w:after="0" w:afterAutospacing="0" w:line="300" w:lineRule="exact"/>
        <w:ind w:firstLineChars="100" w:firstLine="281"/>
        <w:rPr>
          <w:rFonts w:asciiTheme="minorEastAsia" w:eastAsiaTheme="minorEastAsia" w:hAnsiTheme="minorEastAsia"/>
          <w:b/>
          <w:color w:val="000000" w:themeColor="text1"/>
          <w:sz w:val="28"/>
          <w:szCs w:val="28"/>
        </w:rPr>
      </w:pPr>
      <w:r w:rsidRPr="006215B6">
        <w:rPr>
          <w:rFonts w:asciiTheme="minorEastAsia" w:eastAsiaTheme="minorEastAsia" w:hAnsiTheme="minorEastAsia" w:hint="eastAsia"/>
          <w:b/>
          <w:color w:val="000000" w:themeColor="text1"/>
          <w:sz w:val="28"/>
          <w:szCs w:val="28"/>
        </w:rPr>
        <w:t>一方、</w:t>
      </w:r>
      <w:r w:rsidR="007B5891" w:rsidRPr="006215B6">
        <w:rPr>
          <w:rFonts w:asciiTheme="minorEastAsia" w:eastAsiaTheme="minorEastAsia" w:hAnsiTheme="minorEastAsia" w:hint="eastAsia"/>
          <w:b/>
          <w:color w:val="000000" w:themeColor="text1"/>
          <w:sz w:val="28"/>
          <w:szCs w:val="28"/>
        </w:rPr>
        <w:t>原発内</w:t>
      </w:r>
      <w:r w:rsidRPr="006215B6">
        <w:rPr>
          <w:rFonts w:asciiTheme="minorEastAsia" w:eastAsiaTheme="minorEastAsia" w:hAnsiTheme="minorEastAsia" w:hint="eastAsia"/>
          <w:b/>
          <w:color w:val="000000" w:themeColor="text1"/>
          <w:sz w:val="28"/>
          <w:szCs w:val="28"/>
        </w:rPr>
        <w:t>では、核反応が生じ</w:t>
      </w:r>
      <w:r w:rsidR="006215B6">
        <w:rPr>
          <w:rFonts w:asciiTheme="minorEastAsia" w:eastAsiaTheme="minorEastAsia" w:hAnsiTheme="minorEastAsia" w:hint="eastAsia"/>
          <w:b/>
          <w:color w:val="000000" w:themeColor="text1"/>
          <w:sz w:val="28"/>
          <w:szCs w:val="28"/>
        </w:rPr>
        <w:t>る</w:t>
      </w:r>
      <w:r w:rsidRPr="006215B6">
        <w:rPr>
          <w:rFonts w:asciiTheme="minorEastAsia" w:eastAsiaTheme="minorEastAsia" w:hAnsiTheme="minorEastAsia" w:hint="eastAsia"/>
          <w:b/>
          <w:color w:val="000000" w:themeColor="text1"/>
          <w:sz w:val="28"/>
          <w:szCs w:val="28"/>
        </w:rPr>
        <w:t>が、</w:t>
      </w:r>
      <w:r w:rsidR="007B5891" w:rsidRPr="006215B6">
        <w:rPr>
          <w:rFonts w:asciiTheme="minorEastAsia" w:eastAsiaTheme="minorEastAsia" w:hAnsiTheme="minorEastAsia" w:hint="eastAsia"/>
          <w:b/>
          <w:color w:val="000000" w:themeColor="text1"/>
          <w:sz w:val="28"/>
          <w:szCs w:val="28"/>
        </w:rPr>
        <w:t>核反応</w:t>
      </w:r>
      <w:r w:rsidRPr="006215B6">
        <w:rPr>
          <w:rFonts w:asciiTheme="minorEastAsia" w:eastAsiaTheme="minorEastAsia" w:hAnsiTheme="minorEastAsia" w:hint="eastAsia"/>
          <w:b/>
          <w:color w:val="000000" w:themeColor="text1"/>
          <w:sz w:val="28"/>
          <w:szCs w:val="28"/>
        </w:rPr>
        <w:t>で</w:t>
      </w:r>
      <w:r w:rsidR="007B5891" w:rsidRPr="006215B6">
        <w:rPr>
          <w:rFonts w:asciiTheme="minorEastAsia" w:eastAsiaTheme="minorEastAsia" w:hAnsiTheme="minorEastAsia" w:hint="eastAsia"/>
          <w:b/>
          <w:color w:val="000000" w:themeColor="text1"/>
          <w:sz w:val="28"/>
          <w:szCs w:val="28"/>
        </w:rPr>
        <w:t>はMeV</w:t>
      </w:r>
      <w:r w:rsidRPr="006215B6">
        <w:rPr>
          <w:rFonts w:asciiTheme="minorEastAsia" w:eastAsiaTheme="minorEastAsia" w:hAnsiTheme="minorEastAsia" w:hint="eastAsia"/>
          <w:b/>
          <w:color w:val="000000" w:themeColor="text1"/>
          <w:sz w:val="28"/>
          <w:szCs w:val="28"/>
        </w:rPr>
        <w:t>（ミリオンエレクトロンボルト）レベル</w:t>
      </w:r>
      <w:r w:rsidR="007B5891" w:rsidRPr="006215B6">
        <w:rPr>
          <w:rFonts w:asciiTheme="minorEastAsia" w:eastAsiaTheme="minorEastAsia" w:hAnsiTheme="minorEastAsia" w:hint="eastAsia"/>
          <w:b/>
          <w:color w:val="000000" w:themeColor="text1"/>
          <w:sz w:val="28"/>
          <w:szCs w:val="28"/>
        </w:rPr>
        <w:t>の</w:t>
      </w:r>
      <w:r w:rsidRPr="006215B6">
        <w:rPr>
          <w:rFonts w:asciiTheme="minorEastAsia" w:eastAsiaTheme="minorEastAsia" w:hAnsiTheme="minorEastAsia" w:hint="eastAsia"/>
          <w:b/>
          <w:color w:val="000000" w:themeColor="text1"/>
          <w:sz w:val="28"/>
          <w:szCs w:val="28"/>
        </w:rPr>
        <w:t>エネルギーが放出さ</w:t>
      </w:r>
      <w:r w:rsidR="006215B6">
        <w:rPr>
          <w:rFonts w:asciiTheme="minorEastAsia" w:eastAsiaTheme="minorEastAsia" w:hAnsiTheme="minorEastAsia" w:hint="eastAsia"/>
          <w:b/>
          <w:color w:val="000000" w:themeColor="text1"/>
          <w:sz w:val="28"/>
          <w:szCs w:val="28"/>
        </w:rPr>
        <w:t>れる</w:t>
      </w:r>
      <w:r w:rsidR="007B5891" w:rsidRPr="006215B6">
        <w:rPr>
          <w:rFonts w:asciiTheme="minorEastAsia" w:eastAsiaTheme="minorEastAsia" w:hAnsiTheme="minorEastAsia" w:hint="eastAsia"/>
          <w:b/>
          <w:color w:val="000000" w:themeColor="text1"/>
          <w:sz w:val="28"/>
          <w:szCs w:val="28"/>
        </w:rPr>
        <w:t>（M</w:t>
      </w:r>
      <w:r w:rsidRPr="006215B6">
        <w:rPr>
          <w:rFonts w:asciiTheme="minorEastAsia" w:eastAsiaTheme="minorEastAsia" w:hAnsiTheme="minorEastAsia" w:hint="eastAsia"/>
          <w:b/>
          <w:color w:val="000000" w:themeColor="text1"/>
          <w:sz w:val="28"/>
          <w:szCs w:val="28"/>
        </w:rPr>
        <w:t xml:space="preserve"> </w:t>
      </w:r>
      <w:r w:rsidR="007B5891" w:rsidRPr="006215B6">
        <w:rPr>
          <w:rFonts w:asciiTheme="minorEastAsia" w:eastAsiaTheme="minorEastAsia" w:hAnsiTheme="minorEastAsia" w:hint="eastAsia"/>
          <w:b/>
          <w:color w:val="000000" w:themeColor="text1"/>
          <w:sz w:val="28"/>
          <w:szCs w:val="28"/>
        </w:rPr>
        <w:t>=</w:t>
      </w:r>
      <w:r w:rsidRPr="006215B6">
        <w:rPr>
          <w:rFonts w:asciiTheme="minorEastAsia" w:eastAsiaTheme="minorEastAsia" w:hAnsiTheme="minorEastAsia"/>
          <w:b/>
          <w:color w:val="000000" w:themeColor="text1"/>
          <w:sz w:val="28"/>
          <w:szCs w:val="28"/>
        </w:rPr>
        <w:t xml:space="preserve"> </w:t>
      </w:r>
      <w:r w:rsidR="007B5891" w:rsidRPr="006215B6">
        <w:rPr>
          <w:rFonts w:asciiTheme="minorEastAsia" w:eastAsiaTheme="minorEastAsia" w:hAnsiTheme="minorEastAsia" w:hint="eastAsia"/>
          <w:b/>
          <w:color w:val="000000" w:themeColor="text1"/>
          <w:sz w:val="28"/>
          <w:szCs w:val="28"/>
        </w:rPr>
        <w:t>100万</w:t>
      </w:r>
      <w:r w:rsidRPr="006215B6">
        <w:rPr>
          <w:rFonts w:asciiTheme="minorEastAsia" w:eastAsiaTheme="minorEastAsia" w:hAnsiTheme="minorEastAsia"/>
          <w:b/>
          <w:color w:val="000000" w:themeColor="text1"/>
          <w:sz w:val="28"/>
          <w:szCs w:val="28"/>
        </w:rPr>
        <w:t>）</w:t>
      </w:r>
      <w:r w:rsidRPr="006215B6">
        <w:rPr>
          <w:rFonts w:asciiTheme="minorEastAsia" w:eastAsiaTheme="minorEastAsia" w:hAnsiTheme="minorEastAsia" w:hint="eastAsia"/>
          <w:b/>
          <w:color w:val="000000" w:themeColor="text1"/>
          <w:sz w:val="28"/>
          <w:szCs w:val="28"/>
        </w:rPr>
        <w:t>。</w:t>
      </w:r>
      <w:r w:rsidR="006215B6" w:rsidRPr="006215B6">
        <w:rPr>
          <w:rFonts w:asciiTheme="minorEastAsia" w:eastAsiaTheme="minorEastAsia" w:hAnsiTheme="minorEastAsia" w:hint="eastAsia"/>
          <w:b/>
          <w:color w:val="000000" w:themeColor="text1"/>
          <w:sz w:val="28"/>
          <w:szCs w:val="28"/>
        </w:rPr>
        <w:t>このレベルのエネルギーでは、</w:t>
      </w:r>
      <w:r w:rsidR="007B5891" w:rsidRPr="006215B6">
        <w:rPr>
          <w:rFonts w:asciiTheme="minorEastAsia" w:eastAsiaTheme="minorEastAsia" w:hAnsiTheme="minorEastAsia" w:hint="eastAsia"/>
          <w:b/>
          <w:color w:val="000000" w:themeColor="text1"/>
          <w:sz w:val="28"/>
          <w:szCs w:val="28"/>
        </w:rPr>
        <w:t>数億度℃以上</w:t>
      </w:r>
      <w:r w:rsidR="006215B6" w:rsidRPr="006215B6">
        <w:rPr>
          <w:rFonts w:asciiTheme="minorEastAsia" w:eastAsiaTheme="minorEastAsia" w:hAnsiTheme="minorEastAsia" w:hint="eastAsia"/>
          <w:b/>
          <w:color w:val="000000" w:themeColor="text1"/>
          <w:sz w:val="28"/>
          <w:szCs w:val="28"/>
        </w:rPr>
        <w:t>を達成でき</w:t>
      </w:r>
      <w:r w:rsidR="006215B6">
        <w:rPr>
          <w:rFonts w:asciiTheme="minorEastAsia" w:eastAsiaTheme="minorEastAsia" w:hAnsiTheme="minorEastAsia" w:hint="eastAsia"/>
          <w:b/>
          <w:color w:val="000000" w:themeColor="text1"/>
          <w:sz w:val="28"/>
          <w:szCs w:val="28"/>
        </w:rPr>
        <w:t>る</w:t>
      </w:r>
      <w:r w:rsidR="006215B6" w:rsidRPr="006215B6">
        <w:rPr>
          <w:rFonts w:asciiTheme="minorEastAsia" w:eastAsiaTheme="minorEastAsia" w:hAnsiTheme="minorEastAsia" w:hint="eastAsia"/>
          <w:b/>
          <w:color w:val="000000" w:themeColor="text1"/>
          <w:sz w:val="28"/>
          <w:szCs w:val="28"/>
        </w:rPr>
        <w:t>。事実、</w:t>
      </w:r>
      <w:r w:rsidR="007B5891" w:rsidRPr="006215B6">
        <w:rPr>
          <w:rFonts w:asciiTheme="minorEastAsia" w:eastAsiaTheme="minorEastAsia" w:hAnsiTheme="minorEastAsia" w:hint="eastAsia"/>
          <w:b/>
          <w:color w:val="000000" w:themeColor="text1"/>
          <w:sz w:val="28"/>
          <w:szCs w:val="28"/>
        </w:rPr>
        <w:t>核融合反応</w:t>
      </w:r>
      <w:r w:rsidR="006215B6" w:rsidRPr="006215B6">
        <w:rPr>
          <w:rFonts w:asciiTheme="minorEastAsia" w:eastAsiaTheme="minorEastAsia" w:hAnsiTheme="minorEastAsia" w:hint="eastAsia"/>
          <w:b/>
          <w:color w:val="000000" w:themeColor="text1"/>
          <w:sz w:val="28"/>
          <w:szCs w:val="28"/>
        </w:rPr>
        <w:t>（放出エネルギーは核分裂反応より小さく、1/10以下）</w:t>
      </w:r>
      <w:r w:rsidR="007B5891" w:rsidRPr="006215B6">
        <w:rPr>
          <w:rFonts w:asciiTheme="minorEastAsia" w:eastAsiaTheme="minorEastAsia" w:hAnsiTheme="minorEastAsia" w:hint="eastAsia"/>
          <w:b/>
          <w:color w:val="000000" w:themeColor="text1"/>
          <w:sz w:val="28"/>
          <w:szCs w:val="28"/>
        </w:rPr>
        <w:t>が生じ</w:t>
      </w:r>
      <w:r w:rsidR="006215B6" w:rsidRPr="006215B6">
        <w:rPr>
          <w:rFonts w:asciiTheme="minorEastAsia" w:eastAsiaTheme="minorEastAsia" w:hAnsiTheme="minorEastAsia" w:hint="eastAsia"/>
          <w:b/>
          <w:color w:val="000000" w:themeColor="text1"/>
          <w:sz w:val="28"/>
          <w:szCs w:val="28"/>
        </w:rPr>
        <w:t>ている</w:t>
      </w:r>
      <w:r w:rsidR="007B5891" w:rsidRPr="006215B6">
        <w:rPr>
          <w:rFonts w:asciiTheme="minorEastAsia" w:eastAsiaTheme="minorEastAsia" w:hAnsiTheme="minorEastAsia" w:hint="eastAsia"/>
          <w:b/>
          <w:color w:val="000000" w:themeColor="text1"/>
          <w:sz w:val="28"/>
          <w:szCs w:val="28"/>
        </w:rPr>
        <w:t>太陽内部は150</w:t>
      </w:r>
      <w:r w:rsidR="006215B6" w:rsidRPr="006215B6">
        <w:rPr>
          <w:rFonts w:asciiTheme="minorEastAsia" w:eastAsiaTheme="minorEastAsia" w:hAnsiTheme="minorEastAsia" w:hint="eastAsia"/>
          <w:b/>
          <w:color w:val="000000" w:themeColor="text1"/>
          <w:sz w:val="28"/>
          <w:szCs w:val="28"/>
        </w:rPr>
        <w:t>0</w:t>
      </w:r>
      <w:r w:rsidR="007B5891" w:rsidRPr="006215B6">
        <w:rPr>
          <w:rFonts w:asciiTheme="minorEastAsia" w:eastAsiaTheme="minorEastAsia" w:hAnsiTheme="minorEastAsia" w:hint="eastAsia"/>
          <w:b/>
          <w:color w:val="000000" w:themeColor="text1"/>
          <w:sz w:val="28"/>
          <w:szCs w:val="28"/>
        </w:rPr>
        <w:t>万℃</w:t>
      </w:r>
      <w:r w:rsidR="006215B6" w:rsidRPr="006215B6">
        <w:rPr>
          <w:rFonts w:asciiTheme="minorEastAsia" w:eastAsiaTheme="minorEastAsia" w:hAnsiTheme="minorEastAsia" w:hint="eastAsia"/>
          <w:b/>
          <w:color w:val="000000" w:themeColor="text1"/>
          <w:sz w:val="28"/>
          <w:szCs w:val="28"/>
        </w:rPr>
        <w:t>といわれてい</w:t>
      </w:r>
      <w:r w:rsidR="006215B6">
        <w:rPr>
          <w:rFonts w:asciiTheme="minorEastAsia" w:eastAsiaTheme="minorEastAsia" w:hAnsiTheme="minorEastAsia" w:hint="eastAsia"/>
          <w:b/>
          <w:color w:val="000000" w:themeColor="text1"/>
          <w:sz w:val="28"/>
          <w:szCs w:val="28"/>
        </w:rPr>
        <w:t>る</w:t>
      </w:r>
      <w:r w:rsidR="006215B6" w:rsidRPr="006215B6">
        <w:rPr>
          <w:rFonts w:asciiTheme="minorEastAsia" w:eastAsiaTheme="minorEastAsia" w:hAnsiTheme="minorEastAsia" w:hint="eastAsia"/>
          <w:b/>
          <w:color w:val="000000" w:themeColor="text1"/>
          <w:sz w:val="28"/>
          <w:szCs w:val="28"/>
        </w:rPr>
        <w:t>。</w:t>
      </w:r>
    </w:p>
    <w:p w14:paraId="6355E544" w14:textId="77777777" w:rsidR="001768B9" w:rsidRDefault="007B5891" w:rsidP="00653940">
      <w:pPr>
        <w:pStyle w:val="int"/>
        <w:shd w:val="clear" w:color="auto" w:fill="FFFFFF"/>
        <w:spacing w:before="0" w:beforeAutospacing="0" w:after="0" w:afterAutospacing="0" w:line="300" w:lineRule="exact"/>
        <w:rPr>
          <w:rFonts w:asciiTheme="minorEastAsia" w:eastAsiaTheme="minorEastAsia" w:hAnsiTheme="minorEastAsia"/>
          <w:b/>
          <w:bCs/>
          <w:color w:val="000000" w:themeColor="text1"/>
          <w:sz w:val="28"/>
          <w:szCs w:val="28"/>
        </w:rPr>
      </w:pPr>
      <w:r w:rsidRPr="007B5891">
        <w:rPr>
          <w:rFonts w:asciiTheme="minorEastAsia" w:eastAsiaTheme="minorEastAsia" w:hAnsiTheme="minorEastAsia" w:hint="eastAsia"/>
          <w:b/>
          <w:bCs/>
          <w:color w:val="000000" w:themeColor="text1"/>
          <w:sz w:val="28"/>
          <w:szCs w:val="28"/>
        </w:rPr>
        <w:t xml:space="preserve">  </w:t>
      </w:r>
      <w:r w:rsidR="006215B6">
        <w:rPr>
          <w:rFonts w:asciiTheme="minorEastAsia" w:eastAsiaTheme="minorEastAsia" w:hAnsiTheme="minorEastAsia" w:hint="eastAsia"/>
          <w:b/>
          <w:bCs/>
          <w:color w:val="000000" w:themeColor="text1"/>
          <w:sz w:val="28"/>
          <w:szCs w:val="28"/>
        </w:rPr>
        <w:t>以上のエネルギーの関係は、</w:t>
      </w:r>
      <w:r w:rsidRPr="007B5891">
        <w:rPr>
          <w:rFonts w:asciiTheme="minorEastAsia" w:eastAsiaTheme="minorEastAsia" w:hAnsiTheme="minorEastAsia" w:hint="eastAsia"/>
          <w:b/>
          <w:bCs/>
          <w:color w:val="000000" w:themeColor="text1"/>
          <w:sz w:val="28"/>
          <w:szCs w:val="28"/>
        </w:rPr>
        <w:t>核反応</w:t>
      </w:r>
      <w:r w:rsidRPr="007B5891">
        <w:rPr>
          <w:rFonts w:asciiTheme="minorEastAsia" w:eastAsiaTheme="minorEastAsia" w:hAnsiTheme="minorEastAsia"/>
          <w:b/>
          <w:bCs/>
          <w:color w:val="000000" w:themeColor="text1"/>
          <w:sz w:val="28"/>
          <w:szCs w:val="28"/>
        </w:rPr>
        <w:t>1</w:t>
      </w:r>
      <w:r w:rsidRPr="007B5891">
        <w:rPr>
          <w:rFonts w:asciiTheme="minorEastAsia" w:eastAsiaTheme="minorEastAsia" w:hAnsiTheme="minorEastAsia" w:hint="eastAsia"/>
          <w:b/>
          <w:bCs/>
          <w:color w:val="000000" w:themeColor="text1"/>
          <w:sz w:val="28"/>
          <w:szCs w:val="28"/>
        </w:rPr>
        <w:t>反応によって</w:t>
      </w:r>
      <w:r w:rsidRPr="007B5891">
        <w:rPr>
          <w:rFonts w:asciiTheme="minorEastAsia" w:eastAsiaTheme="minorEastAsia" w:hAnsiTheme="minorEastAsia"/>
          <w:b/>
          <w:bCs/>
          <w:color w:val="000000" w:themeColor="text1"/>
          <w:sz w:val="28"/>
          <w:szCs w:val="28"/>
        </w:rPr>
        <w:t>100</w:t>
      </w:r>
      <w:r w:rsidRPr="007B5891">
        <w:rPr>
          <w:rFonts w:asciiTheme="minorEastAsia" w:eastAsiaTheme="minorEastAsia" w:hAnsiTheme="minorEastAsia" w:hint="eastAsia"/>
          <w:b/>
          <w:bCs/>
          <w:color w:val="000000" w:themeColor="text1"/>
          <w:sz w:val="28"/>
          <w:szCs w:val="28"/>
        </w:rPr>
        <w:t>万に近い化学反応が生じ（結合が切断される）</w:t>
      </w:r>
      <w:r w:rsidR="006215B6">
        <w:rPr>
          <w:rFonts w:asciiTheme="minorEastAsia" w:eastAsiaTheme="minorEastAsia" w:hAnsiTheme="minorEastAsia" w:hint="eastAsia"/>
          <w:b/>
          <w:bCs/>
          <w:color w:val="000000" w:themeColor="text1"/>
          <w:sz w:val="28"/>
          <w:szCs w:val="28"/>
        </w:rPr>
        <w:t>、</w:t>
      </w:r>
      <w:r w:rsidRPr="007B5891">
        <w:rPr>
          <w:rFonts w:asciiTheme="minorEastAsia" w:eastAsiaTheme="minorEastAsia" w:hAnsiTheme="minorEastAsia" w:hint="eastAsia"/>
          <w:b/>
          <w:bCs/>
          <w:color w:val="000000" w:themeColor="text1"/>
          <w:sz w:val="28"/>
          <w:szCs w:val="28"/>
        </w:rPr>
        <w:t>核反応によって、化学反応は爆発的に起こる</w:t>
      </w:r>
      <w:r w:rsidR="006215B6">
        <w:rPr>
          <w:rFonts w:asciiTheme="minorEastAsia" w:eastAsiaTheme="minorEastAsia" w:hAnsiTheme="minorEastAsia" w:hint="eastAsia"/>
          <w:b/>
          <w:bCs/>
          <w:color w:val="000000" w:themeColor="text1"/>
          <w:sz w:val="28"/>
          <w:szCs w:val="28"/>
        </w:rPr>
        <w:t>ことを意味する。</w:t>
      </w:r>
    </w:p>
    <w:p w14:paraId="469C23E1" w14:textId="6D17CE12" w:rsidR="007B5891" w:rsidRPr="001768B9" w:rsidRDefault="006215B6" w:rsidP="0006278F">
      <w:pPr>
        <w:pStyle w:val="int"/>
        <w:shd w:val="clear" w:color="auto" w:fill="FFFFFF"/>
        <w:spacing w:before="0" w:beforeAutospacing="0" w:after="0" w:afterAutospacing="0" w:line="300" w:lineRule="exact"/>
        <w:ind w:firstLineChars="100" w:firstLine="281"/>
        <w:rPr>
          <w:rFonts w:asciiTheme="minorEastAsia" w:eastAsiaTheme="minorEastAsia" w:hAnsiTheme="minorEastAsia"/>
          <w:bCs/>
          <w:color w:val="000000" w:themeColor="text1"/>
          <w:sz w:val="28"/>
          <w:szCs w:val="28"/>
        </w:rPr>
      </w:pPr>
      <w:r>
        <w:rPr>
          <w:rFonts w:asciiTheme="minorEastAsia" w:eastAsiaTheme="minorEastAsia" w:hAnsiTheme="minorEastAsia" w:hint="eastAsia"/>
          <w:b/>
          <w:bCs/>
          <w:color w:val="000000" w:themeColor="text1"/>
          <w:sz w:val="28"/>
          <w:szCs w:val="28"/>
        </w:rPr>
        <w:t>したがって、</w:t>
      </w:r>
      <w:r w:rsidR="001768B9" w:rsidRPr="007B5891">
        <w:rPr>
          <w:rFonts w:asciiTheme="minorEastAsia" w:eastAsiaTheme="minorEastAsia" w:hAnsiTheme="minorEastAsia" w:hint="eastAsia"/>
          <w:b/>
          <w:bCs/>
          <w:color w:val="000000" w:themeColor="text1"/>
          <w:sz w:val="28"/>
          <w:szCs w:val="28"/>
        </w:rPr>
        <w:t>核反応エネルギーを化学結合でできた材料で閉じ込めて置くことは極めて困難</w:t>
      </w:r>
      <w:r w:rsidR="001768B9">
        <w:rPr>
          <w:rFonts w:asciiTheme="minorEastAsia" w:eastAsiaTheme="minorEastAsia" w:hAnsiTheme="minorEastAsia" w:hint="eastAsia"/>
          <w:b/>
          <w:bCs/>
          <w:color w:val="000000" w:themeColor="text1"/>
          <w:sz w:val="28"/>
          <w:szCs w:val="28"/>
        </w:rPr>
        <w:t>であり</w:t>
      </w:r>
      <w:r>
        <w:rPr>
          <w:rFonts w:asciiTheme="minorEastAsia" w:eastAsiaTheme="minorEastAsia" w:hAnsiTheme="minorEastAsia" w:hint="eastAsia"/>
          <w:b/>
          <w:bCs/>
          <w:color w:val="000000" w:themeColor="text1"/>
          <w:sz w:val="28"/>
          <w:szCs w:val="28"/>
        </w:rPr>
        <w:t>、</w:t>
      </w:r>
      <w:r w:rsidR="001768B9">
        <w:rPr>
          <w:rFonts w:asciiTheme="minorEastAsia" w:eastAsiaTheme="minorEastAsia" w:hAnsiTheme="minorEastAsia" w:hint="eastAsia"/>
          <w:b/>
          <w:bCs/>
          <w:color w:val="000000" w:themeColor="text1"/>
          <w:sz w:val="28"/>
          <w:szCs w:val="28"/>
        </w:rPr>
        <w:t>例えば、</w:t>
      </w:r>
      <w:r w:rsidR="001768B9" w:rsidRPr="007B5891">
        <w:rPr>
          <w:rFonts w:asciiTheme="minorEastAsia" w:eastAsiaTheme="minorEastAsia" w:hAnsiTheme="minorEastAsia" w:hint="eastAsia"/>
          <w:b/>
          <w:bCs/>
          <w:color w:val="000000" w:themeColor="text1"/>
          <w:sz w:val="28"/>
          <w:szCs w:val="28"/>
        </w:rPr>
        <w:t>原発の重大事故時には、膨大なエネルギーに起因する熱（核反応熱；核分裂で出る熱、崩壊熱；放射線を出して別の物質に変わるときに出る熱）によって核燃料や被覆材などの原子炉材料が溶融し、水素ガスの発生・</w:t>
      </w:r>
      <w:r w:rsidR="001768B9" w:rsidRPr="007B5891">
        <w:rPr>
          <w:rFonts w:asciiTheme="minorEastAsia" w:eastAsiaTheme="minorEastAsia" w:hAnsiTheme="minorEastAsia"/>
          <w:b/>
          <w:bCs/>
          <w:color w:val="000000" w:themeColor="text1"/>
          <w:sz w:val="28"/>
          <w:szCs w:val="28"/>
        </w:rPr>
        <w:t xml:space="preserve"> </w:t>
      </w:r>
      <w:r w:rsidR="001768B9" w:rsidRPr="007B5891">
        <w:rPr>
          <w:rFonts w:asciiTheme="minorEastAsia" w:eastAsiaTheme="minorEastAsia" w:hAnsiTheme="minorEastAsia" w:hint="eastAsia"/>
          <w:b/>
          <w:bCs/>
          <w:color w:val="000000" w:themeColor="text1"/>
          <w:sz w:val="28"/>
          <w:szCs w:val="28"/>
        </w:rPr>
        <w:t>爆発あるいは水蒸気爆発（水の爆発的蒸発）を引き起こし、大惨事（メルトダウン、メルトス</w:t>
      </w:r>
      <w:r w:rsidR="001768B9" w:rsidRPr="007B5891">
        <w:rPr>
          <w:rFonts w:asciiTheme="minorEastAsia" w:eastAsiaTheme="minorEastAsia" w:hAnsiTheme="minorEastAsia"/>
          <w:b/>
          <w:bCs/>
          <w:color w:val="000000" w:themeColor="text1"/>
          <w:sz w:val="28"/>
          <w:szCs w:val="28"/>
        </w:rPr>
        <w:t xml:space="preserve"> </w:t>
      </w:r>
      <w:r w:rsidR="001768B9" w:rsidRPr="007B5891">
        <w:rPr>
          <w:rFonts w:asciiTheme="minorEastAsia" w:eastAsiaTheme="minorEastAsia" w:hAnsiTheme="minorEastAsia" w:hint="eastAsia"/>
          <w:b/>
          <w:bCs/>
          <w:color w:val="000000" w:themeColor="text1"/>
          <w:sz w:val="28"/>
          <w:szCs w:val="28"/>
        </w:rPr>
        <w:t>ルー）に</w:t>
      </w:r>
      <w:r w:rsidR="001768B9">
        <w:rPr>
          <w:rFonts w:asciiTheme="minorEastAsia" w:eastAsiaTheme="minorEastAsia" w:hAnsiTheme="minorEastAsia" w:hint="eastAsia"/>
          <w:b/>
          <w:bCs/>
          <w:color w:val="000000" w:themeColor="text1"/>
          <w:sz w:val="28"/>
          <w:szCs w:val="28"/>
        </w:rPr>
        <w:t>至る</w:t>
      </w:r>
      <w:r w:rsidR="001768B9" w:rsidRPr="007B5891">
        <w:rPr>
          <w:rFonts w:asciiTheme="minorEastAsia" w:eastAsiaTheme="minorEastAsia" w:hAnsiTheme="minorEastAsia" w:hint="eastAsia"/>
          <w:b/>
          <w:bCs/>
          <w:color w:val="000000" w:themeColor="text1"/>
          <w:sz w:val="28"/>
          <w:szCs w:val="28"/>
        </w:rPr>
        <w:t>。</w:t>
      </w:r>
      <w:r w:rsidR="001768B9">
        <w:rPr>
          <w:rFonts w:asciiTheme="minorEastAsia" w:eastAsiaTheme="minorEastAsia" w:hAnsiTheme="minorEastAsia" w:hint="eastAsia"/>
          <w:b/>
          <w:bCs/>
          <w:color w:val="000000" w:themeColor="text1"/>
          <w:sz w:val="28"/>
          <w:szCs w:val="28"/>
        </w:rPr>
        <w:t>また、</w:t>
      </w:r>
      <w:r w:rsidR="007B5891" w:rsidRPr="007B5891">
        <w:rPr>
          <w:rFonts w:asciiTheme="minorEastAsia" w:eastAsiaTheme="minorEastAsia" w:hAnsiTheme="minorEastAsia" w:hint="eastAsia"/>
          <w:b/>
          <w:bCs/>
          <w:color w:val="000000" w:themeColor="text1"/>
          <w:sz w:val="28"/>
          <w:szCs w:val="28"/>
        </w:rPr>
        <w:t>体内に取り込まれた放射性物質から出る放射線による内部被曝では、</w:t>
      </w:r>
      <w:r w:rsidR="0006278F">
        <w:rPr>
          <w:rFonts w:asciiTheme="minorEastAsia" w:eastAsiaTheme="minorEastAsia" w:hAnsiTheme="minorEastAsia" w:hint="eastAsia"/>
          <w:b/>
          <w:bCs/>
          <w:color w:val="000000" w:themeColor="text1"/>
          <w:sz w:val="28"/>
          <w:szCs w:val="28"/>
        </w:rPr>
        <w:t>原理的には、</w:t>
      </w:r>
      <w:r w:rsidR="007B5891" w:rsidRPr="007B5891">
        <w:rPr>
          <w:rFonts w:asciiTheme="minorEastAsia" w:eastAsiaTheme="minorEastAsia" w:hAnsiTheme="minorEastAsia"/>
          <w:b/>
          <w:bCs/>
          <w:color w:val="000000" w:themeColor="text1"/>
          <w:sz w:val="28"/>
          <w:szCs w:val="28"/>
        </w:rPr>
        <w:t>1000</w:t>
      </w:r>
      <w:r w:rsidR="007B5891" w:rsidRPr="007B5891">
        <w:rPr>
          <w:rFonts w:asciiTheme="minorEastAsia" w:eastAsiaTheme="minorEastAsia" w:hAnsiTheme="minorEastAsia" w:hint="eastAsia"/>
          <w:b/>
          <w:bCs/>
          <w:color w:val="000000" w:themeColor="text1"/>
          <w:sz w:val="28"/>
          <w:szCs w:val="28"/>
        </w:rPr>
        <w:t>万に近い体内の化学結合が切断される。</w:t>
      </w:r>
    </w:p>
    <w:p w14:paraId="5A6AFF95" w14:textId="55DBD9A9" w:rsidR="0006278F" w:rsidRPr="001768B9" w:rsidRDefault="000902D8" w:rsidP="0006278F">
      <w:pPr>
        <w:pStyle w:val="int"/>
        <w:shd w:val="clear" w:color="auto" w:fill="FFFFFF"/>
        <w:spacing w:beforeLines="20" w:before="72" w:beforeAutospacing="0" w:after="0" w:afterAutospacing="0" w:line="320" w:lineRule="exact"/>
        <w:rPr>
          <w:rFonts w:asciiTheme="minorEastAsia" w:hAnsiTheme="minorEastAsia"/>
          <w:b/>
          <w:bCs/>
          <w:color w:val="FF0000"/>
          <w:sz w:val="28"/>
          <w:szCs w:val="28"/>
        </w:rPr>
      </w:pPr>
      <w:r w:rsidRPr="001768B9">
        <w:rPr>
          <w:rFonts w:asciiTheme="minorEastAsia" w:hAnsiTheme="minorEastAsia" w:hint="eastAsia"/>
          <w:b/>
          <w:bCs/>
          <w:color w:val="FF0000"/>
          <w:sz w:val="28"/>
          <w:szCs w:val="28"/>
        </w:rPr>
        <w:t>［</w:t>
      </w:r>
      <w:r w:rsidRPr="001768B9">
        <w:rPr>
          <w:rFonts w:asciiTheme="minorEastAsia" w:hAnsiTheme="minorEastAsia" w:hint="eastAsia"/>
          <w:b/>
          <w:bCs/>
          <w:color w:val="FF0000"/>
          <w:sz w:val="28"/>
          <w:szCs w:val="28"/>
        </w:rPr>
        <w:t>2</w:t>
      </w:r>
      <w:r w:rsidRPr="001768B9">
        <w:rPr>
          <w:rFonts w:asciiTheme="minorEastAsia" w:hAnsiTheme="minorEastAsia" w:hint="eastAsia"/>
          <w:b/>
          <w:bCs/>
          <w:color w:val="FF0000"/>
          <w:sz w:val="28"/>
          <w:szCs w:val="28"/>
        </w:rPr>
        <w:t>］原発は事故を起こし易く、被害は広域・長期におよび、事故</w:t>
      </w:r>
    </w:p>
    <w:p w14:paraId="3F45BA40" w14:textId="394570F0" w:rsidR="000902D8" w:rsidRPr="001768B9" w:rsidRDefault="000902D8" w:rsidP="001768B9">
      <w:pPr>
        <w:pStyle w:val="int"/>
        <w:shd w:val="clear" w:color="auto" w:fill="FFFFFF"/>
        <w:spacing w:before="0" w:beforeAutospacing="0" w:after="0" w:afterAutospacing="0" w:line="320" w:lineRule="exact"/>
        <w:ind w:firstLineChars="150" w:firstLine="422"/>
        <w:rPr>
          <w:rFonts w:asciiTheme="minorEastAsia" w:hAnsiTheme="minorEastAsia"/>
          <w:bCs/>
          <w:color w:val="FF0000"/>
          <w:sz w:val="28"/>
          <w:szCs w:val="28"/>
        </w:rPr>
      </w:pPr>
      <w:r w:rsidRPr="001768B9">
        <w:rPr>
          <w:rFonts w:asciiTheme="minorEastAsia" w:hAnsiTheme="minorEastAsia" w:hint="eastAsia"/>
          <w:b/>
          <w:bCs/>
          <w:color w:val="FF0000"/>
          <w:sz w:val="28"/>
          <w:szCs w:val="28"/>
        </w:rPr>
        <w:t>収束は至難</w:t>
      </w:r>
      <w:r w:rsidR="00C44029">
        <w:rPr>
          <w:rFonts w:asciiTheme="minorEastAsia" w:hAnsiTheme="minorEastAsia" w:hint="eastAsia"/>
          <w:b/>
          <w:bCs/>
          <w:color w:val="FF0000"/>
          <w:sz w:val="28"/>
          <w:szCs w:val="28"/>
        </w:rPr>
        <w:t>（詳細は別稿に譲る）</w:t>
      </w:r>
    </w:p>
    <w:p w14:paraId="16E9D4D4" w14:textId="5EC47446" w:rsidR="00C44029" w:rsidRPr="005460D3" w:rsidRDefault="000902D8" w:rsidP="00653940">
      <w:pPr>
        <w:pStyle w:val="int"/>
        <w:shd w:val="clear" w:color="auto" w:fill="FFFFFF"/>
        <w:spacing w:before="0" w:beforeAutospacing="0" w:after="0" w:afterAutospacing="0" w:line="300" w:lineRule="exact"/>
        <w:rPr>
          <w:rFonts w:asciiTheme="minorEastAsia" w:eastAsiaTheme="minorEastAsia" w:hAnsiTheme="minorEastAsia"/>
          <w:b/>
          <w:bCs/>
          <w:sz w:val="28"/>
          <w:szCs w:val="28"/>
        </w:rPr>
      </w:pPr>
      <w:r w:rsidRPr="000902D8">
        <w:rPr>
          <w:rFonts w:asciiTheme="minorEastAsia" w:hAnsiTheme="minorEastAsia" w:hint="eastAsia"/>
          <w:b/>
          <w:bCs/>
          <w:color w:val="000000" w:themeColor="text1"/>
          <w:sz w:val="28"/>
          <w:szCs w:val="28"/>
        </w:rPr>
        <w:t xml:space="preserve">　</w:t>
      </w:r>
      <w:r w:rsidR="001768B9" w:rsidRPr="005460D3">
        <w:rPr>
          <w:rFonts w:asciiTheme="minorEastAsia" w:eastAsiaTheme="minorEastAsia" w:hAnsiTheme="minorEastAsia" w:hint="eastAsia"/>
          <w:b/>
          <w:bCs/>
          <w:sz w:val="28"/>
          <w:szCs w:val="28"/>
        </w:rPr>
        <w:t>核反応は、膨大なエネルギーを放出するので、</w:t>
      </w:r>
      <w:r w:rsidR="00C44029" w:rsidRPr="005460D3">
        <w:rPr>
          <w:rFonts w:asciiTheme="minorEastAsia" w:eastAsiaTheme="minorEastAsia" w:hAnsiTheme="minorEastAsia" w:hint="eastAsia"/>
          <w:b/>
          <w:bCs/>
          <w:sz w:val="28"/>
          <w:szCs w:val="28"/>
        </w:rPr>
        <w:t>原発は事故を起こし易く、</w:t>
      </w:r>
      <w:r w:rsidR="001768B9" w:rsidRPr="005460D3">
        <w:rPr>
          <w:rFonts w:asciiTheme="minorEastAsia" w:eastAsiaTheme="minorEastAsia" w:hAnsiTheme="minorEastAsia" w:hint="eastAsia"/>
          <w:b/>
          <w:bCs/>
          <w:sz w:val="28"/>
          <w:szCs w:val="28"/>
        </w:rPr>
        <w:t>原発での</w:t>
      </w:r>
      <w:r w:rsidRPr="005460D3">
        <w:rPr>
          <w:rFonts w:asciiTheme="minorEastAsia" w:eastAsiaTheme="minorEastAsia" w:hAnsiTheme="minorEastAsia" w:hint="eastAsia"/>
          <w:b/>
          <w:bCs/>
          <w:sz w:val="28"/>
          <w:szCs w:val="28"/>
        </w:rPr>
        <w:t>大惨事は瞬時に進行する</w:t>
      </w:r>
      <w:r w:rsidR="001768B9" w:rsidRPr="005460D3">
        <w:rPr>
          <w:rFonts w:asciiTheme="minorEastAsia" w:eastAsiaTheme="minorEastAsia" w:hAnsiTheme="minorEastAsia" w:hint="eastAsia"/>
          <w:b/>
          <w:bCs/>
          <w:sz w:val="28"/>
          <w:szCs w:val="28"/>
        </w:rPr>
        <w:t>。また、</w:t>
      </w:r>
      <w:r w:rsidR="00C44029" w:rsidRPr="005460D3">
        <w:rPr>
          <w:rFonts w:asciiTheme="minorEastAsia" w:eastAsiaTheme="minorEastAsia" w:hAnsiTheme="minorEastAsia" w:hint="eastAsia"/>
          <w:b/>
          <w:bCs/>
          <w:sz w:val="28"/>
          <w:szCs w:val="28"/>
        </w:rPr>
        <w:t>事故によって溶け落ち、飛散した核燃料は、膨大な熱で溶融して集合し、再臨界（核分裂開始）に達する。したがって、溶け落ちた核燃料は、大量の水で長期間冷却し続けなければならない。</w:t>
      </w:r>
    </w:p>
    <w:p w14:paraId="110AF633" w14:textId="39EADB88" w:rsidR="000902D8" w:rsidRPr="005460D3" w:rsidRDefault="00C44029" w:rsidP="00653940">
      <w:pPr>
        <w:pStyle w:val="int"/>
        <w:shd w:val="clear" w:color="auto" w:fill="FFFFFF"/>
        <w:spacing w:before="0" w:beforeAutospacing="0" w:after="0" w:afterAutospacing="0" w:line="300" w:lineRule="exact"/>
        <w:rPr>
          <w:rFonts w:asciiTheme="minorEastAsia" w:eastAsiaTheme="minorEastAsia" w:hAnsiTheme="minorEastAsia"/>
          <w:bCs/>
          <w:sz w:val="28"/>
          <w:szCs w:val="28"/>
        </w:rPr>
      </w:pPr>
      <w:r w:rsidRPr="005460D3">
        <w:rPr>
          <w:rFonts w:asciiTheme="minorEastAsia" w:eastAsiaTheme="minorEastAsia" w:hAnsiTheme="minorEastAsia" w:hint="eastAsia"/>
          <w:b/>
          <w:bCs/>
          <w:sz w:val="28"/>
          <w:szCs w:val="28"/>
        </w:rPr>
        <w:t xml:space="preserve">　一方、</w:t>
      </w:r>
      <w:r w:rsidR="00AD770C" w:rsidRPr="005460D3">
        <w:rPr>
          <w:rFonts w:asciiTheme="minorEastAsia" w:eastAsiaTheme="minorEastAsia" w:hAnsiTheme="minorEastAsia" w:hint="eastAsia"/>
          <w:b/>
          <w:bCs/>
          <w:sz w:val="28"/>
          <w:szCs w:val="28"/>
        </w:rPr>
        <w:t>原発内には、何年もの運転によって発生した放射性物質（死の灰）が蓄積しているので、</w:t>
      </w:r>
      <w:r w:rsidR="000902D8" w:rsidRPr="005460D3">
        <w:rPr>
          <w:rFonts w:asciiTheme="minorEastAsia" w:eastAsiaTheme="minorEastAsia" w:hAnsiTheme="minorEastAsia" w:hint="eastAsia"/>
          <w:b/>
          <w:bCs/>
          <w:sz w:val="28"/>
          <w:szCs w:val="28"/>
        </w:rPr>
        <w:t>原発重大事故</w:t>
      </w:r>
      <w:r w:rsidR="00AD770C" w:rsidRPr="005460D3">
        <w:rPr>
          <w:rFonts w:asciiTheme="minorEastAsia" w:eastAsiaTheme="minorEastAsia" w:hAnsiTheme="minorEastAsia" w:hint="eastAsia"/>
          <w:b/>
          <w:bCs/>
          <w:sz w:val="28"/>
          <w:szCs w:val="28"/>
        </w:rPr>
        <w:t>時に</w:t>
      </w:r>
      <w:r w:rsidR="000902D8" w:rsidRPr="005460D3">
        <w:rPr>
          <w:rFonts w:asciiTheme="minorEastAsia" w:eastAsiaTheme="minorEastAsia" w:hAnsiTheme="minorEastAsia" w:hint="eastAsia"/>
          <w:b/>
          <w:bCs/>
          <w:sz w:val="28"/>
          <w:szCs w:val="28"/>
        </w:rPr>
        <w:t>は、原爆</w:t>
      </w:r>
      <w:r w:rsidR="00AD770C" w:rsidRPr="005460D3">
        <w:rPr>
          <w:rFonts w:asciiTheme="minorEastAsia" w:eastAsiaTheme="minorEastAsia" w:hAnsiTheme="minorEastAsia" w:hint="eastAsia"/>
          <w:b/>
          <w:bCs/>
          <w:sz w:val="28"/>
          <w:szCs w:val="28"/>
        </w:rPr>
        <w:t>炸裂時（瞬時の核反応）</w:t>
      </w:r>
      <w:r w:rsidR="000902D8" w:rsidRPr="005460D3">
        <w:rPr>
          <w:rFonts w:asciiTheme="minorEastAsia" w:eastAsiaTheme="minorEastAsia" w:hAnsiTheme="minorEastAsia" w:hint="eastAsia"/>
          <w:b/>
          <w:bCs/>
          <w:sz w:val="28"/>
          <w:szCs w:val="28"/>
        </w:rPr>
        <w:t>とは比較にならない</w:t>
      </w:r>
      <w:r w:rsidR="00AD770C" w:rsidRPr="005460D3">
        <w:rPr>
          <w:rFonts w:asciiTheme="minorEastAsia" w:eastAsiaTheme="minorEastAsia" w:hAnsiTheme="minorEastAsia" w:hint="eastAsia"/>
          <w:b/>
          <w:bCs/>
          <w:sz w:val="28"/>
          <w:szCs w:val="28"/>
        </w:rPr>
        <w:t>ほど多</w:t>
      </w:r>
      <w:r w:rsidR="000902D8" w:rsidRPr="005460D3">
        <w:rPr>
          <w:rFonts w:asciiTheme="minorEastAsia" w:eastAsiaTheme="minorEastAsia" w:hAnsiTheme="minorEastAsia" w:hint="eastAsia"/>
          <w:b/>
          <w:bCs/>
          <w:sz w:val="28"/>
          <w:szCs w:val="28"/>
        </w:rPr>
        <w:t>量</w:t>
      </w:r>
      <w:r w:rsidR="00AD770C" w:rsidRPr="005460D3">
        <w:rPr>
          <w:rFonts w:asciiTheme="minorEastAsia" w:eastAsiaTheme="minorEastAsia" w:hAnsiTheme="minorEastAsia" w:hint="eastAsia"/>
          <w:b/>
          <w:bCs/>
          <w:sz w:val="28"/>
          <w:szCs w:val="28"/>
        </w:rPr>
        <w:t>の死の灰</w:t>
      </w:r>
      <w:r w:rsidR="000902D8" w:rsidRPr="005460D3">
        <w:rPr>
          <w:rFonts w:asciiTheme="minorEastAsia" w:eastAsiaTheme="minorEastAsia" w:hAnsiTheme="minorEastAsia" w:hint="eastAsia"/>
          <w:b/>
          <w:bCs/>
          <w:sz w:val="28"/>
          <w:szCs w:val="28"/>
        </w:rPr>
        <w:t>を放出</w:t>
      </w:r>
      <w:r w:rsidR="00AD770C" w:rsidRPr="005460D3">
        <w:rPr>
          <w:rFonts w:asciiTheme="minorEastAsia" w:eastAsiaTheme="minorEastAsia" w:hAnsiTheme="minorEastAsia" w:hint="eastAsia"/>
          <w:b/>
          <w:bCs/>
          <w:sz w:val="28"/>
          <w:szCs w:val="28"/>
        </w:rPr>
        <w:t>する。また、放出された死の灰は、風に乗り、海に流れて、きわめて</w:t>
      </w:r>
      <w:r w:rsidR="000902D8" w:rsidRPr="005460D3">
        <w:rPr>
          <w:rFonts w:asciiTheme="minorEastAsia" w:eastAsiaTheme="minorEastAsia" w:hAnsiTheme="minorEastAsia" w:hint="eastAsia"/>
          <w:b/>
          <w:bCs/>
          <w:sz w:val="28"/>
          <w:szCs w:val="28"/>
        </w:rPr>
        <w:t>広域に</w:t>
      </w:r>
      <w:r w:rsidR="00AD770C" w:rsidRPr="005460D3">
        <w:rPr>
          <w:rFonts w:asciiTheme="minorEastAsia" w:eastAsiaTheme="minorEastAsia" w:hAnsiTheme="minorEastAsia" w:hint="eastAsia"/>
          <w:b/>
          <w:bCs/>
          <w:sz w:val="28"/>
          <w:szCs w:val="28"/>
        </w:rPr>
        <w:t>まき散らされる</w:t>
      </w:r>
      <w:r w:rsidR="00AD770C" w:rsidRPr="005460D3">
        <w:rPr>
          <w:rFonts w:asciiTheme="minorEastAsia" w:eastAsiaTheme="minorEastAsia" w:hAnsiTheme="minorEastAsia" w:hint="eastAsia"/>
          <w:bCs/>
          <w:sz w:val="28"/>
          <w:szCs w:val="28"/>
        </w:rPr>
        <w:t>（</w:t>
      </w:r>
      <w:r w:rsidR="000902D8" w:rsidRPr="005460D3">
        <w:rPr>
          <w:rFonts w:asciiTheme="minorEastAsia" w:eastAsiaTheme="minorEastAsia" w:hAnsiTheme="minorEastAsia" w:hint="eastAsia"/>
          <w:b/>
          <w:bCs/>
          <w:sz w:val="28"/>
          <w:szCs w:val="28"/>
        </w:rPr>
        <w:t>火災が10 km 先に飛火することは</w:t>
      </w:r>
      <w:r w:rsidR="00AD770C" w:rsidRPr="005460D3">
        <w:rPr>
          <w:rFonts w:asciiTheme="minorEastAsia" w:eastAsiaTheme="minorEastAsia" w:hAnsiTheme="minorEastAsia" w:hint="eastAsia"/>
          <w:b/>
          <w:bCs/>
          <w:sz w:val="28"/>
          <w:szCs w:val="28"/>
        </w:rPr>
        <w:t>ほとんど</w:t>
      </w:r>
      <w:r w:rsidR="000902D8" w:rsidRPr="005460D3">
        <w:rPr>
          <w:rFonts w:asciiTheme="minorEastAsia" w:eastAsiaTheme="minorEastAsia" w:hAnsiTheme="minorEastAsia" w:hint="eastAsia"/>
          <w:b/>
          <w:bCs/>
          <w:sz w:val="28"/>
          <w:szCs w:val="28"/>
        </w:rPr>
        <w:t>無い</w:t>
      </w:r>
      <w:r w:rsidR="00AD770C" w:rsidRPr="005460D3">
        <w:rPr>
          <w:rFonts w:asciiTheme="minorEastAsia" w:eastAsiaTheme="minorEastAsia" w:hAnsiTheme="minorEastAsia" w:hint="eastAsia"/>
          <w:b/>
          <w:bCs/>
          <w:sz w:val="28"/>
          <w:szCs w:val="28"/>
        </w:rPr>
        <w:t>）</w:t>
      </w:r>
      <w:r w:rsidR="000902D8" w:rsidRPr="005460D3">
        <w:rPr>
          <w:rFonts w:asciiTheme="minorEastAsia" w:eastAsiaTheme="minorEastAsia" w:hAnsiTheme="minorEastAsia" w:hint="eastAsia"/>
          <w:b/>
          <w:bCs/>
          <w:sz w:val="28"/>
          <w:szCs w:val="28"/>
        </w:rPr>
        <w:t>。</w:t>
      </w:r>
      <w:r w:rsidR="00AD770C" w:rsidRPr="005460D3">
        <w:rPr>
          <w:rFonts w:asciiTheme="minorEastAsia" w:eastAsiaTheme="minorEastAsia" w:hAnsiTheme="minorEastAsia" w:hint="eastAsia"/>
          <w:b/>
          <w:bCs/>
          <w:sz w:val="28"/>
          <w:szCs w:val="28"/>
        </w:rPr>
        <w:t>さ</w:t>
      </w:r>
      <w:r w:rsidR="00900CC9">
        <w:rPr>
          <w:rFonts w:asciiTheme="minorEastAsia" w:eastAsiaTheme="minorEastAsia" w:hAnsiTheme="minorEastAsia" w:hint="eastAsia"/>
          <w:b/>
          <w:bCs/>
          <w:sz w:val="28"/>
          <w:szCs w:val="28"/>
        </w:rPr>
        <w:t>ら</w:t>
      </w:r>
      <w:r w:rsidR="00AD770C" w:rsidRPr="005460D3">
        <w:rPr>
          <w:rFonts w:asciiTheme="minorEastAsia" w:eastAsiaTheme="minorEastAsia" w:hAnsiTheme="minorEastAsia" w:hint="eastAsia"/>
          <w:b/>
          <w:bCs/>
          <w:sz w:val="28"/>
          <w:szCs w:val="28"/>
        </w:rPr>
        <w:t>に、死の灰を消滅させる</w:t>
      </w:r>
      <w:r w:rsidR="005460D3">
        <w:rPr>
          <w:rFonts w:asciiTheme="minorEastAsia" w:eastAsiaTheme="minorEastAsia" w:hAnsiTheme="minorEastAsia" w:hint="eastAsia"/>
          <w:b/>
          <w:bCs/>
          <w:sz w:val="28"/>
          <w:szCs w:val="28"/>
        </w:rPr>
        <w:t>方法はなく</w:t>
      </w:r>
      <w:r w:rsidR="00AD770C" w:rsidRPr="005460D3">
        <w:rPr>
          <w:rFonts w:asciiTheme="minorEastAsia" w:eastAsiaTheme="minorEastAsia" w:hAnsiTheme="minorEastAsia" w:hint="eastAsia"/>
          <w:b/>
          <w:bCs/>
          <w:sz w:val="28"/>
          <w:szCs w:val="28"/>
        </w:rPr>
        <w:t>、半減期にしたがって減少することを</w:t>
      </w:r>
      <w:r w:rsidR="005460D3" w:rsidRPr="005460D3">
        <w:rPr>
          <w:rFonts w:asciiTheme="minorEastAsia" w:eastAsiaTheme="minorEastAsia" w:hAnsiTheme="minorEastAsia" w:hint="eastAsia"/>
          <w:b/>
          <w:bCs/>
          <w:sz w:val="28"/>
          <w:szCs w:val="28"/>
        </w:rPr>
        <w:t>待つしかないので、死の灰</w:t>
      </w:r>
      <w:r w:rsidR="000902D8" w:rsidRPr="005460D3">
        <w:rPr>
          <w:rFonts w:asciiTheme="minorEastAsia" w:eastAsiaTheme="minorEastAsia" w:hAnsiTheme="minorEastAsia" w:hint="eastAsia"/>
          <w:b/>
          <w:bCs/>
          <w:sz w:val="28"/>
          <w:szCs w:val="28"/>
        </w:rPr>
        <w:t>による被害は長期におよぶ</w:t>
      </w:r>
      <w:r w:rsidR="005460D3" w:rsidRPr="005460D3">
        <w:rPr>
          <w:rFonts w:asciiTheme="minorEastAsia" w:eastAsiaTheme="minorEastAsia" w:hAnsiTheme="minorEastAsia" w:hint="eastAsia"/>
          <w:b/>
          <w:bCs/>
          <w:sz w:val="28"/>
          <w:szCs w:val="28"/>
        </w:rPr>
        <w:t>。</w:t>
      </w:r>
      <w:r w:rsidR="005460D3">
        <w:rPr>
          <w:rFonts w:asciiTheme="minorEastAsia" w:eastAsiaTheme="minorEastAsia" w:hAnsiTheme="minorEastAsia" w:hint="eastAsia"/>
          <w:b/>
          <w:bCs/>
          <w:sz w:val="28"/>
          <w:szCs w:val="28"/>
        </w:rPr>
        <w:t>また、福島原発事故で明らかなように、原発事故で溶け落ちた核燃料は、膨大な放射線と熱を出し続けるので、</w:t>
      </w:r>
      <w:r w:rsidR="000902D8" w:rsidRPr="005460D3">
        <w:rPr>
          <w:rFonts w:asciiTheme="minorEastAsia" w:eastAsiaTheme="minorEastAsia" w:hAnsiTheme="minorEastAsia" w:hint="eastAsia"/>
          <w:b/>
          <w:bCs/>
          <w:sz w:val="28"/>
          <w:szCs w:val="28"/>
        </w:rPr>
        <w:t>原発事故の収束には、途方もない時間</w:t>
      </w:r>
      <w:r w:rsidR="005460D3">
        <w:rPr>
          <w:rFonts w:asciiTheme="minorEastAsia" w:eastAsiaTheme="minorEastAsia" w:hAnsiTheme="minorEastAsia" w:hint="eastAsia"/>
          <w:b/>
          <w:bCs/>
          <w:sz w:val="28"/>
          <w:szCs w:val="28"/>
        </w:rPr>
        <w:t>と労力</w:t>
      </w:r>
      <w:r w:rsidR="000902D8" w:rsidRPr="005460D3">
        <w:rPr>
          <w:rFonts w:asciiTheme="minorEastAsia" w:eastAsiaTheme="minorEastAsia" w:hAnsiTheme="minorEastAsia" w:hint="eastAsia"/>
          <w:b/>
          <w:bCs/>
          <w:sz w:val="28"/>
          <w:szCs w:val="28"/>
        </w:rPr>
        <w:t>を要する</w:t>
      </w:r>
      <w:r w:rsidR="005460D3">
        <w:rPr>
          <w:rFonts w:asciiTheme="minorEastAsia" w:eastAsiaTheme="minorEastAsia" w:hAnsiTheme="minorEastAsia" w:hint="eastAsia"/>
          <w:b/>
          <w:bCs/>
          <w:sz w:val="28"/>
          <w:szCs w:val="28"/>
        </w:rPr>
        <w:t>（被曝労働も深刻である）。</w:t>
      </w:r>
    </w:p>
    <w:p w14:paraId="6C93CD27" w14:textId="756B1148" w:rsidR="000902D8" w:rsidRPr="001D0D8E" w:rsidRDefault="000902D8" w:rsidP="000902D8">
      <w:pPr>
        <w:pStyle w:val="int"/>
        <w:shd w:val="clear" w:color="auto" w:fill="FFFFFF"/>
        <w:spacing w:before="0" w:beforeAutospacing="0" w:after="0" w:afterAutospacing="0" w:line="320" w:lineRule="exact"/>
        <w:rPr>
          <w:rFonts w:asciiTheme="minorEastAsia" w:hAnsiTheme="minorEastAsia"/>
          <w:bCs/>
          <w:color w:val="FF0000"/>
          <w:sz w:val="28"/>
          <w:szCs w:val="28"/>
        </w:rPr>
      </w:pPr>
      <w:r w:rsidRPr="001D0D8E">
        <w:rPr>
          <w:rFonts w:asciiTheme="minorEastAsia" w:hAnsiTheme="minorEastAsia" w:hint="eastAsia"/>
          <w:b/>
          <w:bCs/>
          <w:color w:val="FF0000"/>
          <w:sz w:val="28"/>
          <w:szCs w:val="28"/>
        </w:rPr>
        <w:t>［</w:t>
      </w:r>
      <w:r w:rsidRPr="001D0D8E">
        <w:rPr>
          <w:rFonts w:asciiTheme="minorEastAsia" w:hAnsiTheme="minorEastAsia" w:hint="eastAsia"/>
          <w:b/>
          <w:bCs/>
          <w:color w:val="FF0000"/>
          <w:sz w:val="28"/>
          <w:szCs w:val="28"/>
        </w:rPr>
        <w:t>3</w:t>
      </w:r>
      <w:r w:rsidRPr="001D0D8E">
        <w:rPr>
          <w:rFonts w:asciiTheme="minorEastAsia" w:hAnsiTheme="minorEastAsia" w:hint="eastAsia"/>
          <w:b/>
          <w:bCs/>
          <w:color w:val="FF0000"/>
          <w:sz w:val="28"/>
          <w:szCs w:val="28"/>
        </w:rPr>
        <w:t>］原発は、長期保管を要する使用済核燃料、放射性廃</w:t>
      </w:r>
      <w:r w:rsidR="0004479D" w:rsidRPr="001D0D8E">
        <w:rPr>
          <w:rFonts w:asciiTheme="minorEastAsia" w:hAnsiTheme="minorEastAsia" w:hint="eastAsia"/>
          <w:b/>
          <w:bCs/>
          <w:color w:val="FF0000"/>
          <w:sz w:val="28"/>
          <w:szCs w:val="28"/>
        </w:rPr>
        <w:t>棄物</w:t>
      </w:r>
      <w:r w:rsidRPr="001D0D8E">
        <w:rPr>
          <w:rFonts w:asciiTheme="minorEastAsia" w:hAnsiTheme="minorEastAsia" w:hint="eastAsia"/>
          <w:b/>
          <w:bCs/>
          <w:color w:val="FF0000"/>
          <w:sz w:val="28"/>
          <w:szCs w:val="28"/>
        </w:rPr>
        <w:t xml:space="preserve">　</w:t>
      </w:r>
    </w:p>
    <w:p w14:paraId="7D324E12" w14:textId="7C2D6AE7" w:rsidR="000902D8" w:rsidRPr="001D0D8E" w:rsidRDefault="000902D8" w:rsidP="000902D8">
      <w:pPr>
        <w:pStyle w:val="int"/>
        <w:shd w:val="clear" w:color="auto" w:fill="FFFFFF"/>
        <w:spacing w:before="0" w:beforeAutospacing="0" w:after="0" w:afterAutospacing="0" w:line="320" w:lineRule="exact"/>
        <w:rPr>
          <w:rFonts w:asciiTheme="minorEastAsia" w:hAnsiTheme="minorEastAsia"/>
          <w:bCs/>
          <w:color w:val="FF0000"/>
          <w:sz w:val="28"/>
          <w:szCs w:val="28"/>
        </w:rPr>
      </w:pPr>
      <w:r w:rsidRPr="001D0D8E">
        <w:rPr>
          <w:rFonts w:asciiTheme="minorEastAsia" w:hAnsiTheme="minorEastAsia" w:hint="eastAsia"/>
          <w:b/>
          <w:bCs/>
          <w:color w:val="FF0000"/>
          <w:sz w:val="28"/>
          <w:szCs w:val="28"/>
        </w:rPr>
        <w:t xml:space="preserve">　　を残す</w:t>
      </w:r>
      <w:r w:rsidR="001D0D8E">
        <w:rPr>
          <w:rFonts w:asciiTheme="minorEastAsia" w:hAnsiTheme="minorEastAsia" w:hint="eastAsia"/>
          <w:b/>
          <w:bCs/>
          <w:color w:val="FF0000"/>
          <w:sz w:val="28"/>
          <w:szCs w:val="28"/>
        </w:rPr>
        <w:t>（詳細は割愛）</w:t>
      </w:r>
    </w:p>
    <w:p w14:paraId="03EAA072" w14:textId="77777777" w:rsidR="0000488E" w:rsidRDefault="001D0D8E" w:rsidP="009B7D30">
      <w:pPr>
        <w:pStyle w:val="int"/>
        <w:shd w:val="clear" w:color="auto" w:fill="FFFFFF"/>
        <w:spacing w:before="0" w:beforeAutospacing="0" w:after="0" w:afterAutospacing="0" w:line="300" w:lineRule="exact"/>
        <w:rPr>
          <w:rFonts w:asciiTheme="minorEastAsia" w:eastAsiaTheme="minorEastAsia" w:hAnsiTheme="minorEastAsia"/>
          <w:b/>
          <w:color w:val="000000" w:themeColor="text1"/>
          <w:sz w:val="28"/>
          <w:szCs w:val="28"/>
        </w:rPr>
      </w:pPr>
      <w:r>
        <w:rPr>
          <w:rFonts w:asciiTheme="minorEastAsia" w:eastAsiaTheme="minorEastAsia" w:hAnsiTheme="minorEastAsia" w:hint="eastAsia"/>
          <w:bCs/>
          <w:color w:val="000000" w:themeColor="text1"/>
          <w:sz w:val="28"/>
          <w:szCs w:val="28"/>
        </w:rPr>
        <w:t xml:space="preserve">　</w:t>
      </w:r>
      <w:r w:rsidRPr="001D0D8E">
        <w:rPr>
          <w:rFonts w:asciiTheme="minorEastAsia" w:eastAsiaTheme="minorEastAsia" w:hAnsiTheme="minorEastAsia" w:hint="eastAsia"/>
          <w:b/>
          <w:color w:val="000000" w:themeColor="text1"/>
          <w:sz w:val="28"/>
          <w:szCs w:val="28"/>
        </w:rPr>
        <w:t>以上のように、原発は、人類の手に負える装置ではない</w:t>
      </w:r>
      <w:r>
        <w:rPr>
          <w:rFonts w:asciiTheme="minorEastAsia" w:eastAsiaTheme="minorEastAsia" w:hAnsiTheme="minorEastAsia" w:hint="eastAsia"/>
          <w:b/>
          <w:color w:val="000000" w:themeColor="text1"/>
          <w:sz w:val="28"/>
          <w:szCs w:val="28"/>
        </w:rPr>
        <w:t>ことは議論の余地がない</w:t>
      </w:r>
      <w:r w:rsidRPr="001D0D8E">
        <w:rPr>
          <w:rFonts w:asciiTheme="minorEastAsia" w:eastAsiaTheme="minorEastAsia" w:hAnsiTheme="minorEastAsia" w:hint="eastAsia"/>
          <w:b/>
          <w:color w:val="000000" w:themeColor="text1"/>
          <w:sz w:val="28"/>
          <w:szCs w:val="28"/>
        </w:rPr>
        <w:t>。</w:t>
      </w:r>
    </w:p>
    <w:p w14:paraId="7922B585" w14:textId="5CAB2057" w:rsidR="009B7D30" w:rsidRPr="00722CF9" w:rsidRDefault="009B7D30" w:rsidP="009B7D30">
      <w:pPr>
        <w:pStyle w:val="int"/>
        <w:shd w:val="clear" w:color="auto" w:fill="FFFFFF"/>
        <w:spacing w:beforeLines="20" w:before="72" w:beforeAutospacing="0" w:after="0" w:afterAutospacing="0" w:line="380" w:lineRule="exact"/>
        <w:rPr>
          <w:rFonts w:asciiTheme="majorEastAsia" w:eastAsiaTheme="majorEastAsia" w:hAnsiTheme="majorEastAsia"/>
          <w:b/>
          <w:bCs/>
          <w:color w:val="000000" w:themeColor="text1"/>
          <w:sz w:val="38"/>
          <w:szCs w:val="38"/>
        </w:rPr>
      </w:pPr>
      <w:r w:rsidRPr="00722CF9">
        <w:rPr>
          <w:rFonts w:asciiTheme="majorEastAsia" w:eastAsiaTheme="majorEastAsia" w:hAnsiTheme="majorEastAsia" w:hint="eastAsia"/>
          <w:b/>
          <w:bCs/>
          <w:color w:val="000000" w:themeColor="text1"/>
          <w:sz w:val="38"/>
          <w:szCs w:val="38"/>
        </w:rPr>
        <w:t>【</w:t>
      </w:r>
      <w:r w:rsidR="00900CC9" w:rsidRPr="00722CF9">
        <w:rPr>
          <w:rFonts w:asciiTheme="majorEastAsia" w:eastAsiaTheme="majorEastAsia" w:hAnsiTheme="majorEastAsia" w:hint="eastAsia"/>
          <w:b/>
          <w:bCs/>
          <w:color w:val="000000" w:themeColor="text1"/>
          <w:sz w:val="38"/>
          <w:szCs w:val="38"/>
        </w:rPr>
        <w:t>3</w:t>
      </w:r>
      <w:r w:rsidRPr="00722CF9">
        <w:rPr>
          <w:rFonts w:asciiTheme="majorEastAsia" w:eastAsiaTheme="majorEastAsia" w:hAnsiTheme="majorEastAsia" w:hint="eastAsia"/>
          <w:b/>
          <w:bCs/>
          <w:color w:val="000000" w:themeColor="text1"/>
          <w:sz w:val="38"/>
          <w:szCs w:val="38"/>
        </w:rPr>
        <w:t>】</w:t>
      </w:r>
      <w:r w:rsidR="005106BF" w:rsidRPr="00722CF9">
        <w:rPr>
          <w:rFonts w:asciiTheme="majorEastAsia" w:eastAsiaTheme="majorEastAsia" w:hAnsiTheme="majorEastAsia" w:hint="eastAsia"/>
          <w:b/>
          <w:bCs/>
          <w:color w:val="000000" w:themeColor="text1"/>
          <w:sz w:val="38"/>
          <w:szCs w:val="38"/>
        </w:rPr>
        <w:t>何故、原発は</w:t>
      </w:r>
      <w:r w:rsidR="00D826F6" w:rsidRPr="00722CF9">
        <w:rPr>
          <w:rFonts w:asciiTheme="majorEastAsia" w:eastAsiaTheme="majorEastAsia" w:hAnsiTheme="majorEastAsia" w:hint="eastAsia"/>
          <w:b/>
          <w:bCs/>
          <w:color w:val="000000" w:themeColor="text1"/>
          <w:sz w:val="38"/>
          <w:szCs w:val="38"/>
        </w:rPr>
        <w:t>汚い金にまみれなけ</w:t>
      </w:r>
      <w:r w:rsidRPr="00722CF9">
        <w:rPr>
          <w:rFonts w:asciiTheme="majorEastAsia" w:eastAsiaTheme="majorEastAsia" w:hAnsiTheme="majorEastAsia" w:hint="eastAsia"/>
          <w:b/>
          <w:bCs/>
          <w:color w:val="000000" w:themeColor="text1"/>
          <w:sz w:val="38"/>
          <w:szCs w:val="38"/>
        </w:rPr>
        <w:t>れ</w:t>
      </w:r>
      <w:r w:rsidR="00D826F6" w:rsidRPr="00722CF9">
        <w:rPr>
          <w:rFonts w:asciiTheme="majorEastAsia" w:eastAsiaTheme="majorEastAsia" w:hAnsiTheme="majorEastAsia" w:hint="eastAsia"/>
          <w:b/>
          <w:bCs/>
          <w:color w:val="000000" w:themeColor="text1"/>
          <w:sz w:val="38"/>
          <w:szCs w:val="38"/>
        </w:rPr>
        <w:t>ば</w:t>
      </w:r>
    </w:p>
    <w:p w14:paraId="764875DB" w14:textId="6597519C" w:rsidR="00D826F6" w:rsidRPr="00722CF9" w:rsidRDefault="00D826F6" w:rsidP="00722CF9">
      <w:pPr>
        <w:pStyle w:val="int"/>
        <w:shd w:val="clear" w:color="auto" w:fill="FFFFFF"/>
        <w:spacing w:before="0" w:beforeAutospacing="0" w:after="0" w:afterAutospacing="0" w:line="380" w:lineRule="exact"/>
        <w:ind w:firstLineChars="250" w:firstLine="954"/>
        <w:rPr>
          <w:rFonts w:asciiTheme="minorEastAsia" w:eastAsiaTheme="minorEastAsia" w:hAnsiTheme="minorEastAsia"/>
          <w:b/>
          <w:color w:val="000000" w:themeColor="text1"/>
          <w:sz w:val="38"/>
          <w:szCs w:val="38"/>
        </w:rPr>
      </w:pPr>
      <w:r w:rsidRPr="00722CF9">
        <w:rPr>
          <w:rFonts w:asciiTheme="majorEastAsia" w:eastAsiaTheme="majorEastAsia" w:hAnsiTheme="majorEastAsia" w:hint="eastAsia"/>
          <w:b/>
          <w:bCs/>
          <w:color w:val="000000" w:themeColor="text1"/>
          <w:sz w:val="38"/>
          <w:szCs w:val="38"/>
        </w:rPr>
        <w:t>推進できないのか？</w:t>
      </w:r>
    </w:p>
    <w:p w14:paraId="6F70F952" w14:textId="3F84614B" w:rsidR="005106BF" w:rsidRDefault="005106BF" w:rsidP="009B7D30">
      <w:pPr>
        <w:pStyle w:val="int"/>
        <w:shd w:val="clear" w:color="auto" w:fill="FFFFFF"/>
        <w:spacing w:before="0" w:beforeAutospacing="0" w:after="0" w:afterAutospacing="0" w:line="300" w:lineRule="exact"/>
        <w:ind w:firstLineChars="100" w:firstLine="281"/>
        <w:rPr>
          <w:rFonts w:asciiTheme="minorEastAsia" w:eastAsiaTheme="minorEastAsia" w:hAnsiTheme="minorEastAsia"/>
          <w:b/>
          <w:color w:val="000000" w:themeColor="text1"/>
          <w:sz w:val="28"/>
          <w:szCs w:val="28"/>
        </w:rPr>
      </w:pPr>
      <w:r w:rsidRPr="005106BF">
        <w:rPr>
          <w:rFonts w:asciiTheme="minorEastAsia" w:eastAsiaTheme="minorEastAsia" w:hAnsiTheme="minorEastAsia" w:hint="eastAsia"/>
          <w:b/>
          <w:color w:val="000000" w:themeColor="text1"/>
          <w:sz w:val="28"/>
          <w:szCs w:val="28"/>
        </w:rPr>
        <w:t>戦後の復興と高度成長前期</w:t>
      </w:r>
      <w:r w:rsidRPr="005106BF">
        <w:rPr>
          <w:rFonts w:asciiTheme="minorEastAsia" w:eastAsiaTheme="minorEastAsia" w:hAnsiTheme="minorEastAsia"/>
          <w:b/>
          <w:color w:val="000000" w:themeColor="text1"/>
          <w:sz w:val="28"/>
          <w:szCs w:val="28"/>
        </w:rPr>
        <w:t>(1955</w:t>
      </w:r>
      <w:r w:rsidRPr="005106BF">
        <w:rPr>
          <w:rFonts w:asciiTheme="minorEastAsia" w:eastAsiaTheme="minorEastAsia" w:hAnsiTheme="minorEastAsia" w:hint="eastAsia"/>
          <w:b/>
          <w:color w:val="000000" w:themeColor="text1"/>
          <w:sz w:val="28"/>
          <w:szCs w:val="28"/>
        </w:rPr>
        <w:t>年から</w:t>
      </w:r>
      <w:r w:rsidRPr="005106BF">
        <w:rPr>
          <w:rFonts w:asciiTheme="minorEastAsia" w:eastAsiaTheme="minorEastAsia" w:hAnsiTheme="minorEastAsia"/>
          <w:b/>
          <w:color w:val="000000" w:themeColor="text1"/>
          <w:sz w:val="28"/>
          <w:szCs w:val="28"/>
        </w:rPr>
        <w:t>65</w:t>
      </w:r>
      <w:r w:rsidRPr="005106BF">
        <w:rPr>
          <w:rFonts w:asciiTheme="minorEastAsia" w:eastAsiaTheme="minorEastAsia" w:hAnsiTheme="minorEastAsia" w:hint="eastAsia"/>
          <w:b/>
          <w:color w:val="000000" w:themeColor="text1"/>
          <w:sz w:val="28"/>
          <w:szCs w:val="28"/>
        </w:rPr>
        <w:t>年）に、生産力向上による利潤と便利さを追及した資本主義経済（とくに都市部と近郊）がエネルギー</w:t>
      </w:r>
      <w:r w:rsidRPr="005106BF">
        <w:rPr>
          <w:rFonts w:asciiTheme="minorEastAsia" w:eastAsiaTheme="minorEastAsia" w:hAnsiTheme="minorEastAsia"/>
          <w:b/>
          <w:color w:val="000000" w:themeColor="text1"/>
          <w:sz w:val="28"/>
          <w:szCs w:val="28"/>
        </w:rPr>
        <w:t>(</w:t>
      </w:r>
      <w:r w:rsidRPr="005106BF">
        <w:rPr>
          <w:rFonts w:asciiTheme="minorEastAsia" w:eastAsiaTheme="minorEastAsia" w:hAnsiTheme="minorEastAsia" w:hint="eastAsia"/>
          <w:b/>
          <w:color w:val="000000" w:themeColor="text1"/>
          <w:sz w:val="28"/>
          <w:szCs w:val="28"/>
        </w:rPr>
        <w:t>電力）</w:t>
      </w:r>
      <w:r w:rsidR="00D826F6">
        <w:rPr>
          <w:rFonts w:asciiTheme="minorEastAsia" w:eastAsiaTheme="minorEastAsia" w:hAnsiTheme="minorEastAsia" w:hint="eastAsia"/>
          <w:b/>
          <w:color w:val="000000" w:themeColor="text1"/>
          <w:sz w:val="28"/>
          <w:szCs w:val="28"/>
        </w:rPr>
        <w:t>の</w:t>
      </w:r>
      <w:r w:rsidRPr="005106BF">
        <w:rPr>
          <w:rFonts w:asciiTheme="minorEastAsia" w:eastAsiaTheme="minorEastAsia" w:hAnsiTheme="minorEastAsia" w:hint="eastAsia"/>
          <w:b/>
          <w:color w:val="000000" w:themeColor="text1"/>
          <w:sz w:val="28"/>
          <w:szCs w:val="28"/>
        </w:rPr>
        <w:t>生産の拡大を要求</w:t>
      </w:r>
      <w:r w:rsidR="00D826F6">
        <w:rPr>
          <w:rFonts w:asciiTheme="minorEastAsia" w:eastAsiaTheme="minorEastAsia" w:hAnsiTheme="minorEastAsia" w:hint="eastAsia"/>
          <w:b/>
          <w:color w:val="000000" w:themeColor="text1"/>
          <w:sz w:val="28"/>
          <w:szCs w:val="28"/>
        </w:rPr>
        <w:t>した。この要求と核兵器開発の潜在力を得たいとする願望が相まって、原発の導入が画策された。</w:t>
      </w:r>
    </w:p>
    <w:p w14:paraId="54954E2A" w14:textId="7342BFA7" w:rsidR="00D826F6" w:rsidRPr="005106BF" w:rsidRDefault="00D826F6" w:rsidP="009B7D30">
      <w:pPr>
        <w:pStyle w:val="int"/>
        <w:shd w:val="clear" w:color="auto" w:fill="FFFFFF"/>
        <w:spacing w:before="0" w:beforeAutospacing="0" w:after="0" w:afterAutospacing="0" w:line="300" w:lineRule="exact"/>
        <w:ind w:firstLineChars="100" w:firstLine="281"/>
        <w:rPr>
          <w:rFonts w:asciiTheme="minorEastAsia" w:eastAsiaTheme="minorEastAsia" w:hAnsiTheme="minorEastAsia"/>
          <w:b/>
          <w:color w:val="000000" w:themeColor="text1"/>
          <w:sz w:val="28"/>
          <w:szCs w:val="28"/>
        </w:rPr>
      </w:pPr>
      <w:r>
        <w:rPr>
          <w:rFonts w:asciiTheme="minorEastAsia" w:eastAsiaTheme="minorEastAsia" w:hAnsiTheme="minorEastAsia" w:hint="eastAsia"/>
          <w:b/>
          <w:color w:val="000000" w:themeColor="text1"/>
          <w:sz w:val="28"/>
          <w:szCs w:val="28"/>
        </w:rPr>
        <w:t>しかし、</w:t>
      </w:r>
      <w:r w:rsidR="00DC29DD">
        <w:rPr>
          <w:rFonts w:asciiTheme="minorEastAsia" w:eastAsiaTheme="minorEastAsia" w:hAnsiTheme="minorEastAsia" w:hint="eastAsia"/>
          <w:b/>
          <w:color w:val="000000" w:themeColor="text1"/>
          <w:sz w:val="28"/>
          <w:szCs w:val="28"/>
        </w:rPr>
        <w:t>前</w:t>
      </w:r>
      <w:r>
        <w:rPr>
          <w:rFonts w:asciiTheme="minorEastAsia" w:eastAsiaTheme="minorEastAsia" w:hAnsiTheme="minorEastAsia" w:hint="eastAsia"/>
          <w:b/>
          <w:color w:val="000000" w:themeColor="text1"/>
          <w:sz w:val="28"/>
          <w:szCs w:val="28"/>
        </w:rPr>
        <w:t>述</w:t>
      </w:r>
      <w:r w:rsidR="00DC29DD">
        <w:rPr>
          <w:rFonts w:asciiTheme="minorEastAsia" w:eastAsiaTheme="minorEastAsia" w:hAnsiTheme="minorEastAsia" w:hint="eastAsia"/>
          <w:b/>
          <w:color w:val="000000" w:themeColor="text1"/>
          <w:sz w:val="28"/>
          <w:szCs w:val="28"/>
        </w:rPr>
        <w:t>した</w:t>
      </w:r>
      <w:r>
        <w:rPr>
          <w:rFonts w:asciiTheme="minorEastAsia" w:eastAsiaTheme="minorEastAsia" w:hAnsiTheme="minorEastAsia" w:hint="eastAsia"/>
          <w:b/>
          <w:color w:val="000000" w:themeColor="text1"/>
          <w:sz w:val="28"/>
          <w:szCs w:val="28"/>
        </w:rPr>
        <w:t>ように、</w:t>
      </w:r>
    </w:p>
    <w:p w14:paraId="2B8071BD" w14:textId="67D96475" w:rsidR="00D826F6" w:rsidRPr="009B7D30" w:rsidRDefault="005106BF" w:rsidP="009B7D30">
      <w:pPr>
        <w:pStyle w:val="int"/>
        <w:shd w:val="clear" w:color="auto" w:fill="FFFFFF"/>
        <w:spacing w:before="0" w:beforeAutospacing="0" w:after="0" w:afterAutospacing="0" w:line="380" w:lineRule="exact"/>
        <w:rPr>
          <w:rFonts w:asciiTheme="majorEastAsia" w:eastAsiaTheme="majorEastAsia" w:hAnsiTheme="majorEastAsia"/>
          <w:b/>
          <w:color w:val="000000" w:themeColor="text1"/>
          <w:sz w:val="36"/>
          <w:szCs w:val="36"/>
        </w:rPr>
      </w:pPr>
      <w:r w:rsidRPr="009B7D30">
        <w:rPr>
          <w:rFonts w:asciiTheme="majorEastAsia" w:eastAsiaTheme="majorEastAsia" w:hAnsiTheme="majorEastAsia" w:hint="eastAsia"/>
          <w:b/>
          <w:color w:val="FF0000"/>
          <w:sz w:val="36"/>
          <w:szCs w:val="36"/>
        </w:rPr>
        <w:t>原発は現在科学技術で制御できない</w:t>
      </w:r>
      <w:r w:rsidR="00D826F6" w:rsidRPr="009B7D30">
        <w:rPr>
          <w:rFonts w:asciiTheme="majorEastAsia" w:eastAsiaTheme="majorEastAsia" w:hAnsiTheme="majorEastAsia" w:hint="eastAsia"/>
          <w:b/>
          <w:color w:val="FF0000"/>
          <w:sz w:val="36"/>
          <w:szCs w:val="36"/>
        </w:rPr>
        <w:t>装置</w:t>
      </w:r>
      <w:r w:rsidR="00D826F6" w:rsidRPr="009B7D30">
        <w:rPr>
          <w:rFonts w:asciiTheme="majorEastAsia" w:eastAsiaTheme="majorEastAsia" w:hAnsiTheme="majorEastAsia" w:hint="eastAsia"/>
          <w:b/>
          <w:color w:val="000000" w:themeColor="text1"/>
          <w:sz w:val="36"/>
          <w:szCs w:val="36"/>
        </w:rPr>
        <w:t>であるから、これを喜んで引き受けるところなど</w:t>
      </w:r>
      <w:r w:rsidR="00FC265B" w:rsidRPr="009B7D30">
        <w:rPr>
          <w:rFonts w:asciiTheme="majorEastAsia" w:eastAsiaTheme="majorEastAsia" w:hAnsiTheme="majorEastAsia" w:hint="eastAsia"/>
          <w:b/>
          <w:color w:val="000000" w:themeColor="text1"/>
          <w:sz w:val="36"/>
          <w:szCs w:val="36"/>
        </w:rPr>
        <w:t>何処</w:t>
      </w:r>
      <w:r w:rsidR="00D826F6" w:rsidRPr="009B7D30">
        <w:rPr>
          <w:rFonts w:asciiTheme="majorEastAsia" w:eastAsiaTheme="majorEastAsia" w:hAnsiTheme="majorEastAsia" w:hint="eastAsia"/>
          <w:b/>
          <w:color w:val="000000" w:themeColor="text1"/>
          <w:sz w:val="36"/>
          <w:szCs w:val="36"/>
        </w:rPr>
        <w:t>にもない。</w:t>
      </w:r>
    </w:p>
    <w:p w14:paraId="1BDF7E5B" w14:textId="4A3E9D62" w:rsidR="003E329B" w:rsidRDefault="00DC29DD" w:rsidP="009B7D30">
      <w:pPr>
        <w:pStyle w:val="int"/>
        <w:shd w:val="clear" w:color="auto" w:fill="FFFFFF"/>
        <w:spacing w:before="0" w:beforeAutospacing="0" w:after="0" w:afterAutospacing="0" w:line="300" w:lineRule="exact"/>
        <w:ind w:firstLineChars="100" w:firstLine="281"/>
        <w:rPr>
          <w:rFonts w:asciiTheme="minorEastAsia" w:eastAsiaTheme="minorEastAsia" w:hAnsiTheme="minorEastAsia"/>
          <w:b/>
          <w:color w:val="000000" w:themeColor="text1"/>
          <w:sz w:val="28"/>
          <w:szCs w:val="28"/>
        </w:rPr>
      </w:pPr>
      <w:r>
        <w:rPr>
          <w:rFonts w:asciiTheme="minorEastAsia" w:eastAsiaTheme="minorEastAsia" w:hAnsiTheme="minorEastAsia" w:hint="eastAsia"/>
          <w:b/>
          <w:color w:val="000000" w:themeColor="text1"/>
          <w:sz w:val="28"/>
          <w:szCs w:val="28"/>
        </w:rPr>
        <w:lastRenderedPageBreak/>
        <w:t>そのため</w:t>
      </w:r>
      <w:r w:rsidR="00D826F6">
        <w:rPr>
          <w:rFonts w:asciiTheme="minorEastAsia" w:eastAsiaTheme="minorEastAsia" w:hAnsiTheme="minorEastAsia" w:hint="eastAsia"/>
          <w:b/>
          <w:color w:val="000000" w:themeColor="text1"/>
          <w:sz w:val="28"/>
          <w:szCs w:val="28"/>
        </w:rPr>
        <w:t>、</w:t>
      </w:r>
      <w:r w:rsidR="005106BF" w:rsidRPr="005106BF">
        <w:rPr>
          <w:rFonts w:asciiTheme="minorEastAsia" w:eastAsiaTheme="minorEastAsia" w:hAnsiTheme="minorEastAsia" w:hint="eastAsia"/>
          <w:b/>
          <w:color w:val="000000" w:themeColor="text1"/>
          <w:sz w:val="28"/>
          <w:szCs w:val="28"/>
        </w:rPr>
        <w:t>高度成長で切り捨てられつつあった農業、漁業を主産業とする</w:t>
      </w:r>
      <w:r w:rsidR="00FC265B">
        <w:rPr>
          <w:rFonts w:asciiTheme="minorEastAsia" w:eastAsiaTheme="minorEastAsia" w:hAnsiTheme="minorEastAsia" w:hint="eastAsia"/>
          <w:b/>
          <w:color w:val="000000" w:themeColor="text1"/>
          <w:sz w:val="28"/>
          <w:szCs w:val="28"/>
        </w:rPr>
        <w:t>人口の少ない</w:t>
      </w:r>
      <w:r w:rsidR="005106BF" w:rsidRPr="005106BF">
        <w:rPr>
          <w:rFonts w:asciiTheme="minorEastAsia" w:eastAsiaTheme="minorEastAsia" w:hAnsiTheme="minorEastAsia" w:hint="eastAsia"/>
          <w:b/>
          <w:color w:val="000000" w:themeColor="text1"/>
          <w:sz w:val="28"/>
          <w:szCs w:val="28"/>
        </w:rPr>
        <w:t>地域に原発を持ち込</w:t>
      </w:r>
      <w:r w:rsidR="00D826F6">
        <w:rPr>
          <w:rFonts w:asciiTheme="minorEastAsia" w:eastAsiaTheme="minorEastAsia" w:hAnsiTheme="minorEastAsia" w:hint="eastAsia"/>
          <w:b/>
          <w:color w:val="000000" w:themeColor="text1"/>
          <w:sz w:val="28"/>
          <w:szCs w:val="28"/>
        </w:rPr>
        <w:t>み、押し付ける</w:t>
      </w:r>
      <w:r w:rsidR="00FC265B">
        <w:rPr>
          <w:rFonts w:asciiTheme="minorEastAsia" w:eastAsiaTheme="minorEastAsia" w:hAnsiTheme="minorEastAsia" w:hint="eastAsia"/>
          <w:b/>
          <w:color w:val="000000" w:themeColor="text1"/>
          <w:sz w:val="28"/>
          <w:szCs w:val="28"/>
        </w:rPr>
        <w:t>ことになった。</w:t>
      </w:r>
    </w:p>
    <w:p w14:paraId="1B7CD5F4" w14:textId="66A5426D" w:rsidR="005106BF" w:rsidRPr="00D826F6" w:rsidRDefault="00FC265B" w:rsidP="009B7D30">
      <w:pPr>
        <w:pStyle w:val="int"/>
        <w:shd w:val="clear" w:color="auto" w:fill="FFFFFF"/>
        <w:spacing w:before="0" w:beforeAutospacing="0" w:after="0" w:afterAutospacing="0" w:line="300" w:lineRule="exact"/>
        <w:ind w:firstLineChars="100" w:firstLine="281"/>
        <w:rPr>
          <w:rFonts w:asciiTheme="minorEastAsia" w:eastAsiaTheme="minorEastAsia" w:hAnsiTheme="minorEastAsia"/>
          <w:b/>
          <w:color w:val="000000" w:themeColor="text1"/>
          <w:sz w:val="28"/>
          <w:szCs w:val="28"/>
        </w:rPr>
      </w:pPr>
      <w:r>
        <w:rPr>
          <w:rFonts w:asciiTheme="minorEastAsia" w:eastAsiaTheme="minorEastAsia" w:hAnsiTheme="minorEastAsia" w:hint="eastAsia"/>
          <w:b/>
          <w:color w:val="000000" w:themeColor="text1"/>
          <w:sz w:val="28"/>
          <w:szCs w:val="28"/>
        </w:rPr>
        <w:t>原発を引き受けさせる見返りとして、</w:t>
      </w:r>
      <w:r w:rsidR="00B87201">
        <w:rPr>
          <w:rFonts w:asciiTheme="minorEastAsia" w:eastAsiaTheme="minorEastAsia" w:hAnsiTheme="minorEastAsia" w:hint="eastAsia"/>
          <w:b/>
          <w:color w:val="000000" w:themeColor="text1"/>
          <w:sz w:val="28"/>
          <w:szCs w:val="28"/>
        </w:rPr>
        <w:t>国と電力会社は、</w:t>
      </w:r>
      <w:r w:rsidR="005106BF" w:rsidRPr="005106BF">
        <w:rPr>
          <w:rFonts w:asciiTheme="minorEastAsia" w:eastAsiaTheme="minorEastAsia" w:hAnsiTheme="minorEastAsia"/>
          <w:b/>
          <w:color w:val="000000" w:themeColor="text1"/>
          <w:sz w:val="28"/>
          <w:szCs w:val="28"/>
        </w:rPr>
        <w:t>地域自治体</w:t>
      </w:r>
      <w:r>
        <w:rPr>
          <w:rFonts w:asciiTheme="minorEastAsia" w:eastAsiaTheme="minorEastAsia" w:hAnsiTheme="minorEastAsia" w:hint="eastAsia"/>
          <w:b/>
          <w:color w:val="000000" w:themeColor="text1"/>
          <w:sz w:val="28"/>
          <w:szCs w:val="28"/>
        </w:rPr>
        <w:t>、企業、</w:t>
      </w:r>
      <w:r w:rsidR="005106BF" w:rsidRPr="005106BF">
        <w:rPr>
          <w:rFonts w:asciiTheme="minorEastAsia" w:eastAsiaTheme="minorEastAsia" w:hAnsiTheme="minorEastAsia"/>
          <w:b/>
          <w:color w:val="000000" w:themeColor="text1"/>
          <w:sz w:val="28"/>
          <w:szCs w:val="28"/>
        </w:rPr>
        <w:t>住民に原発マネーをバラマキ</w:t>
      </w:r>
      <w:r>
        <w:rPr>
          <w:rFonts w:asciiTheme="minorEastAsia" w:eastAsiaTheme="minorEastAsia" w:hAnsiTheme="minorEastAsia" w:hint="eastAsia"/>
          <w:b/>
          <w:color w:val="000000" w:themeColor="text1"/>
          <w:sz w:val="28"/>
          <w:szCs w:val="28"/>
        </w:rPr>
        <w:t>、</w:t>
      </w:r>
      <w:r w:rsidR="005106BF" w:rsidRPr="005106BF">
        <w:rPr>
          <w:rFonts w:asciiTheme="minorEastAsia" w:eastAsiaTheme="minorEastAsia" w:hAnsiTheme="minorEastAsia" w:hint="eastAsia"/>
          <w:b/>
          <w:color w:val="000000" w:themeColor="text1"/>
          <w:sz w:val="28"/>
          <w:szCs w:val="28"/>
        </w:rPr>
        <w:t>「人の命と尊厳」</w:t>
      </w:r>
      <w:r>
        <w:rPr>
          <w:rFonts w:asciiTheme="minorEastAsia" w:eastAsiaTheme="minorEastAsia" w:hAnsiTheme="minorEastAsia" w:hint="eastAsia"/>
          <w:b/>
          <w:color w:val="000000" w:themeColor="text1"/>
          <w:sz w:val="28"/>
          <w:szCs w:val="28"/>
        </w:rPr>
        <w:t>を犠牲にして</w:t>
      </w:r>
      <w:r w:rsidRPr="005106BF">
        <w:rPr>
          <w:rFonts w:asciiTheme="minorEastAsia" w:eastAsiaTheme="minorEastAsia" w:hAnsiTheme="minorEastAsia" w:hint="eastAsia"/>
          <w:b/>
          <w:color w:val="000000" w:themeColor="text1"/>
          <w:sz w:val="28"/>
          <w:szCs w:val="28"/>
        </w:rPr>
        <w:t>「経済的利益」</w:t>
      </w:r>
      <w:r>
        <w:rPr>
          <w:rFonts w:asciiTheme="minorEastAsia" w:eastAsiaTheme="minorEastAsia" w:hAnsiTheme="minorEastAsia" w:hint="eastAsia"/>
          <w:b/>
          <w:color w:val="000000" w:themeColor="text1"/>
          <w:sz w:val="28"/>
          <w:szCs w:val="28"/>
        </w:rPr>
        <w:t>を</w:t>
      </w:r>
      <w:r w:rsidR="005106BF" w:rsidRPr="005106BF">
        <w:rPr>
          <w:rFonts w:asciiTheme="minorEastAsia" w:eastAsiaTheme="minorEastAsia" w:hAnsiTheme="minorEastAsia" w:hint="eastAsia"/>
          <w:b/>
          <w:color w:val="000000" w:themeColor="text1"/>
          <w:sz w:val="28"/>
          <w:szCs w:val="28"/>
        </w:rPr>
        <w:t>選択</w:t>
      </w:r>
      <w:r>
        <w:rPr>
          <w:rFonts w:asciiTheme="minorEastAsia" w:eastAsiaTheme="minorEastAsia" w:hAnsiTheme="minorEastAsia" w:hint="eastAsia"/>
          <w:b/>
          <w:color w:val="000000" w:themeColor="text1"/>
          <w:sz w:val="28"/>
          <w:szCs w:val="28"/>
        </w:rPr>
        <w:t>すること</w:t>
      </w:r>
      <w:r w:rsidR="005106BF" w:rsidRPr="005106BF">
        <w:rPr>
          <w:rFonts w:asciiTheme="minorEastAsia" w:eastAsiaTheme="minorEastAsia" w:hAnsiTheme="minorEastAsia" w:hint="eastAsia"/>
          <w:b/>
          <w:color w:val="000000" w:themeColor="text1"/>
          <w:sz w:val="28"/>
          <w:szCs w:val="28"/>
        </w:rPr>
        <w:t>強い</w:t>
      </w:r>
      <w:r>
        <w:rPr>
          <w:rFonts w:asciiTheme="minorEastAsia" w:eastAsiaTheme="minorEastAsia" w:hAnsiTheme="minorEastAsia" w:hint="eastAsia"/>
          <w:b/>
          <w:color w:val="000000" w:themeColor="text1"/>
          <w:sz w:val="28"/>
          <w:szCs w:val="28"/>
        </w:rPr>
        <w:t>た。このとき、</w:t>
      </w:r>
      <w:r w:rsidR="00B87201">
        <w:rPr>
          <w:rFonts w:asciiTheme="minorEastAsia" w:eastAsiaTheme="minorEastAsia" w:hAnsiTheme="minorEastAsia" w:hint="eastAsia"/>
          <w:b/>
          <w:color w:val="000000" w:themeColor="text1"/>
          <w:sz w:val="28"/>
          <w:szCs w:val="28"/>
        </w:rPr>
        <w:t>「</w:t>
      </w:r>
      <w:r w:rsidR="005106BF" w:rsidRPr="00D826F6">
        <w:rPr>
          <w:rFonts w:asciiTheme="minorEastAsia" w:eastAsiaTheme="minorEastAsia" w:hAnsiTheme="minorEastAsia" w:hint="eastAsia"/>
          <w:b/>
          <w:color w:val="000000" w:themeColor="text1"/>
          <w:sz w:val="28"/>
          <w:szCs w:val="28"/>
        </w:rPr>
        <w:t>原発立地地元の同意は、原発の稼働の法的要件</w:t>
      </w:r>
      <w:r w:rsidR="00B87201">
        <w:rPr>
          <w:rFonts w:asciiTheme="minorEastAsia" w:eastAsiaTheme="minorEastAsia" w:hAnsiTheme="minorEastAsia" w:hint="eastAsia"/>
          <w:b/>
          <w:color w:val="000000" w:themeColor="text1"/>
          <w:sz w:val="28"/>
          <w:szCs w:val="28"/>
        </w:rPr>
        <w:t>」とし</w:t>
      </w:r>
      <w:r w:rsidR="003E329B">
        <w:rPr>
          <w:rFonts w:asciiTheme="minorEastAsia" w:eastAsiaTheme="minorEastAsia" w:hAnsiTheme="minorEastAsia" w:hint="eastAsia"/>
          <w:b/>
          <w:color w:val="000000" w:themeColor="text1"/>
          <w:sz w:val="28"/>
          <w:szCs w:val="28"/>
        </w:rPr>
        <w:t>、</w:t>
      </w:r>
      <w:r w:rsidR="005106BF" w:rsidRPr="00D826F6">
        <w:rPr>
          <w:rFonts w:asciiTheme="minorEastAsia" w:eastAsiaTheme="minorEastAsia" w:hAnsiTheme="minorEastAsia" w:hint="eastAsia"/>
          <w:b/>
          <w:color w:val="000000" w:themeColor="text1"/>
          <w:sz w:val="28"/>
          <w:szCs w:val="28"/>
        </w:rPr>
        <w:t>いかにも地元重視</w:t>
      </w:r>
      <w:r w:rsidR="00B87201">
        <w:rPr>
          <w:rFonts w:asciiTheme="minorEastAsia" w:eastAsiaTheme="minorEastAsia" w:hAnsiTheme="minorEastAsia" w:hint="eastAsia"/>
          <w:b/>
          <w:color w:val="000000" w:themeColor="text1"/>
          <w:sz w:val="28"/>
          <w:szCs w:val="28"/>
        </w:rPr>
        <w:t>であるかのように見せかけ</w:t>
      </w:r>
      <w:r w:rsidR="003E329B">
        <w:rPr>
          <w:rFonts w:asciiTheme="minorEastAsia" w:eastAsiaTheme="minorEastAsia" w:hAnsiTheme="minorEastAsia" w:hint="eastAsia"/>
          <w:b/>
          <w:color w:val="000000" w:themeColor="text1"/>
          <w:sz w:val="28"/>
          <w:szCs w:val="28"/>
        </w:rPr>
        <w:t>た</w:t>
      </w:r>
      <w:r w:rsidR="00B87201">
        <w:rPr>
          <w:rFonts w:asciiTheme="minorEastAsia" w:eastAsiaTheme="minorEastAsia" w:hAnsiTheme="minorEastAsia" w:hint="eastAsia"/>
          <w:b/>
          <w:color w:val="000000" w:themeColor="text1"/>
          <w:sz w:val="28"/>
          <w:szCs w:val="28"/>
        </w:rPr>
        <w:t>（原発稼働の責任を地元自治体に押し付け</w:t>
      </w:r>
      <w:r w:rsidR="003E329B">
        <w:rPr>
          <w:rFonts w:asciiTheme="minorEastAsia" w:eastAsiaTheme="minorEastAsia" w:hAnsiTheme="minorEastAsia" w:hint="eastAsia"/>
          <w:b/>
          <w:color w:val="000000" w:themeColor="text1"/>
          <w:sz w:val="28"/>
          <w:szCs w:val="28"/>
        </w:rPr>
        <w:t>た</w:t>
      </w:r>
      <w:r w:rsidR="00B87201">
        <w:rPr>
          <w:rFonts w:asciiTheme="minorEastAsia" w:eastAsiaTheme="minorEastAsia" w:hAnsiTheme="minorEastAsia" w:hint="eastAsia"/>
          <w:b/>
          <w:color w:val="000000" w:themeColor="text1"/>
          <w:sz w:val="28"/>
          <w:szCs w:val="28"/>
        </w:rPr>
        <w:t>）。</w:t>
      </w:r>
    </w:p>
    <w:p w14:paraId="75598DE4" w14:textId="21F5B64F" w:rsidR="005106BF" w:rsidRPr="00963700" w:rsidRDefault="00B87201" w:rsidP="009B7D30">
      <w:pPr>
        <w:pStyle w:val="int"/>
        <w:shd w:val="clear" w:color="auto" w:fill="FFFFFF"/>
        <w:spacing w:before="0" w:beforeAutospacing="0" w:after="0" w:afterAutospacing="0" w:line="300" w:lineRule="exact"/>
        <w:ind w:firstLineChars="100" w:firstLine="281"/>
        <w:rPr>
          <w:rFonts w:asciiTheme="minorEastAsia" w:eastAsiaTheme="minorEastAsia" w:hAnsiTheme="minorEastAsia"/>
          <w:b/>
          <w:color w:val="000000" w:themeColor="text1"/>
          <w:sz w:val="28"/>
          <w:szCs w:val="28"/>
        </w:rPr>
      </w:pPr>
      <w:r>
        <w:rPr>
          <w:rFonts w:asciiTheme="minorEastAsia" w:eastAsiaTheme="minorEastAsia" w:hAnsiTheme="minorEastAsia" w:hint="eastAsia"/>
          <w:b/>
          <w:color w:val="000000" w:themeColor="text1"/>
          <w:sz w:val="28"/>
          <w:szCs w:val="28"/>
        </w:rPr>
        <w:t>一方で、</w:t>
      </w:r>
      <w:r w:rsidR="005106BF" w:rsidRPr="005106BF">
        <w:rPr>
          <w:rFonts w:asciiTheme="minorEastAsia" w:eastAsiaTheme="minorEastAsia" w:hAnsiTheme="minorEastAsia" w:hint="eastAsia"/>
          <w:b/>
          <w:color w:val="000000" w:themeColor="text1"/>
          <w:sz w:val="28"/>
          <w:szCs w:val="28"/>
        </w:rPr>
        <w:t>電力会社は、立地自治体と企業(ゼネコンなどの大企業と現地の下請け企業）に直接、間接の原発マネー垂れ流し</w:t>
      </w:r>
      <w:r>
        <w:rPr>
          <w:rFonts w:asciiTheme="minorEastAsia" w:eastAsiaTheme="minorEastAsia" w:hAnsiTheme="minorEastAsia" w:hint="eastAsia"/>
          <w:b/>
          <w:color w:val="000000" w:themeColor="text1"/>
          <w:sz w:val="28"/>
          <w:szCs w:val="28"/>
        </w:rPr>
        <w:t>を行</w:t>
      </w:r>
      <w:r w:rsidR="00FE22B8">
        <w:rPr>
          <w:rFonts w:asciiTheme="minorEastAsia" w:eastAsiaTheme="minorEastAsia" w:hAnsiTheme="minorEastAsia" w:hint="eastAsia"/>
          <w:b/>
          <w:color w:val="000000" w:themeColor="text1"/>
          <w:sz w:val="28"/>
          <w:szCs w:val="28"/>
        </w:rPr>
        <w:t>い、電力供給の面からだけでなく、経済活性化の面からも、日本資本主義成長の一端を担った</w:t>
      </w:r>
      <w:r>
        <w:rPr>
          <w:rFonts w:asciiTheme="minorEastAsia" w:eastAsiaTheme="minorEastAsia" w:hAnsiTheme="minorEastAsia" w:hint="eastAsia"/>
          <w:b/>
          <w:color w:val="000000" w:themeColor="text1"/>
          <w:sz w:val="28"/>
          <w:szCs w:val="28"/>
        </w:rPr>
        <w:t>。なお、</w:t>
      </w:r>
      <w:r w:rsidR="005106BF" w:rsidRPr="00963700">
        <w:rPr>
          <w:rFonts w:asciiTheme="minorEastAsia" w:eastAsiaTheme="minorEastAsia" w:hAnsiTheme="minorEastAsia" w:hint="eastAsia"/>
          <w:b/>
          <w:color w:val="000000" w:themeColor="text1"/>
          <w:sz w:val="28"/>
          <w:szCs w:val="28"/>
        </w:rPr>
        <w:t>電力会社には、総括原価方式で電気料金を徴収する限り</w:t>
      </w:r>
      <w:r w:rsidR="003E329B" w:rsidRPr="00963700">
        <w:rPr>
          <w:rFonts w:asciiTheme="minorEastAsia" w:eastAsiaTheme="minorEastAsia" w:hAnsiTheme="minorEastAsia" w:hint="eastAsia"/>
          <w:b/>
          <w:color w:val="000000" w:themeColor="text1"/>
          <w:sz w:val="28"/>
          <w:szCs w:val="28"/>
        </w:rPr>
        <w:t>、</w:t>
      </w:r>
      <w:r w:rsidR="005106BF" w:rsidRPr="00963700">
        <w:rPr>
          <w:rFonts w:asciiTheme="minorEastAsia" w:eastAsiaTheme="minorEastAsia" w:hAnsiTheme="minorEastAsia" w:hint="eastAsia"/>
          <w:b/>
          <w:color w:val="000000" w:themeColor="text1"/>
          <w:sz w:val="28"/>
          <w:szCs w:val="28"/>
        </w:rPr>
        <w:t>無限の財源がある</w:t>
      </w:r>
    </w:p>
    <w:p w14:paraId="25366075" w14:textId="2935F49E" w:rsidR="00364151" w:rsidRPr="006F5B37" w:rsidRDefault="000902D8" w:rsidP="009B7D30">
      <w:pPr>
        <w:pStyle w:val="int"/>
        <w:shd w:val="clear" w:color="auto" w:fill="FFFFFF"/>
        <w:spacing w:beforeLines="20" w:before="72" w:beforeAutospacing="0" w:after="0" w:afterAutospacing="0" w:line="420" w:lineRule="exact"/>
        <w:rPr>
          <w:rFonts w:asciiTheme="minorEastAsia" w:eastAsiaTheme="minorEastAsia" w:hAnsiTheme="minorEastAsia"/>
          <w:b/>
          <w:bCs/>
          <w:color w:val="000000" w:themeColor="text1"/>
          <w:sz w:val="38"/>
          <w:szCs w:val="38"/>
        </w:rPr>
      </w:pPr>
      <w:r w:rsidRPr="006F5B37">
        <w:rPr>
          <w:rFonts w:asciiTheme="minorEastAsia" w:eastAsiaTheme="minorEastAsia" w:hAnsiTheme="minorEastAsia" w:hint="eastAsia"/>
          <w:b/>
          <w:bCs/>
          <w:color w:val="000000" w:themeColor="text1"/>
          <w:sz w:val="38"/>
          <w:szCs w:val="38"/>
        </w:rPr>
        <w:t>【4】</w:t>
      </w:r>
      <w:r w:rsidR="00194B28" w:rsidRPr="006F5B37">
        <w:rPr>
          <w:rFonts w:asciiTheme="minorEastAsia" w:eastAsiaTheme="minorEastAsia" w:hAnsiTheme="minorEastAsia" w:hint="eastAsia"/>
          <w:b/>
          <w:bCs/>
          <w:color w:val="000000" w:themeColor="text1"/>
          <w:sz w:val="38"/>
          <w:szCs w:val="38"/>
        </w:rPr>
        <w:t>原発マネーは地域を豊かにするか？</w:t>
      </w:r>
    </w:p>
    <w:p w14:paraId="7ACF6664" w14:textId="2A232B13" w:rsidR="00364151" w:rsidRPr="00963700" w:rsidRDefault="00364151" w:rsidP="00653940">
      <w:pPr>
        <w:pStyle w:val="int"/>
        <w:shd w:val="clear" w:color="auto" w:fill="FFFFFF"/>
        <w:spacing w:before="0" w:beforeAutospacing="0" w:after="0" w:afterAutospacing="0" w:line="300" w:lineRule="exact"/>
        <w:rPr>
          <w:rFonts w:asciiTheme="minorEastAsia" w:eastAsiaTheme="minorEastAsia" w:hAnsiTheme="minorEastAsia"/>
          <w:b/>
          <w:bCs/>
          <w:color w:val="000000" w:themeColor="text1"/>
          <w:sz w:val="28"/>
          <w:szCs w:val="28"/>
        </w:rPr>
      </w:pPr>
      <w:r w:rsidRPr="00963700">
        <w:rPr>
          <w:rFonts w:asciiTheme="minorEastAsia" w:eastAsiaTheme="minorEastAsia" w:hAnsiTheme="minorEastAsia" w:hint="eastAsia"/>
          <w:b/>
          <w:bCs/>
          <w:color w:val="000000" w:themeColor="text1"/>
          <w:sz w:val="28"/>
          <w:szCs w:val="28"/>
        </w:rPr>
        <w:t xml:space="preserve">　以下のように、原発立地の給与、福祉、教育が、他自治体に比べて、優れているとは言えない。</w:t>
      </w:r>
    </w:p>
    <w:p w14:paraId="63DDF52B" w14:textId="79A99352" w:rsidR="00364151" w:rsidRPr="00963700" w:rsidRDefault="00364151" w:rsidP="00653940">
      <w:pPr>
        <w:pStyle w:val="int"/>
        <w:shd w:val="clear" w:color="auto" w:fill="FFFFFF"/>
        <w:spacing w:beforeLines="20" w:before="72" w:beforeAutospacing="0" w:after="0" w:afterAutospacing="0" w:line="300" w:lineRule="exact"/>
        <w:rPr>
          <w:rFonts w:asciiTheme="minorEastAsia" w:eastAsiaTheme="minorEastAsia" w:hAnsiTheme="minorEastAsia"/>
          <w:b/>
          <w:bCs/>
          <w:color w:val="000000" w:themeColor="text1"/>
          <w:sz w:val="28"/>
          <w:szCs w:val="28"/>
        </w:rPr>
      </w:pPr>
      <w:r w:rsidRPr="00963700">
        <w:rPr>
          <w:rFonts w:asciiTheme="minorEastAsia" w:eastAsiaTheme="minorEastAsia" w:hAnsiTheme="minorEastAsia" w:hint="eastAsia"/>
          <w:b/>
          <w:bCs/>
          <w:color w:val="000000" w:themeColor="text1"/>
          <w:sz w:val="28"/>
          <w:szCs w:val="28"/>
        </w:rPr>
        <w:t>（1）自治体職員の給与</w:t>
      </w:r>
    </w:p>
    <w:p w14:paraId="1BCA6767" w14:textId="0CE3B498" w:rsidR="00194B28" w:rsidRPr="00963700" w:rsidRDefault="00194B28" w:rsidP="00653940">
      <w:pPr>
        <w:pStyle w:val="int"/>
        <w:shd w:val="clear" w:color="auto" w:fill="FFFFFF"/>
        <w:spacing w:before="0" w:beforeAutospacing="0" w:after="0" w:afterAutospacing="0" w:line="300" w:lineRule="exact"/>
        <w:ind w:firstLineChars="100" w:firstLine="281"/>
        <w:rPr>
          <w:rFonts w:asciiTheme="minorEastAsia" w:eastAsiaTheme="minorEastAsia" w:hAnsiTheme="minorEastAsia"/>
          <w:b/>
          <w:color w:val="000000" w:themeColor="text1"/>
          <w:sz w:val="28"/>
          <w:szCs w:val="28"/>
        </w:rPr>
      </w:pPr>
      <w:r w:rsidRPr="00963700">
        <w:rPr>
          <w:rFonts w:asciiTheme="minorEastAsia" w:eastAsiaTheme="minorEastAsia" w:hAnsiTheme="minorEastAsia" w:hint="eastAsia"/>
          <w:b/>
          <w:bCs/>
          <w:color w:val="000000" w:themeColor="text1"/>
          <w:sz w:val="28"/>
          <w:szCs w:val="28"/>
        </w:rPr>
        <w:t>例えば、原発立地・高浜町［</w:t>
      </w:r>
      <w:r w:rsidRPr="00963700">
        <w:rPr>
          <w:rFonts w:asciiTheme="minorEastAsia" w:eastAsiaTheme="minorEastAsia" w:hAnsiTheme="minorEastAsia" w:hint="eastAsia"/>
          <w:b/>
          <w:color w:val="000000" w:themeColor="text1"/>
          <w:sz w:val="28"/>
          <w:szCs w:val="28"/>
        </w:rPr>
        <w:t>人口：10,397人(男：5196人、女5201人）、世帯数：4331世帯)の、2017年度会計の総額は158億4,856万7千円</w:t>
      </w:r>
      <w:r w:rsidR="00F105AE" w:rsidRPr="00963700">
        <w:rPr>
          <w:rFonts w:asciiTheme="minorEastAsia" w:eastAsiaTheme="minorEastAsia" w:hAnsiTheme="minorEastAsia" w:hint="eastAsia"/>
          <w:b/>
          <w:color w:val="000000" w:themeColor="text1"/>
          <w:sz w:val="28"/>
          <w:szCs w:val="28"/>
        </w:rPr>
        <w:t>であり、</w:t>
      </w:r>
      <w:r w:rsidRPr="00963700">
        <w:rPr>
          <w:rFonts w:asciiTheme="minorEastAsia" w:eastAsiaTheme="minorEastAsia" w:hAnsiTheme="minorEastAsia" w:hint="eastAsia"/>
          <w:b/>
          <w:color w:val="000000" w:themeColor="text1"/>
          <w:sz w:val="28"/>
          <w:szCs w:val="28"/>
        </w:rPr>
        <w:t>30％が「電源立地交付金」、「核燃料税交付金」など</w:t>
      </w:r>
      <w:r w:rsidR="00F105AE" w:rsidRPr="00963700">
        <w:rPr>
          <w:rFonts w:asciiTheme="minorEastAsia" w:eastAsiaTheme="minorEastAsia" w:hAnsiTheme="minorEastAsia" w:hint="eastAsia"/>
          <w:b/>
          <w:color w:val="000000" w:themeColor="text1"/>
          <w:sz w:val="28"/>
          <w:szCs w:val="28"/>
        </w:rPr>
        <w:t>の</w:t>
      </w:r>
      <w:r w:rsidRPr="00963700">
        <w:rPr>
          <w:rFonts w:asciiTheme="minorEastAsia" w:eastAsiaTheme="minorEastAsia" w:hAnsiTheme="minorEastAsia" w:hint="eastAsia"/>
          <w:b/>
          <w:color w:val="000000" w:themeColor="text1"/>
          <w:sz w:val="28"/>
          <w:szCs w:val="28"/>
        </w:rPr>
        <w:t>国などからの自治体への交付金（この他、関電などからの寄付金）</w:t>
      </w:r>
      <w:r w:rsidR="00F105AE" w:rsidRPr="00963700">
        <w:rPr>
          <w:rFonts w:asciiTheme="minorEastAsia" w:eastAsiaTheme="minorEastAsia" w:hAnsiTheme="minorEastAsia" w:hint="eastAsia"/>
          <w:b/>
          <w:color w:val="000000" w:themeColor="text1"/>
          <w:sz w:val="28"/>
          <w:szCs w:val="28"/>
        </w:rPr>
        <w:t>である。</w:t>
      </w:r>
    </w:p>
    <w:p w14:paraId="6CF7BD0C" w14:textId="437E5537" w:rsidR="00194B28" w:rsidRPr="00963700" w:rsidRDefault="00F105AE" w:rsidP="00653940">
      <w:pPr>
        <w:pStyle w:val="int"/>
        <w:shd w:val="clear" w:color="auto" w:fill="FFFFFF"/>
        <w:spacing w:before="0" w:beforeAutospacing="0" w:after="0" w:afterAutospacing="0" w:line="300" w:lineRule="exact"/>
        <w:ind w:firstLineChars="100" w:firstLine="281"/>
        <w:rPr>
          <w:rFonts w:asciiTheme="minorEastAsia" w:eastAsiaTheme="minorEastAsia" w:hAnsiTheme="minorEastAsia"/>
          <w:b/>
          <w:color w:val="000000" w:themeColor="text1"/>
          <w:sz w:val="28"/>
          <w:szCs w:val="28"/>
        </w:rPr>
      </w:pPr>
      <w:r w:rsidRPr="00963700">
        <w:rPr>
          <w:rFonts w:asciiTheme="minorEastAsia" w:eastAsiaTheme="minorEastAsia" w:hAnsiTheme="minorEastAsia" w:hint="eastAsia"/>
          <w:b/>
          <w:color w:val="000000" w:themeColor="text1"/>
          <w:sz w:val="28"/>
          <w:szCs w:val="28"/>
        </w:rPr>
        <w:t>筆者は、原発マネーを有する</w:t>
      </w:r>
      <w:r w:rsidR="00194B28" w:rsidRPr="00963700">
        <w:rPr>
          <w:rFonts w:asciiTheme="minorEastAsia" w:eastAsiaTheme="minorEastAsia" w:hAnsiTheme="minorEastAsia" w:hint="eastAsia"/>
          <w:b/>
          <w:color w:val="000000" w:themeColor="text1"/>
          <w:sz w:val="28"/>
          <w:szCs w:val="28"/>
        </w:rPr>
        <w:t>高浜町職員の給料</w:t>
      </w:r>
      <w:r w:rsidRPr="00963700">
        <w:rPr>
          <w:rFonts w:asciiTheme="minorEastAsia" w:eastAsiaTheme="minorEastAsia" w:hAnsiTheme="minorEastAsia" w:hint="eastAsia"/>
          <w:b/>
          <w:color w:val="000000" w:themeColor="text1"/>
          <w:sz w:val="28"/>
          <w:szCs w:val="28"/>
        </w:rPr>
        <w:t>は、他の自治体に比べて、</w:t>
      </w:r>
      <w:r w:rsidRPr="00963700">
        <w:rPr>
          <w:rFonts w:asciiTheme="minorEastAsia" w:eastAsiaTheme="minorEastAsia" w:hAnsiTheme="minorEastAsia" w:hint="eastAsia"/>
          <w:b/>
          <w:color w:val="FF0000"/>
          <w:sz w:val="28"/>
          <w:szCs w:val="28"/>
        </w:rPr>
        <w:t>少しは</w:t>
      </w:r>
      <w:r w:rsidR="00DC29DD" w:rsidRPr="00963700">
        <w:rPr>
          <w:rFonts w:asciiTheme="minorEastAsia" w:eastAsiaTheme="minorEastAsia" w:hAnsiTheme="minorEastAsia" w:hint="eastAsia"/>
          <w:b/>
          <w:color w:val="FF0000"/>
          <w:sz w:val="28"/>
          <w:szCs w:val="28"/>
        </w:rPr>
        <w:t>優遇されているであろ</w:t>
      </w:r>
      <w:r w:rsidRPr="00963700">
        <w:rPr>
          <w:rFonts w:asciiTheme="minorEastAsia" w:eastAsiaTheme="minorEastAsia" w:hAnsiTheme="minorEastAsia" w:hint="eastAsia"/>
          <w:b/>
          <w:color w:val="FF0000"/>
          <w:sz w:val="28"/>
          <w:szCs w:val="28"/>
        </w:rPr>
        <w:t>うと考えていたが、以下のように予想に反し</w:t>
      </w:r>
      <w:r w:rsidR="0053304D" w:rsidRPr="00963700">
        <w:rPr>
          <w:rFonts w:asciiTheme="minorEastAsia" w:eastAsiaTheme="minorEastAsia" w:hAnsiTheme="minorEastAsia" w:hint="eastAsia"/>
          <w:b/>
          <w:color w:val="FF0000"/>
          <w:sz w:val="28"/>
          <w:szCs w:val="28"/>
        </w:rPr>
        <w:t>てい</w:t>
      </w:r>
      <w:r w:rsidRPr="00963700">
        <w:rPr>
          <w:rFonts w:asciiTheme="minorEastAsia" w:eastAsiaTheme="minorEastAsia" w:hAnsiTheme="minorEastAsia" w:hint="eastAsia"/>
          <w:b/>
          <w:color w:val="FF0000"/>
          <w:sz w:val="28"/>
          <w:szCs w:val="28"/>
        </w:rPr>
        <w:t>た。</w:t>
      </w:r>
    </w:p>
    <w:p w14:paraId="1D3811BD" w14:textId="6F1A0DF8" w:rsidR="00F105AE" w:rsidRPr="00963700" w:rsidRDefault="00194B28" w:rsidP="00653940">
      <w:pPr>
        <w:pStyle w:val="int"/>
        <w:shd w:val="clear" w:color="auto" w:fill="FFFFFF"/>
        <w:spacing w:before="0" w:beforeAutospacing="0" w:after="0" w:afterAutospacing="0" w:line="300" w:lineRule="exact"/>
        <w:rPr>
          <w:rFonts w:asciiTheme="minorEastAsia" w:eastAsiaTheme="minorEastAsia" w:hAnsiTheme="minorEastAsia"/>
          <w:b/>
          <w:color w:val="000000" w:themeColor="text1"/>
          <w:sz w:val="28"/>
          <w:szCs w:val="28"/>
        </w:rPr>
      </w:pPr>
      <w:r w:rsidRPr="00963700">
        <w:rPr>
          <w:rFonts w:asciiTheme="minorEastAsia" w:eastAsiaTheme="minorEastAsia" w:hAnsiTheme="minorEastAsia" w:hint="eastAsia"/>
          <w:b/>
          <w:color w:val="000000" w:themeColor="text1"/>
          <w:sz w:val="28"/>
          <w:szCs w:val="28"/>
          <w:u w:val="single"/>
        </w:rPr>
        <w:t>初任給月額</w:t>
      </w:r>
      <w:r w:rsidRPr="00963700">
        <w:rPr>
          <w:rFonts w:asciiTheme="minorEastAsia" w:eastAsiaTheme="minorEastAsia" w:hAnsiTheme="minorEastAsia" w:hint="eastAsia"/>
          <w:b/>
          <w:color w:val="000000" w:themeColor="text1"/>
          <w:sz w:val="28"/>
          <w:szCs w:val="28"/>
        </w:rPr>
        <w:t xml:space="preserve">　大学卒：168,600円、短大卒：156,800円、</w:t>
      </w:r>
    </w:p>
    <w:p w14:paraId="771C6E5E" w14:textId="1D8822DB" w:rsidR="00194B28" w:rsidRPr="00963700" w:rsidRDefault="00194B28" w:rsidP="00653940">
      <w:pPr>
        <w:pStyle w:val="int"/>
        <w:shd w:val="clear" w:color="auto" w:fill="FFFFFF"/>
        <w:spacing w:before="0" w:beforeAutospacing="0" w:after="0" w:afterAutospacing="0" w:line="300" w:lineRule="exact"/>
        <w:ind w:firstLineChars="100" w:firstLine="281"/>
        <w:rPr>
          <w:rFonts w:asciiTheme="minorEastAsia" w:eastAsiaTheme="minorEastAsia" w:hAnsiTheme="minorEastAsia"/>
          <w:b/>
          <w:color w:val="000000" w:themeColor="text1"/>
          <w:sz w:val="28"/>
          <w:szCs w:val="28"/>
        </w:rPr>
      </w:pPr>
      <w:r w:rsidRPr="00963700">
        <w:rPr>
          <w:rFonts w:asciiTheme="minorEastAsia" w:eastAsiaTheme="minorEastAsia" w:hAnsiTheme="minorEastAsia" w:hint="eastAsia"/>
          <w:b/>
          <w:color w:val="000000" w:themeColor="text1"/>
          <w:sz w:val="28"/>
          <w:szCs w:val="28"/>
        </w:rPr>
        <w:t>高校卒：147,100円</w:t>
      </w:r>
    </w:p>
    <w:p w14:paraId="1665FE53" w14:textId="16895B23" w:rsidR="00F105AE" w:rsidRPr="00963700" w:rsidRDefault="00194B28" w:rsidP="00653940">
      <w:pPr>
        <w:pStyle w:val="int"/>
        <w:shd w:val="clear" w:color="auto" w:fill="FFFFFF"/>
        <w:spacing w:before="0" w:beforeAutospacing="0" w:after="0" w:afterAutospacing="0" w:line="300" w:lineRule="exact"/>
        <w:rPr>
          <w:rFonts w:asciiTheme="minorEastAsia" w:eastAsiaTheme="minorEastAsia" w:hAnsiTheme="minorEastAsia"/>
          <w:b/>
          <w:color w:val="000000" w:themeColor="text1"/>
          <w:sz w:val="28"/>
          <w:szCs w:val="28"/>
        </w:rPr>
      </w:pPr>
      <w:r w:rsidRPr="00963700">
        <w:rPr>
          <w:rFonts w:asciiTheme="minorEastAsia" w:eastAsiaTheme="minorEastAsia" w:hAnsiTheme="minorEastAsia" w:hint="eastAsia"/>
          <w:b/>
          <w:color w:val="000000" w:themeColor="text1"/>
          <w:sz w:val="28"/>
          <w:szCs w:val="28"/>
          <w:u w:val="single"/>
        </w:rPr>
        <w:t>平均給与月額</w:t>
      </w:r>
      <w:r w:rsidRPr="00963700">
        <w:rPr>
          <w:rFonts w:asciiTheme="minorEastAsia" w:eastAsiaTheme="minorEastAsia" w:hAnsiTheme="minorEastAsia" w:hint="eastAsia"/>
          <w:b/>
          <w:color w:val="000000" w:themeColor="text1"/>
          <w:sz w:val="28"/>
          <w:szCs w:val="28"/>
        </w:rPr>
        <w:t xml:space="preserve">　一般行政職（平均年齢</w:t>
      </w:r>
      <w:r w:rsidR="00F105AE" w:rsidRPr="00963700">
        <w:rPr>
          <w:rFonts w:asciiTheme="minorEastAsia" w:eastAsiaTheme="minorEastAsia" w:hAnsiTheme="minorEastAsia" w:hint="eastAsia"/>
          <w:b/>
          <w:color w:val="000000" w:themeColor="text1"/>
          <w:sz w:val="28"/>
          <w:szCs w:val="28"/>
        </w:rPr>
        <w:t>：</w:t>
      </w:r>
      <w:r w:rsidRPr="00963700">
        <w:rPr>
          <w:rFonts w:asciiTheme="minorEastAsia" w:eastAsiaTheme="minorEastAsia" w:hAnsiTheme="minorEastAsia" w:hint="eastAsia"/>
          <w:b/>
          <w:color w:val="000000" w:themeColor="text1"/>
          <w:sz w:val="28"/>
          <w:szCs w:val="28"/>
        </w:rPr>
        <w:t>39.2歳）279.500</w:t>
      </w:r>
    </w:p>
    <w:p w14:paraId="0A035562" w14:textId="1DB58C5D" w:rsidR="00194B28" w:rsidRPr="00963700" w:rsidRDefault="00194B28" w:rsidP="00653940">
      <w:pPr>
        <w:pStyle w:val="int"/>
        <w:shd w:val="clear" w:color="auto" w:fill="FFFFFF"/>
        <w:spacing w:before="0" w:beforeAutospacing="0" w:after="0" w:afterAutospacing="0" w:line="300" w:lineRule="exact"/>
        <w:ind w:firstLineChars="100" w:firstLine="281"/>
        <w:rPr>
          <w:rFonts w:asciiTheme="minorEastAsia" w:eastAsiaTheme="minorEastAsia" w:hAnsiTheme="minorEastAsia"/>
          <w:b/>
          <w:color w:val="000000" w:themeColor="text1"/>
          <w:sz w:val="28"/>
          <w:szCs w:val="28"/>
        </w:rPr>
      </w:pPr>
      <w:r w:rsidRPr="00963700">
        <w:rPr>
          <w:rFonts w:asciiTheme="minorEastAsia" w:eastAsiaTheme="minorEastAsia" w:hAnsiTheme="minorEastAsia" w:hint="eastAsia"/>
          <w:b/>
          <w:color w:val="000000" w:themeColor="text1"/>
          <w:sz w:val="28"/>
          <w:szCs w:val="28"/>
        </w:rPr>
        <w:t>円</w:t>
      </w:r>
      <w:r w:rsidR="00F105AE" w:rsidRPr="00963700">
        <w:rPr>
          <w:rFonts w:asciiTheme="minorEastAsia" w:eastAsiaTheme="minorEastAsia" w:hAnsiTheme="minorEastAsia" w:hint="eastAsia"/>
          <w:b/>
          <w:color w:val="000000" w:themeColor="text1"/>
          <w:sz w:val="28"/>
          <w:szCs w:val="28"/>
        </w:rPr>
        <w:t>、</w:t>
      </w:r>
      <w:r w:rsidRPr="00963700">
        <w:rPr>
          <w:rFonts w:asciiTheme="minorEastAsia" w:eastAsiaTheme="minorEastAsia" w:hAnsiTheme="minorEastAsia" w:hint="eastAsia"/>
          <w:b/>
          <w:color w:val="000000" w:themeColor="text1"/>
          <w:sz w:val="28"/>
          <w:szCs w:val="28"/>
        </w:rPr>
        <w:t>技能労務職（平均年齢：53.6歳）：230,800円</w:t>
      </w:r>
    </w:p>
    <w:p w14:paraId="15C21841" w14:textId="71B7BFC8" w:rsidR="00F105AE" w:rsidRPr="00963700" w:rsidRDefault="00194B28" w:rsidP="00653940">
      <w:pPr>
        <w:pStyle w:val="int"/>
        <w:shd w:val="clear" w:color="auto" w:fill="FFFFFF"/>
        <w:spacing w:before="0" w:beforeAutospacing="0" w:after="0" w:afterAutospacing="0" w:line="300" w:lineRule="exact"/>
        <w:rPr>
          <w:rFonts w:asciiTheme="minorEastAsia" w:eastAsiaTheme="minorEastAsia" w:hAnsiTheme="minorEastAsia"/>
          <w:b/>
          <w:color w:val="000000" w:themeColor="text1"/>
          <w:sz w:val="28"/>
          <w:szCs w:val="28"/>
        </w:rPr>
      </w:pPr>
      <w:r w:rsidRPr="00963700">
        <w:rPr>
          <w:rFonts w:asciiTheme="minorEastAsia" w:eastAsiaTheme="minorEastAsia" w:hAnsiTheme="minorEastAsia" w:hint="eastAsia"/>
          <w:b/>
          <w:color w:val="000000" w:themeColor="text1"/>
          <w:sz w:val="28"/>
          <w:szCs w:val="28"/>
          <w:u w:val="single"/>
        </w:rPr>
        <w:t>特別職給与月額</w:t>
      </w:r>
      <w:r w:rsidRPr="00963700">
        <w:rPr>
          <w:rFonts w:asciiTheme="minorEastAsia" w:eastAsiaTheme="minorEastAsia" w:hAnsiTheme="minorEastAsia" w:hint="eastAsia"/>
          <w:b/>
          <w:color w:val="000000" w:themeColor="text1"/>
          <w:sz w:val="28"/>
          <w:szCs w:val="28"/>
        </w:rPr>
        <w:t xml:space="preserve">　町長：850,000円、副町長：670,000</w:t>
      </w:r>
    </w:p>
    <w:p w14:paraId="383A945C" w14:textId="32C2B9B8" w:rsidR="00F105AE" w:rsidRPr="00963700" w:rsidRDefault="00194B28" w:rsidP="00653940">
      <w:pPr>
        <w:pStyle w:val="int"/>
        <w:shd w:val="clear" w:color="auto" w:fill="FFFFFF"/>
        <w:spacing w:before="0" w:beforeAutospacing="0" w:after="0" w:afterAutospacing="0" w:line="300" w:lineRule="exact"/>
        <w:ind w:firstLineChars="100" w:firstLine="281"/>
        <w:rPr>
          <w:rFonts w:asciiTheme="minorEastAsia" w:eastAsiaTheme="minorEastAsia" w:hAnsiTheme="minorEastAsia"/>
          <w:b/>
          <w:color w:val="000000" w:themeColor="text1"/>
          <w:sz w:val="28"/>
          <w:szCs w:val="28"/>
        </w:rPr>
      </w:pPr>
      <w:r w:rsidRPr="00963700">
        <w:rPr>
          <w:rFonts w:asciiTheme="minorEastAsia" w:eastAsiaTheme="minorEastAsia" w:hAnsiTheme="minorEastAsia" w:hint="eastAsia"/>
          <w:b/>
          <w:color w:val="000000" w:themeColor="text1"/>
          <w:sz w:val="28"/>
          <w:szCs w:val="28"/>
        </w:rPr>
        <w:t>円、教育長：560：000円、議長：300,000円、副議長：</w:t>
      </w:r>
    </w:p>
    <w:p w14:paraId="411F2FEE" w14:textId="570B2D8C" w:rsidR="00194B28" w:rsidRPr="00963700" w:rsidRDefault="00194B28" w:rsidP="00653940">
      <w:pPr>
        <w:pStyle w:val="int"/>
        <w:shd w:val="clear" w:color="auto" w:fill="FFFFFF"/>
        <w:spacing w:before="0" w:beforeAutospacing="0" w:after="0" w:afterAutospacing="0" w:line="300" w:lineRule="exact"/>
        <w:ind w:firstLineChars="100" w:firstLine="281"/>
        <w:rPr>
          <w:rFonts w:asciiTheme="minorEastAsia" w:eastAsiaTheme="minorEastAsia" w:hAnsiTheme="minorEastAsia"/>
          <w:b/>
          <w:color w:val="000000" w:themeColor="text1"/>
          <w:sz w:val="28"/>
          <w:szCs w:val="28"/>
        </w:rPr>
      </w:pPr>
      <w:r w:rsidRPr="00963700">
        <w:rPr>
          <w:rFonts w:asciiTheme="minorEastAsia" w:eastAsiaTheme="minorEastAsia" w:hAnsiTheme="minorEastAsia" w:hint="eastAsia"/>
          <w:b/>
          <w:color w:val="000000" w:themeColor="text1"/>
          <w:sz w:val="28"/>
          <w:szCs w:val="28"/>
        </w:rPr>
        <w:t>245,000円、議員：235,000円</w:t>
      </w:r>
    </w:p>
    <w:p w14:paraId="4308773B" w14:textId="3BFDD8D1" w:rsidR="00F645C3" w:rsidRPr="00963700" w:rsidRDefault="00364151" w:rsidP="00653940">
      <w:pPr>
        <w:pStyle w:val="int"/>
        <w:shd w:val="clear" w:color="auto" w:fill="FFFFFF"/>
        <w:spacing w:beforeLines="20" w:before="72" w:beforeAutospacing="0" w:after="0" w:afterAutospacing="0" w:line="300" w:lineRule="exact"/>
        <w:rPr>
          <w:rFonts w:asciiTheme="minorEastAsia" w:eastAsiaTheme="minorEastAsia" w:hAnsiTheme="minorEastAsia"/>
          <w:b/>
          <w:bCs/>
          <w:color w:val="000000" w:themeColor="text1"/>
          <w:sz w:val="28"/>
          <w:szCs w:val="28"/>
        </w:rPr>
      </w:pPr>
      <w:r w:rsidRPr="00963700">
        <w:rPr>
          <w:rFonts w:asciiTheme="minorEastAsia" w:eastAsiaTheme="minorEastAsia" w:hAnsiTheme="minorEastAsia" w:hint="eastAsia"/>
          <w:b/>
          <w:bCs/>
          <w:color w:val="000000" w:themeColor="text1"/>
          <w:sz w:val="28"/>
          <w:szCs w:val="28"/>
        </w:rPr>
        <w:t>（2）福祉、教育予算</w:t>
      </w:r>
      <w:r w:rsidR="00F645C3" w:rsidRPr="00963700">
        <w:rPr>
          <w:rFonts w:asciiTheme="minorEastAsia" w:eastAsiaTheme="minorEastAsia" w:hAnsiTheme="minorEastAsia" w:hint="eastAsia"/>
          <w:b/>
          <w:bCs/>
          <w:color w:val="000000" w:themeColor="text1"/>
          <w:sz w:val="28"/>
          <w:szCs w:val="28"/>
        </w:rPr>
        <w:t>（人口の類似した東海村と菰野町の</w:t>
      </w:r>
    </w:p>
    <w:p w14:paraId="56BA0FC0" w14:textId="78E518BE" w:rsidR="00F645C3" w:rsidRPr="00963700" w:rsidRDefault="00F645C3" w:rsidP="00653940">
      <w:pPr>
        <w:pStyle w:val="int"/>
        <w:shd w:val="clear" w:color="auto" w:fill="FFFFFF"/>
        <w:spacing w:before="0" w:beforeAutospacing="0" w:after="0" w:afterAutospacing="0" w:line="300" w:lineRule="exact"/>
        <w:ind w:firstLineChars="250" w:firstLine="703"/>
        <w:rPr>
          <w:rFonts w:asciiTheme="minorEastAsia" w:eastAsiaTheme="minorEastAsia" w:hAnsiTheme="minorEastAsia"/>
          <w:b/>
          <w:bCs/>
          <w:color w:val="000000" w:themeColor="text1"/>
          <w:sz w:val="28"/>
          <w:szCs w:val="28"/>
        </w:rPr>
      </w:pPr>
      <w:r w:rsidRPr="00963700">
        <w:rPr>
          <w:rFonts w:asciiTheme="minorEastAsia" w:eastAsiaTheme="minorEastAsia" w:hAnsiTheme="minorEastAsia" w:hint="eastAsia"/>
          <w:b/>
          <w:bCs/>
          <w:color w:val="000000" w:themeColor="text1"/>
          <w:sz w:val="28"/>
          <w:szCs w:val="28"/>
        </w:rPr>
        <w:t xml:space="preserve">比較） </w:t>
      </w:r>
      <w:r w:rsidRPr="00963700">
        <w:rPr>
          <w:rFonts w:asciiTheme="minorEastAsia" w:eastAsiaTheme="minorEastAsia" w:hAnsiTheme="minorEastAsia" w:hint="eastAsia"/>
          <w:b/>
          <w:bCs/>
          <w:color w:val="FF0000"/>
          <w:sz w:val="28"/>
          <w:szCs w:val="28"/>
        </w:rPr>
        <w:t>原発は地域を豊かにするとは限らない。</w:t>
      </w:r>
    </w:p>
    <w:p w14:paraId="46B6869B" w14:textId="286B48F3" w:rsidR="00587CB9" w:rsidRPr="00963700" w:rsidRDefault="00FE22B8" w:rsidP="00653940">
      <w:pPr>
        <w:pStyle w:val="int"/>
        <w:shd w:val="clear" w:color="auto" w:fill="FFFFFF"/>
        <w:spacing w:before="0" w:beforeAutospacing="0" w:after="0" w:afterAutospacing="0" w:line="300" w:lineRule="exact"/>
        <w:ind w:left="281" w:hangingChars="100" w:hanging="281"/>
        <w:rPr>
          <w:rFonts w:asciiTheme="minorEastAsia" w:eastAsiaTheme="minorEastAsia" w:hAnsiTheme="minorEastAsia"/>
          <w:b/>
          <w:bCs/>
          <w:color w:val="000000" w:themeColor="text1"/>
          <w:sz w:val="28"/>
          <w:szCs w:val="28"/>
        </w:rPr>
      </w:pPr>
      <w:r w:rsidRPr="00963700">
        <w:rPr>
          <w:rFonts w:asciiTheme="minorEastAsia" w:eastAsiaTheme="minorEastAsia" w:hAnsiTheme="minorEastAsia" w:hint="eastAsia"/>
          <w:b/>
          <w:bCs/>
          <w:color w:val="000000" w:themeColor="text1"/>
          <w:sz w:val="28"/>
          <w:szCs w:val="28"/>
        </w:rPr>
        <w:t>東海村</w:t>
      </w:r>
      <w:r w:rsidR="00587CB9" w:rsidRPr="00963700">
        <w:rPr>
          <w:rFonts w:asciiTheme="minorEastAsia" w:eastAsiaTheme="minorEastAsia" w:hAnsiTheme="minorEastAsia" w:hint="eastAsia"/>
          <w:b/>
          <w:bCs/>
          <w:color w:val="000000" w:themeColor="text1"/>
          <w:sz w:val="28"/>
          <w:szCs w:val="28"/>
        </w:rPr>
        <w:t>（</w:t>
      </w:r>
      <w:r w:rsidRPr="00963700">
        <w:rPr>
          <w:rFonts w:asciiTheme="minorEastAsia" w:eastAsiaTheme="minorEastAsia" w:hAnsiTheme="minorEastAsia" w:hint="eastAsia"/>
          <w:b/>
          <w:bCs/>
          <w:color w:val="000000" w:themeColor="text1"/>
          <w:sz w:val="28"/>
          <w:szCs w:val="28"/>
        </w:rPr>
        <w:t>原発、原子力機構、原子力企業に加えて、火力発電所や企業も多いので</w:t>
      </w:r>
      <w:r w:rsidR="00587CB9" w:rsidRPr="00963700">
        <w:rPr>
          <w:rFonts w:asciiTheme="minorEastAsia" w:eastAsiaTheme="minorEastAsia" w:hAnsiTheme="minorEastAsia" w:hint="eastAsia"/>
          <w:b/>
          <w:bCs/>
          <w:color w:val="000000" w:themeColor="text1"/>
          <w:sz w:val="28"/>
          <w:szCs w:val="28"/>
        </w:rPr>
        <w:t>、</w:t>
      </w:r>
      <w:r w:rsidRPr="00963700">
        <w:rPr>
          <w:rFonts w:asciiTheme="minorEastAsia" w:eastAsiaTheme="minorEastAsia" w:hAnsiTheme="minorEastAsia" w:hint="eastAsia"/>
          <w:b/>
          <w:bCs/>
          <w:color w:val="000000" w:themeColor="text1"/>
          <w:sz w:val="28"/>
          <w:szCs w:val="28"/>
        </w:rPr>
        <w:t>自主財源は潤沢で地方交付税不交付団体</w:t>
      </w:r>
      <w:r w:rsidR="00587CB9" w:rsidRPr="00963700">
        <w:rPr>
          <w:rFonts w:asciiTheme="minorEastAsia" w:eastAsiaTheme="minorEastAsia" w:hAnsiTheme="minorEastAsia" w:hint="eastAsia"/>
          <w:b/>
          <w:bCs/>
          <w:color w:val="000000" w:themeColor="text1"/>
          <w:sz w:val="28"/>
          <w:szCs w:val="28"/>
        </w:rPr>
        <w:t>：</w:t>
      </w:r>
      <w:r w:rsidRPr="00963700">
        <w:rPr>
          <w:rFonts w:asciiTheme="minorEastAsia" w:eastAsiaTheme="minorEastAsia" w:hAnsiTheme="minorEastAsia" w:hint="eastAsia"/>
          <w:b/>
          <w:bCs/>
          <w:color w:val="000000" w:themeColor="text1"/>
          <w:sz w:val="28"/>
          <w:szCs w:val="28"/>
        </w:rPr>
        <w:t>人口38000人</w:t>
      </w:r>
      <w:r w:rsidR="00587CB9" w:rsidRPr="00963700">
        <w:rPr>
          <w:rFonts w:asciiTheme="minorEastAsia" w:eastAsiaTheme="minorEastAsia" w:hAnsiTheme="minorEastAsia" w:hint="eastAsia"/>
          <w:b/>
          <w:bCs/>
          <w:color w:val="000000" w:themeColor="text1"/>
          <w:sz w:val="28"/>
          <w:szCs w:val="28"/>
        </w:rPr>
        <w:t>）</w:t>
      </w:r>
    </w:p>
    <w:p w14:paraId="7EE6AEAD" w14:textId="5EB6F276" w:rsidR="00FE22B8" w:rsidRPr="00963700" w:rsidRDefault="00FE22B8" w:rsidP="00653940">
      <w:pPr>
        <w:pStyle w:val="int"/>
        <w:shd w:val="clear" w:color="auto" w:fill="FFFFFF"/>
        <w:spacing w:before="0" w:beforeAutospacing="0" w:after="0" w:afterAutospacing="0" w:line="300" w:lineRule="exact"/>
        <w:ind w:firstLineChars="100" w:firstLine="281"/>
        <w:rPr>
          <w:rFonts w:asciiTheme="minorEastAsia" w:eastAsiaTheme="minorEastAsia" w:hAnsiTheme="minorEastAsia"/>
          <w:b/>
          <w:bCs/>
          <w:color w:val="000000" w:themeColor="text1"/>
          <w:sz w:val="28"/>
          <w:szCs w:val="28"/>
        </w:rPr>
      </w:pPr>
      <w:r w:rsidRPr="00963700">
        <w:rPr>
          <w:rFonts w:asciiTheme="minorEastAsia" w:eastAsiaTheme="minorEastAsia" w:hAnsiTheme="minorEastAsia" w:hint="eastAsia"/>
          <w:b/>
          <w:bCs/>
          <w:color w:val="000000" w:themeColor="text1"/>
          <w:sz w:val="28"/>
          <w:szCs w:val="28"/>
        </w:rPr>
        <w:t>一般会計予算166億円（55億円が原子力関係収入）</w:t>
      </w:r>
    </w:p>
    <w:p w14:paraId="72C8176F" w14:textId="2B8ECAE3" w:rsidR="00FE22B8" w:rsidRPr="00963700" w:rsidRDefault="00FE22B8" w:rsidP="00653940">
      <w:pPr>
        <w:pStyle w:val="int"/>
        <w:shd w:val="clear" w:color="auto" w:fill="FFFFFF"/>
        <w:spacing w:before="0" w:beforeAutospacing="0" w:after="0" w:afterAutospacing="0" w:line="300" w:lineRule="exact"/>
        <w:rPr>
          <w:rFonts w:asciiTheme="minorEastAsia" w:eastAsiaTheme="minorEastAsia" w:hAnsiTheme="minorEastAsia"/>
          <w:b/>
          <w:bCs/>
          <w:color w:val="000000" w:themeColor="text1"/>
          <w:sz w:val="28"/>
          <w:szCs w:val="28"/>
        </w:rPr>
      </w:pPr>
      <w:r w:rsidRPr="00963700">
        <w:rPr>
          <w:rFonts w:asciiTheme="minorEastAsia" w:eastAsiaTheme="minorEastAsia" w:hAnsiTheme="minorEastAsia" w:hint="eastAsia"/>
          <w:b/>
          <w:bCs/>
          <w:color w:val="000000" w:themeColor="text1"/>
          <w:sz w:val="28"/>
          <w:szCs w:val="28"/>
        </w:rPr>
        <w:t xml:space="preserve">　</w:t>
      </w:r>
      <w:r w:rsidR="00587CB9" w:rsidRPr="00963700">
        <w:rPr>
          <w:rFonts w:asciiTheme="minorEastAsia" w:eastAsiaTheme="minorEastAsia" w:hAnsiTheme="minorEastAsia" w:hint="eastAsia"/>
          <w:b/>
          <w:bCs/>
          <w:color w:val="000000" w:themeColor="text1"/>
          <w:sz w:val="28"/>
          <w:szCs w:val="28"/>
        </w:rPr>
        <w:t xml:space="preserve">　</w:t>
      </w:r>
      <w:r w:rsidRPr="00963700">
        <w:rPr>
          <w:rFonts w:asciiTheme="minorEastAsia" w:eastAsiaTheme="minorEastAsia" w:hAnsiTheme="minorEastAsia" w:hint="eastAsia"/>
          <w:b/>
          <w:bCs/>
          <w:color w:val="000000" w:themeColor="text1"/>
          <w:sz w:val="28"/>
          <w:szCs w:val="28"/>
        </w:rPr>
        <w:t>国民健康保険関係：33億円、介護保険：25億円、</w:t>
      </w:r>
    </w:p>
    <w:p w14:paraId="2E620937" w14:textId="493E0BE3" w:rsidR="00587CB9" w:rsidRPr="00963700" w:rsidRDefault="00FE22B8" w:rsidP="00653940">
      <w:pPr>
        <w:pStyle w:val="int"/>
        <w:shd w:val="clear" w:color="auto" w:fill="FFFFFF"/>
        <w:spacing w:before="0" w:beforeAutospacing="0" w:after="0" w:afterAutospacing="0" w:line="300" w:lineRule="exact"/>
        <w:rPr>
          <w:rFonts w:asciiTheme="minorEastAsia" w:eastAsiaTheme="minorEastAsia" w:hAnsiTheme="minorEastAsia"/>
          <w:b/>
          <w:bCs/>
          <w:color w:val="000000" w:themeColor="text1"/>
          <w:sz w:val="28"/>
          <w:szCs w:val="28"/>
        </w:rPr>
      </w:pPr>
      <w:r w:rsidRPr="00963700">
        <w:rPr>
          <w:rFonts w:asciiTheme="minorEastAsia" w:eastAsiaTheme="minorEastAsia" w:hAnsiTheme="minorEastAsia" w:hint="eastAsia"/>
          <w:b/>
          <w:bCs/>
          <w:color w:val="000000" w:themeColor="text1"/>
          <w:sz w:val="28"/>
          <w:szCs w:val="28"/>
        </w:rPr>
        <w:t xml:space="preserve">　</w:t>
      </w:r>
      <w:r w:rsidR="00587CB9" w:rsidRPr="00963700">
        <w:rPr>
          <w:rFonts w:asciiTheme="minorEastAsia" w:eastAsiaTheme="minorEastAsia" w:hAnsiTheme="minorEastAsia" w:hint="eastAsia"/>
          <w:b/>
          <w:bCs/>
          <w:color w:val="000000" w:themeColor="text1"/>
          <w:sz w:val="28"/>
          <w:szCs w:val="28"/>
        </w:rPr>
        <w:t xml:space="preserve">　</w:t>
      </w:r>
      <w:r w:rsidRPr="00963700">
        <w:rPr>
          <w:rFonts w:asciiTheme="minorEastAsia" w:eastAsiaTheme="minorEastAsia" w:hAnsiTheme="minorEastAsia" w:hint="eastAsia"/>
          <w:b/>
          <w:bCs/>
          <w:color w:val="000000" w:themeColor="text1"/>
          <w:sz w:val="28"/>
          <w:szCs w:val="28"/>
        </w:rPr>
        <w:t>保育園6園中3園が私立。幼稚園6園中1園が私立。</w:t>
      </w:r>
    </w:p>
    <w:p w14:paraId="0137EF72" w14:textId="53ACFC90" w:rsidR="00FE22B8" w:rsidRPr="00963700" w:rsidRDefault="00FE22B8" w:rsidP="00653940">
      <w:pPr>
        <w:pStyle w:val="int"/>
        <w:shd w:val="clear" w:color="auto" w:fill="FFFFFF"/>
        <w:spacing w:before="0" w:beforeAutospacing="0" w:after="0" w:afterAutospacing="0" w:line="300" w:lineRule="exact"/>
        <w:ind w:firstLineChars="200" w:firstLine="562"/>
        <w:rPr>
          <w:rFonts w:asciiTheme="minorEastAsia" w:eastAsiaTheme="minorEastAsia" w:hAnsiTheme="minorEastAsia"/>
          <w:b/>
          <w:bCs/>
          <w:color w:val="000000" w:themeColor="text1"/>
          <w:sz w:val="28"/>
          <w:szCs w:val="28"/>
        </w:rPr>
      </w:pPr>
      <w:r w:rsidRPr="00963700">
        <w:rPr>
          <w:rFonts w:asciiTheme="minorEastAsia" w:eastAsiaTheme="minorEastAsia" w:hAnsiTheme="minorEastAsia" w:hint="eastAsia"/>
          <w:b/>
          <w:bCs/>
          <w:color w:val="000000" w:themeColor="text1"/>
          <w:sz w:val="28"/>
          <w:szCs w:val="28"/>
        </w:rPr>
        <w:t>小学校６校。中学校２校。</w:t>
      </w:r>
    </w:p>
    <w:p w14:paraId="0C1AB3CB" w14:textId="77777777" w:rsidR="00E71E59" w:rsidRPr="00963700" w:rsidRDefault="00FE22B8" w:rsidP="00653940">
      <w:pPr>
        <w:pStyle w:val="int"/>
        <w:shd w:val="clear" w:color="auto" w:fill="FFFFFF"/>
        <w:spacing w:before="0" w:beforeAutospacing="0" w:after="0" w:afterAutospacing="0" w:line="300" w:lineRule="exact"/>
        <w:rPr>
          <w:rFonts w:asciiTheme="minorEastAsia" w:eastAsiaTheme="minorEastAsia" w:hAnsiTheme="minorEastAsia"/>
          <w:b/>
          <w:bCs/>
          <w:color w:val="000000" w:themeColor="text1"/>
          <w:sz w:val="28"/>
          <w:szCs w:val="28"/>
        </w:rPr>
      </w:pPr>
      <w:r w:rsidRPr="00963700">
        <w:rPr>
          <w:rFonts w:asciiTheme="minorEastAsia" w:eastAsiaTheme="minorEastAsia" w:hAnsiTheme="minorEastAsia" w:hint="eastAsia"/>
          <w:b/>
          <w:bCs/>
          <w:color w:val="000000" w:themeColor="text1"/>
          <w:sz w:val="28"/>
          <w:szCs w:val="28"/>
        </w:rPr>
        <w:t>菰野町（こものちょう：三重県：隣は四日市市</w:t>
      </w:r>
      <w:r w:rsidR="00587CB9" w:rsidRPr="00963700">
        <w:rPr>
          <w:rFonts w:asciiTheme="minorEastAsia" w:eastAsiaTheme="minorEastAsia" w:hAnsiTheme="minorEastAsia" w:hint="eastAsia"/>
          <w:b/>
          <w:bCs/>
          <w:color w:val="000000" w:themeColor="text1"/>
          <w:sz w:val="28"/>
          <w:szCs w:val="28"/>
        </w:rPr>
        <w:t>、</w:t>
      </w:r>
      <w:r w:rsidRPr="00963700">
        <w:rPr>
          <w:rFonts w:asciiTheme="minorEastAsia" w:eastAsiaTheme="minorEastAsia" w:hAnsiTheme="minorEastAsia" w:hint="eastAsia"/>
          <w:b/>
          <w:bCs/>
          <w:color w:val="000000" w:themeColor="text1"/>
          <w:sz w:val="28"/>
          <w:szCs w:val="28"/>
        </w:rPr>
        <w:t>人口</w:t>
      </w:r>
    </w:p>
    <w:p w14:paraId="091BB29A" w14:textId="181C2DEE" w:rsidR="00587CB9" w:rsidRPr="00963700" w:rsidRDefault="00FE22B8" w:rsidP="00963700">
      <w:pPr>
        <w:pStyle w:val="int"/>
        <w:shd w:val="clear" w:color="auto" w:fill="FFFFFF"/>
        <w:spacing w:before="0" w:beforeAutospacing="0" w:after="0" w:afterAutospacing="0" w:line="300" w:lineRule="exact"/>
        <w:ind w:firstLineChars="100" w:firstLine="281"/>
        <w:rPr>
          <w:rFonts w:asciiTheme="minorEastAsia" w:eastAsiaTheme="minorEastAsia" w:hAnsiTheme="minorEastAsia"/>
          <w:b/>
          <w:bCs/>
          <w:color w:val="000000" w:themeColor="text1"/>
          <w:sz w:val="28"/>
          <w:szCs w:val="28"/>
        </w:rPr>
      </w:pPr>
      <w:r w:rsidRPr="00963700">
        <w:rPr>
          <w:rFonts w:asciiTheme="minorEastAsia" w:eastAsiaTheme="minorEastAsia" w:hAnsiTheme="minorEastAsia" w:hint="eastAsia"/>
          <w:b/>
          <w:bCs/>
          <w:color w:val="000000" w:themeColor="text1"/>
          <w:sz w:val="28"/>
          <w:szCs w:val="28"/>
        </w:rPr>
        <w:t>40000人</w:t>
      </w:r>
      <w:r w:rsidR="00587CB9" w:rsidRPr="00963700">
        <w:rPr>
          <w:rFonts w:asciiTheme="minorEastAsia" w:eastAsiaTheme="minorEastAsia" w:hAnsiTheme="minorEastAsia" w:hint="eastAsia"/>
          <w:b/>
          <w:bCs/>
          <w:color w:val="000000" w:themeColor="text1"/>
          <w:sz w:val="28"/>
          <w:szCs w:val="28"/>
        </w:rPr>
        <w:t>）</w:t>
      </w:r>
    </w:p>
    <w:p w14:paraId="6FFD634B" w14:textId="1A7EAF67" w:rsidR="00FE22B8" w:rsidRPr="00963700" w:rsidRDefault="00FE22B8" w:rsidP="00653940">
      <w:pPr>
        <w:pStyle w:val="int"/>
        <w:shd w:val="clear" w:color="auto" w:fill="FFFFFF"/>
        <w:spacing w:before="0" w:beforeAutospacing="0" w:after="0" w:afterAutospacing="0" w:line="300" w:lineRule="exact"/>
        <w:ind w:firstLineChars="100" w:firstLine="281"/>
        <w:rPr>
          <w:rFonts w:asciiTheme="minorEastAsia" w:eastAsiaTheme="minorEastAsia" w:hAnsiTheme="minorEastAsia"/>
          <w:b/>
          <w:bCs/>
          <w:color w:val="000000" w:themeColor="text1"/>
          <w:sz w:val="28"/>
          <w:szCs w:val="28"/>
        </w:rPr>
      </w:pPr>
      <w:r w:rsidRPr="00963700">
        <w:rPr>
          <w:rFonts w:asciiTheme="minorEastAsia" w:eastAsiaTheme="minorEastAsia" w:hAnsiTheme="minorEastAsia" w:hint="eastAsia"/>
          <w:b/>
          <w:bCs/>
          <w:color w:val="000000" w:themeColor="text1"/>
          <w:sz w:val="28"/>
          <w:szCs w:val="28"/>
        </w:rPr>
        <w:t>一般会計予算113億円。</w:t>
      </w:r>
    </w:p>
    <w:p w14:paraId="66D73678" w14:textId="43932C73" w:rsidR="00FE22B8" w:rsidRPr="00963700" w:rsidRDefault="00FE22B8" w:rsidP="00653940">
      <w:pPr>
        <w:pStyle w:val="int"/>
        <w:shd w:val="clear" w:color="auto" w:fill="FFFFFF"/>
        <w:spacing w:before="0" w:beforeAutospacing="0" w:after="0" w:afterAutospacing="0" w:line="300" w:lineRule="exact"/>
        <w:rPr>
          <w:rFonts w:asciiTheme="minorEastAsia" w:eastAsiaTheme="minorEastAsia" w:hAnsiTheme="minorEastAsia"/>
          <w:b/>
          <w:bCs/>
          <w:color w:val="000000" w:themeColor="text1"/>
          <w:sz w:val="28"/>
          <w:szCs w:val="28"/>
        </w:rPr>
      </w:pPr>
      <w:r w:rsidRPr="00963700">
        <w:rPr>
          <w:rFonts w:asciiTheme="minorEastAsia" w:eastAsiaTheme="minorEastAsia" w:hAnsiTheme="minorEastAsia" w:hint="eastAsia"/>
          <w:b/>
          <w:bCs/>
          <w:color w:val="000000" w:themeColor="text1"/>
          <w:sz w:val="28"/>
          <w:szCs w:val="28"/>
        </w:rPr>
        <w:t xml:space="preserve">　　国民健康保険関係：42億円、介護保険：28億円、</w:t>
      </w:r>
    </w:p>
    <w:p w14:paraId="67B9D4D0" w14:textId="71EDBD12" w:rsidR="00587CB9" w:rsidRPr="00963700" w:rsidRDefault="00FE22B8" w:rsidP="00653940">
      <w:pPr>
        <w:pStyle w:val="int"/>
        <w:shd w:val="clear" w:color="auto" w:fill="FFFFFF"/>
        <w:spacing w:before="0" w:beforeAutospacing="0" w:after="0" w:afterAutospacing="0" w:line="300" w:lineRule="exact"/>
        <w:rPr>
          <w:rFonts w:asciiTheme="minorEastAsia" w:eastAsiaTheme="minorEastAsia" w:hAnsiTheme="minorEastAsia"/>
          <w:b/>
          <w:bCs/>
          <w:color w:val="000000" w:themeColor="text1"/>
          <w:sz w:val="28"/>
          <w:szCs w:val="28"/>
        </w:rPr>
      </w:pPr>
      <w:r w:rsidRPr="00963700">
        <w:rPr>
          <w:rFonts w:asciiTheme="minorEastAsia" w:eastAsiaTheme="minorEastAsia" w:hAnsiTheme="minorEastAsia" w:hint="eastAsia"/>
          <w:b/>
          <w:bCs/>
          <w:color w:val="000000" w:themeColor="text1"/>
          <w:sz w:val="28"/>
          <w:szCs w:val="28"/>
        </w:rPr>
        <w:t xml:space="preserve">　　保育園6園中1園が私立。幼稚園5園全てが町営。</w:t>
      </w:r>
    </w:p>
    <w:p w14:paraId="4711D283" w14:textId="0E9DA613" w:rsidR="00FE22B8" w:rsidRPr="00963700" w:rsidRDefault="00FE22B8" w:rsidP="00653940">
      <w:pPr>
        <w:pStyle w:val="int"/>
        <w:shd w:val="clear" w:color="auto" w:fill="FFFFFF"/>
        <w:spacing w:before="0" w:beforeAutospacing="0" w:after="0" w:afterAutospacing="0" w:line="300" w:lineRule="exact"/>
        <w:ind w:firstLineChars="200" w:firstLine="562"/>
        <w:rPr>
          <w:rFonts w:asciiTheme="minorEastAsia" w:eastAsiaTheme="minorEastAsia" w:hAnsiTheme="minorEastAsia"/>
          <w:b/>
          <w:bCs/>
          <w:color w:val="000000" w:themeColor="text1"/>
          <w:sz w:val="28"/>
          <w:szCs w:val="28"/>
        </w:rPr>
      </w:pPr>
      <w:r w:rsidRPr="00963700">
        <w:rPr>
          <w:rFonts w:asciiTheme="minorEastAsia" w:eastAsiaTheme="minorEastAsia" w:hAnsiTheme="minorEastAsia" w:hint="eastAsia"/>
          <w:b/>
          <w:bCs/>
          <w:color w:val="000000" w:themeColor="text1"/>
          <w:sz w:val="28"/>
          <w:szCs w:val="28"/>
        </w:rPr>
        <w:t>小学校5校。中学校２校。</w:t>
      </w:r>
    </w:p>
    <w:p w14:paraId="1F892249" w14:textId="1B6A44C7" w:rsidR="00013A73" w:rsidRPr="00963700" w:rsidRDefault="00F645C3" w:rsidP="00653940">
      <w:pPr>
        <w:pStyle w:val="int"/>
        <w:shd w:val="clear" w:color="auto" w:fill="FFFFFF"/>
        <w:spacing w:beforeLines="20" w:before="72" w:beforeAutospacing="0" w:after="0" w:afterAutospacing="0" w:line="300" w:lineRule="exact"/>
        <w:rPr>
          <w:rFonts w:asciiTheme="minorEastAsia" w:eastAsiaTheme="minorEastAsia" w:hAnsiTheme="minorEastAsia"/>
          <w:b/>
          <w:bCs/>
          <w:color w:val="000000" w:themeColor="text1"/>
          <w:sz w:val="28"/>
          <w:szCs w:val="28"/>
        </w:rPr>
      </w:pPr>
      <w:r w:rsidRPr="00963700">
        <w:rPr>
          <w:rFonts w:asciiTheme="minorEastAsia" w:eastAsiaTheme="minorEastAsia" w:hAnsiTheme="minorEastAsia" w:hint="eastAsia"/>
          <w:b/>
          <w:bCs/>
          <w:color w:val="000000" w:themeColor="text1"/>
          <w:sz w:val="28"/>
          <w:szCs w:val="28"/>
        </w:rPr>
        <w:t>（3）県の債務［</w:t>
      </w:r>
      <w:r w:rsidRPr="00963700">
        <w:rPr>
          <w:rFonts w:asciiTheme="minorEastAsia" w:eastAsiaTheme="minorEastAsia" w:hAnsiTheme="minorEastAsia"/>
          <w:b/>
          <w:bCs/>
          <w:color w:val="000000" w:themeColor="text1"/>
          <w:sz w:val="28"/>
          <w:szCs w:val="28"/>
        </w:rPr>
        <w:t>1960</w:t>
      </w:r>
      <w:r w:rsidRPr="00963700">
        <w:rPr>
          <w:rFonts w:asciiTheme="minorEastAsia" w:eastAsiaTheme="minorEastAsia" w:hAnsiTheme="minorEastAsia" w:hint="eastAsia"/>
          <w:b/>
          <w:bCs/>
          <w:color w:val="000000" w:themeColor="text1"/>
          <w:sz w:val="28"/>
          <w:szCs w:val="28"/>
        </w:rPr>
        <w:t>年代に原発立地を拒否した徳島県</w:t>
      </w:r>
      <w:r w:rsidR="00013A73" w:rsidRPr="00963700">
        <w:rPr>
          <w:rFonts w:asciiTheme="minorEastAsia" w:eastAsiaTheme="minorEastAsia" w:hAnsiTheme="minorEastAsia" w:hint="eastAsia"/>
          <w:b/>
          <w:bCs/>
          <w:color w:val="000000" w:themeColor="text1"/>
          <w:sz w:val="28"/>
          <w:szCs w:val="28"/>
        </w:rPr>
        <w:t>（人口82万人）</w:t>
      </w:r>
      <w:r w:rsidRPr="00963700">
        <w:rPr>
          <w:rFonts w:asciiTheme="minorEastAsia" w:eastAsiaTheme="minorEastAsia" w:hAnsiTheme="minorEastAsia" w:hint="eastAsia"/>
          <w:b/>
          <w:bCs/>
          <w:color w:val="000000" w:themeColor="text1"/>
          <w:sz w:val="28"/>
          <w:szCs w:val="28"/>
        </w:rPr>
        <w:t>と福井県</w:t>
      </w:r>
      <w:r w:rsidR="00013A73" w:rsidRPr="00963700">
        <w:rPr>
          <w:rFonts w:asciiTheme="minorEastAsia" w:eastAsiaTheme="minorEastAsia" w:hAnsiTheme="minorEastAsia" w:hint="eastAsia"/>
          <w:b/>
          <w:bCs/>
          <w:color w:val="000000" w:themeColor="text1"/>
          <w:sz w:val="28"/>
          <w:szCs w:val="28"/>
        </w:rPr>
        <w:t>（人口82万人）</w:t>
      </w:r>
      <w:r w:rsidRPr="00963700">
        <w:rPr>
          <w:rFonts w:asciiTheme="minorEastAsia" w:eastAsiaTheme="minorEastAsia" w:hAnsiTheme="minorEastAsia" w:hint="eastAsia"/>
          <w:b/>
          <w:bCs/>
          <w:color w:val="000000" w:themeColor="text1"/>
          <w:sz w:val="28"/>
          <w:szCs w:val="28"/>
        </w:rPr>
        <w:t>の比較（</w:t>
      </w:r>
      <w:r w:rsidRPr="00963700">
        <w:rPr>
          <w:rFonts w:asciiTheme="minorEastAsia" w:eastAsiaTheme="minorEastAsia" w:hAnsiTheme="minorEastAsia"/>
          <w:b/>
          <w:bCs/>
          <w:color w:val="000000" w:themeColor="text1"/>
          <w:sz w:val="28"/>
          <w:szCs w:val="28"/>
        </w:rPr>
        <w:t>2007</w:t>
      </w:r>
      <w:r w:rsidRPr="00963700">
        <w:rPr>
          <w:rFonts w:asciiTheme="minorEastAsia" w:eastAsiaTheme="minorEastAsia" w:hAnsiTheme="minorEastAsia" w:hint="eastAsia"/>
          <w:b/>
          <w:bCs/>
          <w:color w:val="000000" w:themeColor="text1"/>
          <w:sz w:val="28"/>
          <w:szCs w:val="28"/>
        </w:rPr>
        <w:t>年度）］</w:t>
      </w:r>
      <w:r w:rsidR="00013A73" w:rsidRPr="00963700">
        <w:rPr>
          <w:rFonts w:asciiTheme="minorEastAsia" w:eastAsiaTheme="minorEastAsia" w:hAnsiTheme="minorEastAsia" w:hint="eastAsia"/>
          <w:b/>
          <w:bCs/>
          <w:color w:val="000000" w:themeColor="text1"/>
          <w:sz w:val="28"/>
          <w:szCs w:val="28"/>
        </w:rPr>
        <w:t xml:space="preserve"> </w:t>
      </w:r>
      <w:r w:rsidR="00013A73" w:rsidRPr="00963700">
        <w:rPr>
          <w:rFonts w:asciiTheme="minorEastAsia" w:eastAsiaTheme="minorEastAsia" w:hAnsiTheme="minorEastAsia" w:hint="eastAsia"/>
          <w:b/>
          <w:bCs/>
          <w:color w:val="FF0000"/>
          <w:sz w:val="28"/>
          <w:szCs w:val="28"/>
        </w:rPr>
        <w:t>原発を持たない徳島県の方が借金が少ない。</w:t>
      </w:r>
    </w:p>
    <w:p w14:paraId="0B73C65D" w14:textId="22FC8E30" w:rsidR="00013A73" w:rsidRPr="00963700" w:rsidRDefault="00013A73" w:rsidP="00653940">
      <w:pPr>
        <w:pStyle w:val="int"/>
        <w:shd w:val="clear" w:color="auto" w:fill="FFFFFF"/>
        <w:spacing w:before="0" w:beforeAutospacing="0" w:after="0" w:afterAutospacing="0" w:line="300" w:lineRule="exact"/>
        <w:ind w:firstLineChars="100" w:firstLine="281"/>
        <w:rPr>
          <w:rFonts w:asciiTheme="minorEastAsia" w:eastAsiaTheme="minorEastAsia" w:hAnsiTheme="minorEastAsia"/>
          <w:b/>
          <w:bCs/>
          <w:color w:val="000000" w:themeColor="text1"/>
          <w:sz w:val="28"/>
          <w:szCs w:val="28"/>
        </w:rPr>
      </w:pPr>
      <w:r w:rsidRPr="00963700">
        <w:rPr>
          <w:rFonts w:asciiTheme="minorEastAsia" w:eastAsiaTheme="minorEastAsia" w:hAnsiTheme="minorEastAsia" w:hint="eastAsia"/>
          <w:b/>
          <w:bCs/>
          <w:color w:val="000000" w:themeColor="text1"/>
          <w:sz w:val="28"/>
          <w:szCs w:val="28"/>
        </w:rPr>
        <w:t>福井県の原発税収は県税収入の</w:t>
      </w:r>
      <w:r w:rsidRPr="00963700">
        <w:rPr>
          <w:rFonts w:asciiTheme="minorEastAsia" w:eastAsiaTheme="minorEastAsia" w:hAnsiTheme="minorEastAsia"/>
          <w:b/>
          <w:bCs/>
          <w:color w:val="000000" w:themeColor="text1"/>
          <w:sz w:val="28"/>
          <w:szCs w:val="28"/>
        </w:rPr>
        <w:t>1</w:t>
      </w:r>
      <w:r w:rsidRPr="00963700">
        <w:rPr>
          <w:rFonts w:asciiTheme="minorEastAsia" w:eastAsiaTheme="minorEastAsia" w:hAnsiTheme="minorEastAsia" w:hint="eastAsia"/>
          <w:b/>
          <w:bCs/>
          <w:color w:val="000000" w:themeColor="text1"/>
          <w:sz w:val="28"/>
          <w:szCs w:val="28"/>
        </w:rPr>
        <w:t>割。一般会計と特別会計を合わせた歳入に占める割合は</w:t>
      </w:r>
      <w:r w:rsidRPr="00963700">
        <w:rPr>
          <w:rFonts w:asciiTheme="minorEastAsia" w:eastAsiaTheme="minorEastAsia" w:hAnsiTheme="minorEastAsia"/>
          <w:b/>
          <w:bCs/>
          <w:color w:val="000000" w:themeColor="text1"/>
          <w:sz w:val="28"/>
          <w:szCs w:val="28"/>
        </w:rPr>
        <w:t>2</w:t>
      </w:r>
      <w:r w:rsidRPr="00963700">
        <w:rPr>
          <w:rFonts w:asciiTheme="minorEastAsia" w:eastAsiaTheme="minorEastAsia" w:hAnsiTheme="minorEastAsia" w:hint="eastAsia"/>
          <w:b/>
          <w:bCs/>
          <w:color w:val="000000" w:themeColor="text1"/>
          <w:sz w:val="28"/>
          <w:szCs w:val="28"/>
        </w:rPr>
        <w:t>％。</w:t>
      </w:r>
    </w:p>
    <w:p w14:paraId="4843D040" w14:textId="076AA88A" w:rsidR="00F645C3" w:rsidRPr="00963700" w:rsidRDefault="00F645C3" w:rsidP="00653940">
      <w:pPr>
        <w:pStyle w:val="int"/>
        <w:shd w:val="clear" w:color="auto" w:fill="FFFFFF"/>
        <w:spacing w:before="0" w:beforeAutospacing="0" w:after="0" w:afterAutospacing="0" w:line="300" w:lineRule="exact"/>
        <w:rPr>
          <w:rFonts w:asciiTheme="minorEastAsia" w:eastAsiaTheme="minorEastAsia" w:hAnsiTheme="minorEastAsia"/>
          <w:b/>
          <w:bCs/>
          <w:color w:val="000000" w:themeColor="text1"/>
          <w:sz w:val="28"/>
          <w:szCs w:val="28"/>
        </w:rPr>
      </w:pPr>
      <w:r w:rsidRPr="00963700">
        <w:rPr>
          <w:rFonts w:asciiTheme="minorEastAsia" w:eastAsiaTheme="minorEastAsia" w:hAnsiTheme="minorEastAsia" w:hint="eastAsia"/>
          <w:color w:val="000000" w:themeColor="text1"/>
          <w:sz w:val="28"/>
          <w:szCs w:val="28"/>
        </w:rPr>
        <w:t xml:space="preserve">　　　　</w:t>
      </w:r>
      <w:r w:rsidR="00013A73" w:rsidRPr="00963700">
        <w:rPr>
          <w:rFonts w:asciiTheme="minorEastAsia" w:eastAsiaTheme="minorEastAsia" w:hAnsiTheme="minorEastAsia" w:hint="eastAsia"/>
          <w:color w:val="000000" w:themeColor="text1"/>
          <w:sz w:val="28"/>
          <w:szCs w:val="28"/>
        </w:rPr>
        <w:t xml:space="preserve">　</w:t>
      </w:r>
      <w:r w:rsidRPr="00963700">
        <w:rPr>
          <w:rFonts w:asciiTheme="minorEastAsia" w:eastAsiaTheme="minorEastAsia" w:hAnsiTheme="minorEastAsia" w:hint="eastAsia"/>
          <w:b/>
          <w:bCs/>
          <w:color w:val="000000" w:themeColor="text1"/>
          <w:sz w:val="28"/>
          <w:szCs w:val="28"/>
        </w:rPr>
        <w:t xml:space="preserve">　一般会計       県税収入　　 普通交付税</w:t>
      </w:r>
    </w:p>
    <w:p w14:paraId="6C98FF5D" w14:textId="21D0736D" w:rsidR="00F645C3" w:rsidRPr="00963700" w:rsidRDefault="00F645C3" w:rsidP="00653940">
      <w:pPr>
        <w:pStyle w:val="int"/>
        <w:shd w:val="clear" w:color="auto" w:fill="FFFFFF"/>
        <w:spacing w:before="0" w:beforeAutospacing="0" w:after="0" w:afterAutospacing="0" w:line="300" w:lineRule="exact"/>
        <w:rPr>
          <w:rFonts w:asciiTheme="minorEastAsia" w:eastAsiaTheme="minorEastAsia" w:hAnsiTheme="minorEastAsia"/>
          <w:b/>
          <w:bCs/>
          <w:color w:val="000000" w:themeColor="text1"/>
          <w:sz w:val="28"/>
          <w:szCs w:val="28"/>
        </w:rPr>
      </w:pPr>
      <w:r w:rsidRPr="00963700">
        <w:rPr>
          <w:rFonts w:asciiTheme="minorEastAsia" w:eastAsiaTheme="minorEastAsia" w:hAnsiTheme="minorEastAsia"/>
          <w:b/>
          <w:bCs/>
          <w:color w:val="000000" w:themeColor="text1"/>
          <w:sz w:val="28"/>
          <w:szCs w:val="28"/>
        </w:rPr>
        <w:t xml:space="preserve">        </w:t>
      </w:r>
      <w:r w:rsidR="00013A73" w:rsidRPr="00963700">
        <w:rPr>
          <w:rFonts w:asciiTheme="minorEastAsia" w:eastAsiaTheme="minorEastAsia" w:hAnsiTheme="minorEastAsia" w:hint="eastAsia"/>
          <w:b/>
          <w:bCs/>
          <w:color w:val="000000" w:themeColor="text1"/>
          <w:sz w:val="28"/>
          <w:szCs w:val="28"/>
        </w:rPr>
        <w:t xml:space="preserve">　</w:t>
      </w:r>
      <w:r w:rsidRPr="00963700">
        <w:rPr>
          <w:rFonts w:asciiTheme="minorEastAsia" w:eastAsiaTheme="minorEastAsia" w:hAnsiTheme="minorEastAsia"/>
          <w:b/>
          <w:bCs/>
          <w:color w:val="000000" w:themeColor="text1"/>
          <w:sz w:val="28"/>
          <w:szCs w:val="28"/>
        </w:rPr>
        <w:t xml:space="preserve">  歳入総額　　</w:t>
      </w:r>
    </w:p>
    <w:p w14:paraId="44898400" w14:textId="1C563301" w:rsidR="00F645C3" w:rsidRPr="00963700" w:rsidRDefault="00F645C3" w:rsidP="00653940">
      <w:pPr>
        <w:pStyle w:val="int"/>
        <w:shd w:val="clear" w:color="auto" w:fill="FFFFFF"/>
        <w:spacing w:before="0" w:beforeAutospacing="0" w:after="0" w:afterAutospacing="0" w:line="300" w:lineRule="exact"/>
        <w:ind w:firstLineChars="100" w:firstLine="281"/>
        <w:rPr>
          <w:rFonts w:asciiTheme="minorEastAsia" w:eastAsiaTheme="minorEastAsia" w:hAnsiTheme="minorEastAsia"/>
          <w:b/>
          <w:bCs/>
          <w:color w:val="000000" w:themeColor="text1"/>
          <w:sz w:val="28"/>
          <w:szCs w:val="28"/>
        </w:rPr>
      </w:pPr>
      <w:r w:rsidRPr="00963700">
        <w:rPr>
          <w:rFonts w:asciiTheme="minorEastAsia" w:eastAsiaTheme="minorEastAsia" w:hAnsiTheme="minorEastAsia" w:hint="eastAsia"/>
          <w:b/>
          <w:bCs/>
          <w:color w:val="000000" w:themeColor="text1"/>
          <w:sz w:val="28"/>
          <w:szCs w:val="28"/>
        </w:rPr>
        <w:t xml:space="preserve">福井県　 </w:t>
      </w:r>
      <w:r w:rsidR="00013A73" w:rsidRPr="00963700">
        <w:rPr>
          <w:rFonts w:asciiTheme="minorEastAsia" w:eastAsiaTheme="minorEastAsia" w:hAnsiTheme="minorEastAsia"/>
          <w:b/>
          <w:bCs/>
          <w:color w:val="000000" w:themeColor="text1"/>
          <w:sz w:val="28"/>
          <w:szCs w:val="28"/>
        </w:rPr>
        <w:t xml:space="preserve"> </w:t>
      </w:r>
      <w:r w:rsidRPr="00963700">
        <w:rPr>
          <w:rFonts w:asciiTheme="minorEastAsia" w:eastAsiaTheme="minorEastAsia" w:hAnsiTheme="minorEastAsia"/>
          <w:b/>
          <w:bCs/>
          <w:color w:val="000000" w:themeColor="text1"/>
          <w:sz w:val="28"/>
          <w:szCs w:val="28"/>
        </w:rPr>
        <w:t>4,643</w:t>
      </w:r>
      <w:r w:rsidRPr="00963700">
        <w:rPr>
          <w:rFonts w:asciiTheme="minorEastAsia" w:eastAsiaTheme="minorEastAsia" w:hAnsiTheme="minorEastAsia" w:hint="eastAsia"/>
          <w:b/>
          <w:bCs/>
          <w:color w:val="000000" w:themeColor="text1"/>
          <w:sz w:val="28"/>
          <w:szCs w:val="28"/>
        </w:rPr>
        <w:t xml:space="preserve">億円　　</w:t>
      </w:r>
      <w:r w:rsidRPr="00963700">
        <w:rPr>
          <w:rFonts w:asciiTheme="minorEastAsia" w:eastAsiaTheme="minorEastAsia" w:hAnsiTheme="minorEastAsia"/>
          <w:b/>
          <w:bCs/>
          <w:color w:val="000000" w:themeColor="text1"/>
          <w:sz w:val="28"/>
          <w:szCs w:val="28"/>
        </w:rPr>
        <w:t>1,232</w:t>
      </w:r>
      <w:r w:rsidRPr="00963700">
        <w:rPr>
          <w:rFonts w:asciiTheme="minorEastAsia" w:eastAsiaTheme="minorEastAsia" w:hAnsiTheme="minorEastAsia" w:hint="eastAsia"/>
          <w:b/>
          <w:bCs/>
          <w:color w:val="000000" w:themeColor="text1"/>
          <w:sz w:val="28"/>
          <w:szCs w:val="28"/>
        </w:rPr>
        <w:t xml:space="preserve">億円　　　</w:t>
      </w:r>
      <w:r w:rsidRPr="00963700">
        <w:rPr>
          <w:rFonts w:asciiTheme="minorEastAsia" w:eastAsiaTheme="minorEastAsia" w:hAnsiTheme="minorEastAsia"/>
          <w:b/>
          <w:bCs/>
          <w:color w:val="000000" w:themeColor="text1"/>
          <w:sz w:val="28"/>
          <w:szCs w:val="28"/>
        </w:rPr>
        <w:t>1,171</w:t>
      </w:r>
      <w:r w:rsidRPr="00963700">
        <w:rPr>
          <w:rFonts w:asciiTheme="minorEastAsia" w:eastAsiaTheme="minorEastAsia" w:hAnsiTheme="minorEastAsia" w:hint="eastAsia"/>
          <w:b/>
          <w:bCs/>
          <w:color w:val="000000" w:themeColor="text1"/>
          <w:sz w:val="28"/>
          <w:szCs w:val="28"/>
        </w:rPr>
        <w:t>億円</w:t>
      </w:r>
    </w:p>
    <w:p w14:paraId="6A99DF85" w14:textId="492A422C" w:rsidR="00F645C3" w:rsidRPr="00963700" w:rsidRDefault="00F645C3" w:rsidP="00653940">
      <w:pPr>
        <w:pStyle w:val="int"/>
        <w:shd w:val="clear" w:color="auto" w:fill="FFFFFF"/>
        <w:spacing w:before="0" w:beforeAutospacing="0" w:after="0" w:afterAutospacing="0" w:line="300" w:lineRule="exact"/>
        <w:ind w:firstLineChars="100" w:firstLine="281"/>
        <w:rPr>
          <w:rFonts w:asciiTheme="minorEastAsia" w:eastAsiaTheme="minorEastAsia" w:hAnsiTheme="minorEastAsia"/>
          <w:b/>
          <w:bCs/>
          <w:color w:val="000000" w:themeColor="text1"/>
          <w:sz w:val="28"/>
          <w:szCs w:val="28"/>
        </w:rPr>
      </w:pPr>
      <w:r w:rsidRPr="00963700">
        <w:rPr>
          <w:rFonts w:asciiTheme="minorEastAsia" w:eastAsiaTheme="minorEastAsia" w:hAnsiTheme="minorEastAsia" w:hint="eastAsia"/>
          <w:b/>
          <w:bCs/>
          <w:color w:val="000000" w:themeColor="text1"/>
          <w:sz w:val="28"/>
          <w:szCs w:val="28"/>
        </w:rPr>
        <w:t>徳島県</w:t>
      </w:r>
      <w:r w:rsidR="00013A73" w:rsidRPr="00963700">
        <w:rPr>
          <w:rFonts w:asciiTheme="minorEastAsia" w:eastAsiaTheme="minorEastAsia" w:hAnsiTheme="minorEastAsia" w:hint="eastAsia"/>
          <w:b/>
          <w:bCs/>
          <w:color w:val="000000" w:themeColor="text1"/>
          <w:sz w:val="28"/>
          <w:szCs w:val="28"/>
        </w:rPr>
        <w:t xml:space="preserve">　 </w:t>
      </w:r>
      <w:r w:rsidR="00013A73" w:rsidRPr="00963700">
        <w:rPr>
          <w:rFonts w:asciiTheme="minorEastAsia" w:eastAsiaTheme="minorEastAsia" w:hAnsiTheme="minorEastAsia"/>
          <w:b/>
          <w:bCs/>
          <w:color w:val="000000" w:themeColor="text1"/>
          <w:sz w:val="28"/>
          <w:szCs w:val="28"/>
        </w:rPr>
        <w:t xml:space="preserve"> </w:t>
      </w:r>
      <w:r w:rsidRPr="00963700">
        <w:rPr>
          <w:rFonts w:asciiTheme="minorEastAsia" w:eastAsiaTheme="minorEastAsia" w:hAnsiTheme="minorEastAsia"/>
          <w:b/>
          <w:bCs/>
          <w:color w:val="000000" w:themeColor="text1"/>
          <w:sz w:val="28"/>
          <w:szCs w:val="28"/>
        </w:rPr>
        <w:t>4,805</w:t>
      </w:r>
      <w:r w:rsidRPr="00963700">
        <w:rPr>
          <w:rFonts w:asciiTheme="minorEastAsia" w:eastAsiaTheme="minorEastAsia" w:hAnsiTheme="minorEastAsia" w:hint="eastAsia"/>
          <w:b/>
          <w:bCs/>
          <w:color w:val="000000" w:themeColor="text1"/>
          <w:sz w:val="28"/>
          <w:szCs w:val="28"/>
        </w:rPr>
        <w:t xml:space="preserve">億円　　　</w:t>
      </w:r>
      <w:r w:rsidRPr="00963700">
        <w:rPr>
          <w:rFonts w:asciiTheme="minorEastAsia" w:eastAsiaTheme="minorEastAsia" w:hAnsiTheme="minorEastAsia"/>
          <w:b/>
          <w:bCs/>
          <w:color w:val="000000" w:themeColor="text1"/>
          <w:sz w:val="28"/>
          <w:szCs w:val="28"/>
        </w:rPr>
        <w:t>861</w:t>
      </w:r>
      <w:r w:rsidRPr="00963700">
        <w:rPr>
          <w:rFonts w:asciiTheme="minorEastAsia" w:eastAsiaTheme="minorEastAsia" w:hAnsiTheme="minorEastAsia" w:hint="eastAsia"/>
          <w:b/>
          <w:bCs/>
          <w:color w:val="000000" w:themeColor="text1"/>
          <w:sz w:val="28"/>
          <w:szCs w:val="28"/>
        </w:rPr>
        <w:t xml:space="preserve">億円　　  </w:t>
      </w:r>
      <w:r w:rsidRPr="00963700">
        <w:rPr>
          <w:rFonts w:asciiTheme="minorEastAsia" w:eastAsiaTheme="minorEastAsia" w:hAnsiTheme="minorEastAsia"/>
          <w:b/>
          <w:bCs/>
          <w:color w:val="000000" w:themeColor="text1"/>
          <w:sz w:val="28"/>
          <w:szCs w:val="28"/>
        </w:rPr>
        <w:t>1,455</w:t>
      </w:r>
      <w:r w:rsidRPr="00963700">
        <w:rPr>
          <w:rFonts w:asciiTheme="minorEastAsia" w:eastAsiaTheme="minorEastAsia" w:hAnsiTheme="minorEastAsia" w:hint="eastAsia"/>
          <w:b/>
          <w:bCs/>
          <w:color w:val="000000" w:themeColor="text1"/>
          <w:sz w:val="28"/>
          <w:szCs w:val="28"/>
        </w:rPr>
        <w:t>億円</w:t>
      </w:r>
    </w:p>
    <w:p w14:paraId="2C20E442" w14:textId="1B2FAB22" w:rsidR="00F645C3" w:rsidRPr="00963700" w:rsidRDefault="00F645C3" w:rsidP="00653940">
      <w:pPr>
        <w:pStyle w:val="int"/>
        <w:shd w:val="clear" w:color="auto" w:fill="FFFFFF"/>
        <w:spacing w:before="0" w:beforeAutospacing="0" w:after="0" w:afterAutospacing="0" w:line="300" w:lineRule="exact"/>
        <w:ind w:firstLineChars="100" w:firstLine="281"/>
        <w:rPr>
          <w:rFonts w:asciiTheme="minorEastAsia" w:eastAsiaTheme="minorEastAsia" w:hAnsiTheme="minorEastAsia"/>
          <w:b/>
          <w:bCs/>
          <w:color w:val="000000" w:themeColor="text1"/>
          <w:sz w:val="28"/>
          <w:szCs w:val="28"/>
        </w:rPr>
      </w:pPr>
      <w:r w:rsidRPr="00963700">
        <w:rPr>
          <w:rFonts w:asciiTheme="minorEastAsia" w:eastAsiaTheme="minorEastAsia" w:hAnsiTheme="minorEastAsia" w:hint="eastAsia"/>
          <w:b/>
          <w:bCs/>
          <w:color w:val="000000" w:themeColor="text1"/>
          <w:sz w:val="28"/>
          <w:szCs w:val="28"/>
        </w:rPr>
        <w:t xml:space="preserve">両県の差　</w:t>
      </w:r>
      <w:r w:rsidR="00013A73" w:rsidRPr="00963700">
        <w:rPr>
          <w:rFonts w:asciiTheme="minorEastAsia" w:eastAsiaTheme="minorEastAsia" w:hAnsiTheme="minorEastAsia" w:hint="eastAsia"/>
          <w:b/>
          <w:bCs/>
          <w:color w:val="000000" w:themeColor="text1"/>
          <w:sz w:val="28"/>
          <w:szCs w:val="28"/>
        </w:rPr>
        <w:t xml:space="preserve"> </w:t>
      </w:r>
      <w:r w:rsidRPr="00963700">
        <w:rPr>
          <w:rFonts w:asciiTheme="minorEastAsia" w:eastAsiaTheme="minorEastAsia" w:hAnsiTheme="minorEastAsia"/>
          <w:b/>
          <w:bCs/>
          <w:color w:val="000000" w:themeColor="text1"/>
          <w:sz w:val="28"/>
          <w:szCs w:val="28"/>
        </w:rPr>
        <w:t>+162</w:t>
      </w:r>
      <w:r w:rsidRPr="00963700">
        <w:rPr>
          <w:rFonts w:asciiTheme="minorEastAsia" w:eastAsiaTheme="minorEastAsia" w:hAnsiTheme="minorEastAsia" w:hint="eastAsia"/>
          <w:b/>
          <w:bCs/>
          <w:color w:val="000000" w:themeColor="text1"/>
          <w:sz w:val="28"/>
          <w:szCs w:val="28"/>
        </w:rPr>
        <w:t xml:space="preserve">億円　　 </w:t>
      </w:r>
      <w:r w:rsidRPr="00963700">
        <w:rPr>
          <w:rFonts w:asciiTheme="minorEastAsia" w:eastAsiaTheme="minorEastAsia" w:hAnsiTheme="minorEastAsia"/>
          <w:b/>
          <w:bCs/>
          <w:color w:val="000000" w:themeColor="text1"/>
          <w:sz w:val="28"/>
          <w:szCs w:val="28"/>
        </w:rPr>
        <w:t>-371</w:t>
      </w:r>
      <w:r w:rsidRPr="00963700">
        <w:rPr>
          <w:rFonts w:asciiTheme="minorEastAsia" w:eastAsiaTheme="minorEastAsia" w:hAnsiTheme="minorEastAsia" w:hint="eastAsia"/>
          <w:b/>
          <w:bCs/>
          <w:color w:val="000000" w:themeColor="text1"/>
          <w:sz w:val="28"/>
          <w:szCs w:val="28"/>
        </w:rPr>
        <w:t xml:space="preserve">億円       </w:t>
      </w:r>
      <w:r w:rsidRPr="00963700">
        <w:rPr>
          <w:rFonts w:asciiTheme="minorEastAsia" w:eastAsiaTheme="minorEastAsia" w:hAnsiTheme="minorEastAsia"/>
          <w:b/>
          <w:bCs/>
          <w:color w:val="000000" w:themeColor="text1"/>
          <w:sz w:val="28"/>
          <w:szCs w:val="28"/>
        </w:rPr>
        <w:t>+284</w:t>
      </w:r>
      <w:r w:rsidRPr="00963700">
        <w:rPr>
          <w:rFonts w:asciiTheme="minorEastAsia" w:eastAsiaTheme="minorEastAsia" w:hAnsiTheme="minorEastAsia" w:hint="eastAsia"/>
          <w:b/>
          <w:bCs/>
          <w:color w:val="000000" w:themeColor="text1"/>
          <w:sz w:val="28"/>
          <w:szCs w:val="28"/>
        </w:rPr>
        <w:t>億円</w:t>
      </w:r>
    </w:p>
    <w:p w14:paraId="33A8363B" w14:textId="77777777" w:rsidR="00013A73" w:rsidRPr="00963700" w:rsidRDefault="00F645C3" w:rsidP="00653940">
      <w:pPr>
        <w:pStyle w:val="int"/>
        <w:shd w:val="clear" w:color="auto" w:fill="FFFFFF"/>
        <w:spacing w:before="0" w:beforeAutospacing="0" w:after="0" w:afterAutospacing="0" w:line="300" w:lineRule="exact"/>
        <w:ind w:firstLineChars="100" w:firstLine="281"/>
        <w:rPr>
          <w:rFonts w:asciiTheme="minorEastAsia" w:eastAsiaTheme="minorEastAsia" w:hAnsiTheme="minorEastAsia"/>
          <w:b/>
          <w:bCs/>
          <w:color w:val="000000" w:themeColor="text1"/>
          <w:sz w:val="28"/>
          <w:szCs w:val="28"/>
        </w:rPr>
      </w:pPr>
      <w:r w:rsidRPr="00963700">
        <w:rPr>
          <w:rFonts w:asciiTheme="minorEastAsia" w:eastAsiaTheme="minorEastAsia" w:hAnsiTheme="minorEastAsia" w:hint="eastAsia"/>
          <w:b/>
          <w:bCs/>
          <w:color w:val="000000" w:themeColor="text1"/>
          <w:sz w:val="28"/>
          <w:szCs w:val="28"/>
        </w:rPr>
        <w:t xml:space="preserve">県債（借金）残高　　</w:t>
      </w:r>
    </w:p>
    <w:p w14:paraId="17BEBA08" w14:textId="77777777" w:rsidR="00013A73" w:rsidRPr="00963700" w:rsidRDefault="00F645C3" w:rsidP="00653940">
      <w:pPr>
        <w:pStyle w:val="int"/>
        <w:shd w:val="clear" w:color="auto" w:fill="FFFFFF"/>
        <w:spacing w:before="0" w:beforeAutospacing="0" w:after="0" w:afterAutospacing="0" w:line="300" w:lineRule="exact"/>
        <w:ind w:firstLineChars="200" w:firstLine="562"/>
        <w:rPr>
          <w:rFonts w:asciiTheme="minorEastAsia" w:eastAsiaTheme="minorEastAsia" w:hAnsiTheme="minorEastAsia"/>
          <w:b/>
          <w:bCs/>
          <w:color w:val="000000" w:themeColor="text1"/>
          <w:sz w:val="28"/>
          <w:szCs w:val="28"/>
        </w:rPr>
      </w:pPr>
      <w:r w:rsidRPr="00963700">
        <w:rPr>
          <w:rFonts w:asciiTheme="minorEastAsia" w:eastAsiaTheme="minorEastAsia" w:hAnsiTheme="minorEastAsia" w:hint="eastAsia"/>
          <w:b/>
          <w:bCs/>
          <w:color w:val="000000" w:themeColor="text1"/>
          <w:sz w:val="28"/>
          <w:szCs w:val="28"/>
        </w:rPr>
        <w:t xml:space="preserve">福井県　</w:t>
      </w:r>
      <w:r w:rsidRPr="00963700">
        <w:rPr>
          <w:rFonts w:asciiTheme="minorEastAsia" w:eastAsiaTheme="minorEastAsia" w:hAnsiTheme="minorEastAsia"/>
          <w:b/>
          <w:bCs/>
          <w:color w:val="000000" w:themeColor="text1"/>
          <w:sz w:val="28"/>
          <w:szCs w:val="28"/>
        </w:rPr>
        <w:t>7</w:t>
      </w:r>
      <w:r w:rsidRPr="00963700">
        <w:rPr>
          <w:rFonts w:asciiTheme="minorEastAsia" w:eastAsiaTheme="minorEastAsia" w:hAnsiTheme="minorEastAsia" w:hint="eastAsia"/>
          <w:b/>
          <w:bCs/>
          <w:color w:val="000000" w:themeColor="text1"/>
          <w:sz w:val="28"/>
          <w:szCs w:val="28"/>
        </w:rPr>
        <w:t>，</w:t>
      </w:r>
      <w:r w:rsidRPr="00963700">
        <w:rPr>
          <w:rFonts w:asciiTheme="minorEastAsia" w:eastAsiaTheme="minorEastAsia" w:hAnsiTheme="minorEastAsia"/>
          <w:b/>
          <w:bCs/>
          <w:color w:val="000000" w:themeColor="text1"/>
          <w:sz w:val="28"/>
          <w:szCs w:val="28"/>
        </w:rPr>
        <w:t>990</w:t>
      </w:r>
      <w:r w:rsidRPr="00963700">
        <w:rPr>
          <w:rFonts w:asciiTheme="minorEastAsia" w:eastAsiaTheme="minorEastAsia" w:hAnsiTheme="minorEastAsia" w:hint="eastAsia"/>
          <w:b/>
          <w:bCs/>
          <w:color w:val="000000" w:themeColor="text1"/>
          <w:sz w:val="28"/>
          <w:szCs w:val="28"/>
        </w:rPr>
        <w:t>億円（県民</w:t>
      </w:r>
      <w:r w:rsidRPr="00963700">
        <w:rPr>
          <w:rFonts w:asciiTheme="minorEastAsia" w:eastAsiaTheme="minorEastAsia" w:hAnsiTheme="minorEastAsia"/>
          <w:b/>
          <w:bCs/>
          <w:color w:val="000000" w:themeColor="text1"/>
          <w:sz w:val="28"/>
          <w:szCs w:val="28"/>
        </w:rPr>
        <w:t>1</w:t>
      </w:r>
      <w:r w:rsidRPr="00963700">
        <w:rPr>
          <w:rFonts w:asciiTheme="minorEastAsia" w:eastAsiaTheme="minorEastAsia" w:hAnsiTheme="minorEastAsia" w:hint="eastAsia"/>
          <w:b/>
          <w:bCs/>
          <w:color w:val="000000" w:themeColor="text1"/>
          <w:sz w:val="28"/>
          <w:szCs w:val="28"/>
        </w:rPr>
        <w:t>人当たり</w:t>
      </w:r>
      <w:r w:rsidRPr="00963700">
        <w:rPr>
          <w:rFonts w:asciiTheme="minorEastAsia" w:eastAsiaTheme="minorEastAsia" w:hAnsiTheme="minorEastAsia"/>
          <w:b/>
          <w:bCs/>
          <w:color w:val="000000" w:themeColor="text1"/>
          <w:sz w:val="28"/>
          <w:szCs w:val="28"/>
        </w:rPr>
        <w:t>93</w:t>
      </w:r>
      <w:r w:rsidRPr="00963700">
        <w:rPr>
          <w:rFonts w:asciiTheme="minorEastAsia" w:eastAsiaTheme="minorEastAsia" w:hAnsiTheme="minorEastAsia" w:hint="eastAsia"/>
          <w:b/>
          <w:bCs/>
          <w:color w:val="000000" w:themeColor="text1"/>
          <w:sz w:val="28"/>
          <w:szCs w:val="28"/>
        </w:rPr>
        <w:t>万円）</w:t>
      </w:r>
    </w:p>
    <w:p w14:paraId="04A8D2B4" w14:textId="77777777" w:rsidR="005B200E" w:rsidRPr="00963700" w:rsidRDefault="00F645C3" w:rsidP="00653940">
      <w:pPr>
        <w:pStyle w:val="int"/>
        <w:shd w:val="clear" w:color="auto" w:fill="FFFFFF"/>
        <w:spacing w:beforeLines="20" w:before="72" w:beforeAutospacing="0" w:after="0" w:afterAutospacing="0" w:line="300" w:lineRule="exact"/>
        <w:ind w:firstLineChars="200" w:firstLine="562"/>
        <w:rPr>
          <w:rFonts w:asciiTheme="minorEastAsia" w:eastAsiaTheme="minorEastAsia" w:hAnsiTheme="minorEastAsia"/>
          <w:b/>
          <w:bCs/>
          <w:color w:val="000000" w:themeColor="text1"/>
          <w:sz w:val="28"/>
          <w:szCs w:val="28"/>
        </w:rPr>
      </w:pPr>
      <w:r w:rsidRPr="00963700">
        <w:rPr>
          <w:rFonts w:asciiTheme="minorEastAsia" w:eastAsiaTheme="minorEastAsia" w:hAnsiTheme="minorEastAsia" w:hint="eastAsia"/>
          <w:b/>
          <w:bCs/>
          <w:color w:val="000000" w:themeColor="text1"/>
          <w:sz w:val="28"/>
          <w:szCs w:val="28"/>
        </w:rPr>
        <w:t xml:space="preserve">徳島県　</w:t>
      </w:r>
      <w:r w:rsidRPr="00963700">
        <w:rPr>
          <w:rFonts w:asciiTheme="minorEastAsia" w:eastAsiaTheme="minorEastAsia" w:hAnsiTheme="minorEastAsia"/>
          <w:b/>
          <w:bCs/>
          <w:color w:val="000000" w:themeColor="text1"/>
          <w:sz w:val="28"/>
          <w:szCs w:val="28"/>
        </w:rPr>
        <w:t>6</w:t>
      </w:r>
      <w:r w:rsidRPr="00963700">
        <w:rPr>
          <w:rFonts w:asciiTheme="minorEastAsia" w:eastAsiaTheme="minorEastAsia" w:hAnsiTheme="minorEastAsia" w:hint="eastAsia"/>
          <w:b/>
          <w:bCs/>
          <w:color w:val="000000" w:themeColor="text1"/>
          <w:sz w:val="28"/>
          <w:szCs w:val="28"/>
        </w:rPr>
        <w:t>，</w:t>
      </w:r>
      <w:r w:rsidRPr="00963700">
        <w:rPr>
          <w:rFonts w:asciiTheme="minorEastAsia" w:eastAsiaTheme="minorEastAsia" w:hAnsiTheme="minorEastAsia"/>
          <w:b/>
          <w:bCs/>
          <w:color w:val="000000" w:themeColor="text1"/>
          <w:sz w:val="28"/>
          <w:szCs w:val="28"/>
        </w:rPr>
        <w:t>330</w:t>
      </w:r>
      <w:r w:rsidRPr="00963700">
        <w:rPr>
          <w:rFonts w:asciiTheme="minorEastAsia" w:eastAsiaTheme="minorEastAsia" w:hAnsiTheme="minorEastAsia" w:hint="eastAsia"/>
          <w:b/>
          <w:bCs/>
          <w:color w:val="000000" w:themeColor="text1"/>
          <w:sz w:val="28"/>
          <w:szCs w:val="28"/>
        </w:rPr>
        <w:t>億円（県民</w:t>
      </w:r>
      <w:r w:rsidRPr="00963700">
        <w:rPr>
          <w:rFonts w:asciiTheme="minorEastAsia" w:eastAsiaTheme="minorEastAsia" w:hAnsiTheme="minorEastAsia"/>
          <w:b/>
          <w:bCs/>
          <w:color w:val="000000" w:themeColor="text1"/>
          <w:sz w:val="28"/>
          <w:szCs w:val="28"/>
        </w:rPr>
        <w:t>1</w:t>
      </w:r>
      <w:r w:rsidRPr="00963700">
        <w:rPr>
          <w:rFonts w:asciiTheme="minorEastAsia" w:eastAsiaTheme="minorEastAsia" w:hAnsiTheme="minorEastAsia" w:hint="eastAsia"/>
          <w:b/>
          <w:bCs/>
          <w:color w:val="000000" w:themeColor="text1"/>
          <w:sz w:val="28"/>
          <w:szCs w:val="28"/>
        </w:rPr>
        <w:t>人当たり</w:t>
      </w:r>
      <w:r w:rsidRPr="00963700">
        <w:rPr>
          <w:rFonts w:asciiTheme="minorEastAsia" w:eastAsiaTheme="minorEastAsia" w:hAnsiTheme="minorEastAsia"/>
          <w:b/>
          <w:bCs/>
          <w:color w:val="000000" w:themeColor="text1"/>
          <w:sz w:val="28"/>
          <w:szCs w:val="28"/>
        </w:rPr>
        <w:t>78</w:t>
      </w:r>
      <w:r w:rsidRPr="00963700">
        <w:rPr>
          <w:rFonts w:asciiTheme="minorEastAsia" w:eastAsiaTheme="minorEastAsia" w:hAnsiTheme="minorEastAsia" w:hint="eastAsia"/>
          <w:b/>
          <w:bCs/>
          <w:color w:val="000000" w:themeColor="text1"/>
          <w:sz w:val="28"/>
          <w:szCs w:val="28"/>
        </w:rPr>
        <w:t>万円）</w:t>
      </w:r>
    </w:p>
    <w:p w14:paraId="5BB01052" w14:textId="74F804EB" w:rsidR="0048310D" w:rsidRPr="00963700" w:rsidRDefault="0048310D" w:rsidP="009B7D30">
      <w:pPr>
        <w:pStyle w:val="int"/>
        <w:shd w:val="clear" w:color="auto" w:fill="FFFFFF"/>
        <w:spacing w:beforeLines="20" w:before="72" w:beforeAutospacing="0" w:after="0" w:afterAutospacing="0" w:line="240" w:lineRule="exact"/>
        <w:rPr>
          <w:rFonts w:asciiTheme="minorEastAsia" w:eastAsiaTheme="minorEastAsia" w:hAnsiTheme="minorEastAsia"/>
          <w:b/>
          <w:bCs/>
          <w:color w:val="000000" w:themeColor="text1"/>
        </w:rPr>
      </w:pPr>
      <w:r w:rsidRPr="00963700">
        <w:rPr>
          <w:rFonts w:asciiTheme="minorEastAsia" w:eastAsiaTheme="minorEastAsia" w:hAnsiTheme="minorEastAsia" w:hint="eastAsia"/>
          <w:b/>
          <w:bCs/>
          <w:color w:val="000000" w:themeColor="text1"/>
        </w:rPr>
        <w:t>【</w:t>
      </w:r>
      <w:r w:rsidR="005B200E" w:rsidRPr="00963700">
        <w:rPr>
          <w:rFonts w:asciiTheme="minorEastAsia" w:eastAsiaTheme="minorEastAsia" w:hAnsiTheme="minorEastAsia" w:hint="eastAsia"/>
          <w:b/>
          <w:bCs/>
          <w:color w:val="000000" w:themeColor="text1"/>
          <w:sz w:val="22"/>
          <w:szCs w:val="22"/>
        </w:rPr>
        <w:t>山崎隆敏著『なぜ、「原発で若狭の振興」は失敗したのか』（白馬社）</w:t>
      </w:r>
      <w:r w:rsidR="00E71E59" w:rsidRPr="00963700">
        <w:rPr>
          <w:rFonts w:asciiTheme="minorEastAsia" w:eastAsiaTheme="minorEastAsia" w:hAnsiTheme="minorEastAsia" w:hint="eastAsia"/>
          <w:b/>
          <w:bCs/>
          <w:color w:val="000000" w:themeColor="text1"/>
          <w:sz w:val="22"/>
          <w:szCs w:val="22"/>
        </w:rPr>
        <w:t>を参照</w:t>
      </w:r>
      <w:r w:rsidR="005B200E" w:rsidRPr="00963700">
        <w:rPr>
          <w:rFonts w:asciiTheme="minorEastAsia" w:eastAsiaTheme="minorEastAsia" w:hAnsiTheme="minorEastAsia" w:hint="eastAsia"/>
          <w:b/>
          <w:bCs/>
          <w:color w:val="000000" w:themeColor="text1"/>
          <w:sz w:val="22"/>
          <w:szCs w:val="22"/>
        </w:rPr>
        <w:t>】</w:t>
      </w:r>
    </w:p>
    <w:p w14:paraId="78F8338D" w14:textId="74577F00" w:rsidR="001D0D8E" w:rsidRPr="00963700" w:rsidRDefault="001D0D8E" w:rsidP="0048310D">
      <w:pPr>
        <w:pStyle w:val="int"/>
        <w:shd w:val="clear" w:color="auto" w:fill="FFFFFF"/>
        <w:spacing w:beforeLines="20" w:before="72" w:beforeAutospacing="0" w:after="0" w:afterAutospacing="0" w:line="300" w:lineRule="exact"/>
        <w:rPr>
          <w:rFonts w:asciiTheme="minorEastAsia" w:eastAsiaTheme="minorEastAsia" w:hAnsiTheme="minorEastAsia"/>
          <w:b/>
          <w:bCs/>
          <w:color w:val="000000" w:themeColor="text1"/>
          <w:sz w:val="28"/>
          <w:szCs w:val="28"/>
        </w:rPr>
      </w:pPr>
      <w:r w:rsidRPr="00963700">
        <w:rPr>
          <w:rFonts w:asciiTheme="minorEastAsia" w:eastAsiaTheme="minorEastAsia" w:hAnsiTheme="minorEastAsia" w:hint="eastAsia"/>
          <w:b/>
          <w:bCs/>
          <w:color w:val="000000" w:themeColor="text1"/>
          <w:sz w:val="28"/>
          <w:szCs w:val="28"/>
        </w:rPr>
        <w:t>（4）</w:t>
      </w:r>
      <w:r w:rsidR="000902D8" w:rsidRPr="00963700">
        <w:rPr>
          <w:rFonts w:asciiTheme="minorEastAsia" w:eastAsiaTheme="minorEastAsia" w:hAnsiTheme="minorEastAsia" w:hint="eastAsia"/>
          <w:b/>
          <w:bCs/>
          <w:color w:val="000000" w:themeColor="text1"/>
          <w:sz w:val="28"/>
          <w:szCs w:val="28"/>
        </w:rPr>
        <w:t>原発進出を断った町が貧困にあえいでいるわけでは</w:t>
      </w:r>
    </w:p>
    <w:p w14:paraId="1D2B0D82" w14:textId="77777777" w:rsidR="001D0D8E" w:rsidRPr="00963700" w:rsidRDefault="000902D8" w:rsidP="00653940">
      <w:pPr>
        <w:pStyle w:val="int"/>
        <w:shd w:val="clear" w:color="auto" w:fill="FFFFFF"/>
        <w:spacing w:before="0" w:beforeAutospacing="0" w:after="0" w:afterAutospacing="0" w:line="300" w:lineRule="exact"/>
        <w:ind w:firstLineChars="250" w:firstLine="703"/>
        <w:rPr>
          <w:rFonts w:asciiTheme="minorEastAsia" w:eastAsiaTheme="minorEastAsia" w:hAnsiTheme="minorEastAsia"/>
          <w:b/>
          <w:bCs/>
          <w:color w:val="000000" w:themeColor="text1"/>
          <w:sz w:val="28"/>
          <w:szCs w:val="28"/>
        </w:rPr>
      </w:pPr>
      <w:r w:rsidRPr="00963700">
        <w:rPr>
          <w:rFonts w:asciiTheme="minorEastAsia" w:eastAsiaTheme="minorEastAsia" w:hAnsiTheme="minorEastAsia" w:hint="eastAsia"/>
          <w:b/>
          <w:bCs/>
          <w:color w:val="000000" w:themeColor="text1"/>
          <w:sz w:val="28"/>
          <w:szCs w:val="28"/>
        </w:rPr>
        <w:t>ない</w:t>
      </w:r>
    </w:p>
    <w:p w14:paraId="6F1AEEFC" w14:textId="6FA893AE" w:rsidR="000902D8" w:rsidRPr="00963700" w:rsidRDefault="000902D8" w:rsidP="00653940">
      <w:pPr>
        <w:pStyle w:val="int"/>
        <w:shd w:val="clear" w:color="auto" w:fill="FFFFFF"/>
        <w:spacing w:before="0" w:beforeAutospacing="0" w:after="0" w:afterAutospacing="0" w:line="300" w:lineRule="exact"/>
        <w:ind w:firstLineChars="100" w:firstLine="281"/>
        <w:rPr>
          <w:rFonts w:asciiTheme="minorEastAsia" w:eastAsiaTheme="minorEastAsia" w:hAnsiTheme="minorEastAsia"/>
          <w:b/>
          <w:bCs/>
          <w:color w:val="000000" w:themeColor="text1"/>
          <w:sz w:val="28"/>
          <w:szCs w:val="28"/>
        </w:rPr>
      </w:pPr>
      <w:r w:rsidRPr="00963700">
        <w:rPr>
          <w:rFonts w:asciiTheme="minorEastAsia" w:eastAsiaTheme="minorEastAsia" w:hAnsiTheme="minorEastAsia" w:hint="eastAsia"/>
          <w:b/>
          <w:bCs/>
          <w:color w:val="000000" w:themeColor="text1"/>
          <w:sz w:val="28"/>
          <w:szCs w:val="28"/>
        </w:rPr>
        <w:t>原発や</w:t>
      </w:r>
      <w:r w:rsidR="00EA063E" w:rsidRPr="00963700">
        <w:rPr>
          <w:rFonts w:asciiTheme="minorEastAsia" w:eastAsiaTheme="minorEastAsia" w:hAnsiTheme="minorEastAsia" w:hint="eastAsia"/>
          <w:b/>
          <w:bCs/>
          <w:color w:val="000000" w:themeColor="text1"/>
          <w:sz w:val="28"/>
          <w:szCs w:val="28"/>
        </w:rPr>
        <w:t>再処理</w:t>
      </w:r>
      <w:r w:rsidRPr="00963700">
        <w:rPr>
          <w:rFonts w:asciiTheme="minorEastAsia" w:eastAsiaTheme="minorEastAsia" w:hAnsiTheme="minorEastAsia" w:hint="eastAsia"/>
          <w:b/>
          <w:bCs/>
          <w:color w:val="000000" w:themeColor="text1"/>
          <w:sz w:val="28"/>
          <w:szCs w:val="28"/>
        </w:rPr>
        <w:t>工場が立地した市町村の数は22ヶ所、それらを断った市町村は34</w:t>
      </w:r>
      <w:r w:rsidR="00E71E59" w:rsidRPr="00963700">
        <w:rPr>
          <w:rFonts w:asciiTheme="minorEastAsia" w:eastAsiaTheme="minorEastAsia" w:hAnsiTheme="minorEastAsia" w:hint="eastAsia"/>
          <w:b/>
          <w:bCs/>
          <w:color w:val="000000" w:themeColor="text1"/>
          <w:sz w:val="28"/>
          <w:szCs w:val="28"/>
        </w:rPr>
        <w:t>ヶ</w:t>
      </w:r>
      <w:r w:rsidRPr="00963700">
        <w:rPr>
          <w:rFonts w:asciiTheme="minorEastAsia" w:eastAsiaTheme="minorEastAsia" w:hAnsiTheme="minorEastAsia" w:hint="eastAsia"/>
          <w:b/>
          <w:bCs/>
          <w:color w:val="000000" w:themeColor="text1"/>
          <w:sz w:val="28"/>
          <w:szCs w:val="28"/>
        </w:rPr>
        <w:t>所以上ある。数で言えば、原発を受け入れた</w:t>
      </w:r>
      <w:r w:rsidR="0053304D" w:rsidRPr="00963700">
        <w:rPr>
          <w:rFonts w:asciiTheme="minorEastAsia" w:eastAsiaTheme="minorEastAsia" w:hAnsiTheme="minorEastAsia" w:hint="eastAsia"/>
          <w:b/>
          <w:bCs/>
          <w:color w:val="000000" w:themeColor="text1"/>
          <w:sz w:val="28"/>
          <w:szCs w:val="28"/>
        </w:rPr>
        <w:t>自治体</w:t>
      </w:r>
      <w:r w:rsidRPr="00963700">
        <w:rPr>
          <w:rFonts w:asciiTheme="minorEastAsia" w:eastAsiaTheme="minorEastAsia" w:hAnsiTheme="minorEastAsia" w:hint="eastAsia"/>
          <w:b/>
          <w:bCs/>
          <w:color w:val="000000" w:themeColor="text1"/>
          <w:sz w:val="28"/>
          <w:szCs w:val="28"/>
        </w:rPr>
        <w:t>よりも断った</w:t>
      </w:r>
      <w:r w:rsidR="0053304D" w:rsidRPr="00963700">
        <w:rPr>
          <w:rFonts w:asciiTheme="minorEastAsia" w:eastAsiaTheme="minorEastAsia" w:hAnsiTheme="minorEastAsia" w:hint="eastAsia"/>
          <w:b/>
          <w:bCs/>
          <w:color w:val="000000" w:themeColor="text1"/>
          <w:sz w:val="28"/>
          <w:szCs w:val="28"/>
        </w:rPr>
        <w:t>自治体</w:t>
      </w:r>
      <w:r w:rsidRPr="00963700">
        <w:rPr>
          <w:rFonts w:asciiTheme="minorEastAsia" w:eastAsiaTheme="minorEastAsia" w:hAnsiTheme="minorEastAsia" w:hint="eastAsia"/>
          <w:b/>
          <w:bCs/>
          <w:color w:val="000000" w:themeColor="text1"/>
          <w:sz w:val="28"/>
          <w:szCs w:val="28"/>
        </w:rPr>
        <w:t>の方が圧倒的に多い。</w:t>
      </w:r>
      <w:r w:rsidRPr="00963700">
        <w:rPr>
          <w:rFonts w:asciiTheme="minorEastAsia" w:eastAsiaTheme="minorEastAsia" w:hAnsiTheme="minorEastAsia" w:hint="eastAsia"/>
          <w:b/>
          <w:bCs/>
          <w:color w:val="000000" w:themeColor="text1"/>
          <w:sz w:val="28"/>
          <w:szCs w:val="28"/>
        </w:rPr>
        <w:lastRenderedPageBreak/>
        <w:t>これ以外にも、最初の打診を受けた時点で早々に断ってしまい、議論にもならなかった</w:t>
      </w:r>
      <w:r w:rsidR="0053304D" w:rsidRPr="00963700">
        <w:rPr>
          <w:rFonts w:asciiTheme="minorEastAsia" w:eastAsiaTheme="minorEastAsia" w:hAnsiTheme="minorEastAsia" w:hint="eastAsia"/>
          <w:b/>
          <w:bCs/>
          <w:color w:val="000000" w:themeColor="text1"/>
          <w:sz w:val="28"/>
          <w:szCs w:val="28"/>
        </w:rPr>
        <w:t>自治体</w:t>
      </w:r>
      <w:r w:rsidRPr="00963700">
        <w:rPr>
          <w:rFonts w:asciiTheme="minorEastAsia" w:eastAsiaTheme="minorEastAsia" w:hAnsiTheme="minorEastAsia" w:hint="eastAsia"/>
          <w:b/>
          <w:bCs/>
          <w:color w:val="000000" w:themeColor="text1"/>
          <w:sz w:val="28"/>
          <w:szCs w:val="28"/>
        </w:rPr>
        <w:t>も少なくない。</w:t>
      </w:r>
    </w:p>
    <w:p w14:paraId="4103F772" w14:textId="02361BE0" w:rsidR="00EA063E" w:rsidRPr="00963700" w:rsidRDefault="00EA063E" w:rsidP="00653940">
      <w:pPr>
        <w:pStyle w:val="int"/>
        <w:shd w:val="clear" w:color="auto" w:fill="FFFFFF"/>
        <w:spacing w:before="0" w:beforeAutospacing="0" w:after="0" w:afterAutospacing="0" w:line="300" w:lineRule="exact"/>
        <w:rPr>
          <w:rFonts w:asciiTheme="minorEastAsia" w:eastAsiaTheme="minorEastAsia" w:hAnsiTheme="minorEastAsia"/>
          <w:color w:val="FF0000"/>
          <w:sz w:val="28"/>
          <w:szCs w:val="28"/>
        </w:rPr>
      </w:pPr>
      <w:r w:rsidRPr="00963700">
        <w:rPr>
          <w:rFonts w:asciiTheme="minorEastAsia" w:eastAsiaTheme="minorEastAsia" w:hAnsiTheme="minorEastAsia" w:hint="eastAsia"/>
          <w:b/>
          <w:bCs/>
          <w:color w:val="FF0000"/>
          <w:sz w:val="28"/>
          <w:szCs w:val="28"/>
        </w:rPr>
        <w:t>【原発を拒否している地域　31（実験炉1を含む）；再処理を拒否している地域　3；</w:t>
      </w:r>
      <w:r w:rsidR="00E71E59" w:rsidRPr="00963700">
        <w:rPr>
          <w:rFonts w:asciiTheme="minorEastAsia" w:eastAsiaTheme="minorEastAsia" w:hAnsiTheme="minorEastAsia" w:hint="eastAsia"/>
          <w:b/>
          <w:bCs/>
          <w:color w:val="FF0000"/>
          <w:sz w:val="28"/>
          <w:szCs w:val="28"/>
        </w:rPr>
        <w:t>廃棄物</w:t>
      </w:r>
      <w:r w:rsidRPr="00963700">
        <w:rPr>
          <w:rFonts w:asciiTheme="minorEastAsia" w:eastAsiaTheme="minorEastAsia" w:hAnsiTheme="minorEastAsia" w:hint="eastAsia"/>
          <w:b/>
          <w:bCs/>
          <w:color w:val="FF0000"/>
          <w:sz w:val="28"/>
          <w:szCs w:val="28"/>
        </w:rPr>
        <w:t>処理を拒否している地域　28；中間所蔵を拒否している地域　3】</w:t>
      </w:r>
    </w:p>
    <w:p w14:paraId="774F25F7" w14:textId="059ACC49" w:rsidR="000902D8" w:rsidRPr="00963700" w:rsidRDefault="000902D8" w:rsidP="00653940">
      <w:pPr>
        <w:pStyle w:val="int"/>
        <w:shd w:val="clear" w:color="auto" w:fill="FFFFFF"/>
        <w:spacing w:before="0" w:beforeAutospacing="0" w:after="0" w:afterAutospacing="0" w:line="300" w:lineRule="exact"/>
        <w:rPr>
          <w:rFonts w:asciiTheme="minorEastAsia" w:eastAsiaTheme="minorEastAsia" w:hAnsiTheme="minorEastAsia"/>
          <w:color w:val="000000" w:themeColor="text1"/>
          <w:sz w:val="28"/>
          <w:szCs w:val="28"/>
        </w:rPr>
      </w:pPr>
      <w:r w:rsidRPr="00963700">
        <w:rPr>
          <w:rFonts w:asciiTheme="minorEastAsia" w:eastAsiaTheme="minorEastAsia" w:hAnsiTheme="minorEastAsia" w:hint="eastAsia"/>
          <w:b/>
          <w:bCs/>
          <w:color w:val="000000" w:themeColor="text1"/>
          <w:sz w:val="28"/>
          <w:szCs w:val="28"/>
        </w:rPr>
        <w:t xml:space="preserve">　原発が立地している</w:t>
      </w:r>
      <w:r w:rsidR="0053304D" w:rsidRPr="00963700">
        <w:rPr>
          <w:rFonts w:asciiTheme="minorEastAsia" w:eastAsiaTheme="minorEastAsia" w:hAnsiTheme="minorEastAsia" w:hint="eastAsia"/>
          <w:b/>
          <w:bCs/>
          <w:color w:val="000000" w:themeColor="text1"/>
          <w:sz w:val="28"/>
          <w:szCs w:val="28"/>
        </w:rPr>
        <w:t>自治体</w:t>
      </w:r>
      <w:r w:rsidRPr="00963700">
        <w:rPr>
          <w:rFonts w:asciiTheme="minorEastAsia" w:eastAsiaTheme="minorEastAsia" w:hAnsiTheme="minorEastAsia" w:hint="eastAsia"/>
          <w:b/>
          <w:bCs/>
          <w:color w:val="000000" w:themeColor="text1"/>
          <w:sz w:val="28"/>
          <w:szCs w:val="28"/>
        </w:rPr>
        <w:t>は、原発が無くなると</w:t>
      </w:r>
      <w:r w:rsidR="0053304D" w:rsidRPr="00963700">
        <w:rPr>
          <w:rFonts w:asciiTheme="minorEastAsia" w:eastAsiaTheme="minorEastAsia" w:hAnsiTheme="minorEastAsia" w:hint="eastAsia"/>
          <w:b/>
          <w:bCs/>
          <w:color w:val="000000" w:themeColor="text1"/>
          <w:sz w:val="28"/>
          <w:szCs w:val="28"/>
        </w:rPr>
        <w:t>自治体</w:t>
      </w:r>
      <w:r w:rsidRPr="00963700">
        <w:rPr>
          <w:rFonts w:asciiTheme="minorEastAsia" w:eastAsiaTheme="minorEastAsia" w:hAnsiTheme="minorEastAsia" w:hint="eastAsia"/>
          <w:b/>
          <w:bCs/>
          <w:color w:val="000000" w:themeColor="text1"/>
          <w:sz w:val="28"/>
          <w:szCs w:val="28"/>
        </w:rPr>
        <w:t>の経済が成り立たないと大げさにアピールしているところが少なくない。</w:t>
      </w:r>
    </w:p>
    <w:p w14:paraId="32706EA4" w14:textId="22C6A124" w:rsidR="000902D8" w:rsidRPr="00963700" w:rsidRDefault="000902D8" w:rsidP="00653940">
      <w:pPr>
        <w:pStyle w:val="int"/>
        <w:shd w:val="clear" w:color="auto" w:fill="FFFFFF"/>
        <w:spacing w:before="0" w:beforeAutospacing="0" w:after="0" w:afterAutospacing="0" w:line="300" w:lineRule="exact"/>
        <w:rPr>
          <w:rFonts w:asciiTheme="minorEastAsia" w:eastAsiaTheme="minorEastAsia" w:hAnsiTheme="minorEastAsia"/>
          <w:color w:val="000000" w:themeColor="text1"/>
          <w:sz w:val="28"/>
          <w:szCs w:val="28"/>
        </w:rPr>
      </w:pPr>
      <w:r w:rsidRPr="00963700">
        <w:rPr>
          <w:rFonts w:asciiTheme="minorEastAsia" w:eastAsiaTheme="minorEastAsia" w:hAnsiTheme="minorEastAsia" w:hint="eastAsia"/>
          <w:b/>
          <w:bCs/>
          <w:color w:val="000000" w:themeColor="text1"/>
          <w:sz w:val="28"/>
          <w:szCs w:val="28"/>
        </w:rPr>
        <w:t xml:space="preserve">　それでは、原発を断った</w:t>
      </w:r>
      <w:r w:rsidR="0053304D" w:rsidRPr="00963700">
        <w:rPr>
          <w:rFonts w:asciiTheme="minorEastAsia" w:eastAsiaTheme="minorEastAsia" w:hAnsiTheme="minorEastAsia" w:hint="eastAsia"/>
          <w:b/>
          <w:bCs/>
          <w:color w:val="000000" w:themeColor="text1"/>
          <w:sz w:val="28"/>
          <w:szCs w:val="28"/>
        </w:rPr>
        <w:t>自治体</w:t>
      </w:r>
      <w:r w:rsidRPr="00963700">
        <w:rPr>
          <w:rFonts w:asciiTheme="minorEastAsia" w:eastAsiaTheme="minorEastAsia" w:hAnsiTheme="minorEastAsia" w:hint="eastAsia"/>
          <w:b/>
          <w:bCs/>
          <w:color w:val="000000" w:themeColor="text1"/>
          <w:sz w:val="28"/>
          <w:szCs w:val="28"/>
        </w:rPr>
        <w:t>が、現在貧乏をかこっているかといえば、そんなことはない。それらの</w:t>
      </w:r>
      <w:r w:rsidR="0053304D" w:rsidRPr="00963700">
        <w:rPr>
          <w:rFonts w:asciiTheme="minorEastAsia" w:eastAsiaTheme="minorEastAsia" w:hAnsiTheme="minorEastAsia" w:hint="eastAsia"/>
          <w:b/>
          <w:bCs/>
          <w:color w:val="000000" w:themeColor="text1"/>
          <w:sz w:val="28"/>
          <w:szCs w:val="28"/>
        </w:rPr>
        <w:t>自治体</w:t>
      </w:r>
      <w:r w:rsidRPr="00963700">
        <w:rPr>
          <w:rFonts w:asciiTheme="minorEastAsia" w:eastAsiaTheme="minorEastAsia" w:hAnsiTheme="minorEastAsia" w:hint="eastAsia"/>
          <w:b/>
          <w:bCs/>
          <w:color w:val="000000" w:themeColor="text1"/>
          <w:sz w:val="28"/>
          <w:szCs w:val="28"/>
        </w:rPr>
        <w:t>も自然の立地条件は、海岸沿いの過疎地であり、原発を受け入れた</w:t>
      </w:r>
      <w:r w:rsidR="0053304D" w:rsidRPr="00963700">
        <w:rPr>
          <w:rFonts w:asciiTheme="minorEastAsia" w:eastAsiaTheme="minorEastAsia" w:hAnsiTheme="minorEastAsia" w:hint="eastAsia"/>
          <w:b/>
          <w:bCs/>
          <w:color w:val="000000" w:themeColor="text1"/>
          <w:sz w:val="28"/>
          <w:szCs w:val="28"/>
        </w:rPr>
        <w:t>自治体</w:t>
      </w:r>
      <w:r w:rsidRPr="00963700">
        <w:rPr>
          <w:rFonts w:asciiTheme="minorEastAsia" w:eastAsiaTheme="minorEastAsia" w:hAnsiTheme="minorEastAsia" w:hint="eastAsia"/>
          <w:b/>
          <w:bCs/>
          <w:color w:val="000000" w:themeColor="text1"/>
          <w:sz w:val="28"/>
          <w:szCs w:val="28"/>
        </w:rPr>
        <w:t>と紙一重だったのだが。</w:t>
      </w:r>
    </w:p>
    <w:p w14:paraId="1E515170" w14:textId="1FE2405A" w:rsidR="000902D8" w:rsidRPr="00963700" w:rsidRDefault="00EA063E" w:rsidP="00BC2430">
      <w:pPr>
        <w:pStyle w:val="int"/>
        <w:shd w:val="clear" w:color="auto" w:fill="FFFFFF"/>
        <w:spacing w:beforeLines="20" w:before="72" w:beforeAutospacing="0" w:after="0" w:afterAutospacing="0" w:line="240" w:lineRule="exact"/>
        <w:rPr>
          <w:rFonts w:asciiTheme="minorEastAsia" w:eastAsiaTheme="minorEastAsia" w:hAnsiTheme="minorEastAsia"/>
          <w:b/>
          <w:bCs/>
          <w:color w:val="000000" w:themeColor="text1"/>
          <w:sz w:val="22"/>
          <w:szCs w:val="22"/>
        </w:rPr>
      </w:pPr>
      <w:r w:rsidRPr="00963700">
        <w:rPr>
          <w:rFonts w:asciiTheme="minorEastAsia" w:eastAsiaTheme="minorEastAsia" w:hAnsiTheme="minorEastAsia" w:hint="eastAsia"/>
          <w:b/>
          <w:bCs/>
          <w:color w:val="000000" w:themeColor="text1"/>
          <w:sz w:val="22"/>
          <w:szCs w:val="22"/>
        </w:rPr>
        <w:t>［</w:t>
      </w:r>
      <w:r w:rsidR="000902D8" w:rsidRPr="00963700">
        <w:rPr>
          <w:rFonts w:asciiTheme="minorEastAsia" w:eastAsiaTheme="minorEastAsia" w:hAnsiTheme="minorEastAsia" w:hint="eastAsia"/>
          <w:b/>
          <w:bCs/>
          <w:color w:val="000000" w:themeColor="text1"/>
          <w:sz w:val="22"/>
          <w:szCs w:val="22"/>
        </w:rPr>
        <w:t>「筒井新聞」313号（2016年10月8日）「原発進出を断わった町」より抜粋、改変</w:t>
      </w:r>
      <w:r w:rsidRPr="00963700">
        <w:rPr>
          <w:rFonts w:asciiTheme="minorEastAsia" w:eastAsiaTheme="minorEastAsia" w:hAnsiTheme="minorEastAsia" w:hint="eastAsia"/>
          <w:b/>
          <w:bCs/>
          <w:color w:val="000000" w:themeColor="text1"/>
          <w:sz w:val="22"/>
          <w:szCs w:val="22"/>
        </w:rPr>
        <w:t>］</w:t>
      </w:r>
    </w:p>
    <w:p w14:paraId="06149763" w14:textId="0D7A5D85" w:rsidR="000902D8" w:rsidRPr="00EA063E" w:rsidRDefault="00EA063E" w:rsidP="00EA063E">
      <w:pPr>
        <w:pStyle w:val="int"/>
        <w:shd w:val="clear" w:color="auto" w:fill="FFFFFF"/>
        <w:spacing w:beforeLines="20" w:before="72" w:beforeAutospacing="0" w:after="0" w:afterAutospacing="0" w:line="440" w:lineRule="exact"/>
        <w:rPr>
          <w:rFonts w:asciiTheme="majorEastAsia" w:eastAsiaTheme="majorEastAsia" w:hAnsiTheme="majorEastAsia"/>
          <w:b/>
          <w:bCs/>
          <w:color w:val="000000" w:themeColor="text1"/>
          <w:sz w:val="38"/>
          <w:szCs w:val="38"/>
        </w:rPr>
      </w:pPr>
      <w:r w:rsidRPr="00EA063E">
        <w:rPr>
          <w:rFonts w:asciiTheme="majorEastAsia" w:eastAsiaTheme="majorEastAsia" w:hAnsiTheme="majorEastAsia" w:hint="eastAsia"/>
          <w:b/>
          <w:bCs/>
          <w:color w:val="000000" w:themeColor="text1"/>
          <w:sz w:val="38"/>
          <w:szCs w:val="38"/>
        </w:rPr>
        <w:t>【</w:t>
      </w:r>
      <w:r w:rsidR="0000488E">
        <w:rPr>
          <w:rFonts w:asciiTheme="majorEastAsia" w:eastAsiaTheme="majorEastAsia" w:hAnsiTheme="majorEastAsia" w:hint="eastAsia"/>
          <w:b/>
          <w:bCs/>
          <w:color w:val="000000" w:themeColor="text1"/>
          <w:sz w:val="38"/>
          <w:szCs w:val="38"/>
        </w:rPr>
        <w:t>5</w:t>
      </w:r>
      <w:r w:rsidRPr="00EA063E">
        <w:rPr>
          <w:rFonts w:asciiTheme="majorEastAsia" w:eastAsiaTheme="majorEastAsia" w:hAnsiTheme="majorEastAsia" w:hint="eastAsia"/>
          <w:b/>
          <w:bCs/>
          <w:color w:val="000000" w:themeColor="text1"/>
          <w:sz w:val="38"/>
          <w:szCs w:val="38"/>
        </w:rPr>
        <w:t>】</w:t>
      </w:r>
      <w:r w:rsidR="000902D8" w:rsidRPr="00EA063E">
        <w:rPr>
          <w:rFonts w:asciiTheme="majorEastAsia" w:eastAsiaTheme="majorEastAsia" w:hAnsiTheme="majorEastAsia" w:hint="eastAsia"/>
          <w:b/>
          <w:bCs/>
          <w:color w:val="000000" w:themeColor="text1"/>
          <w:sz w:val="38"/>
          <w:szCs w:val="38"/>
        </w:rPr>
        <w:t>政府が、脱原発の民意を蹂躙して、</w:t>
      </w:r>
    </w:p>
    <w:p w14:paraId="5F00596D" w14:textId="28C4D0EF" w:rsidR="000902D8" w:rsidRPr="00EA063E" w:rsidRDefault="000902D8" w:rsidP="00722CF9">
      <w:pPr>
        <w:pStyle w:val="int"/>
        <w:shd w:val="clear" w:color="auto" w:fill="FFFFFF"/>
        <w:spacing w:before="0" w:beforeAutospacing="0" w:after="0" w:afterAutospacing="0" w:line="440" w:lineRule="exact"/>
        <w:ind w:firstLineChars="250" w:firstLine="954"/>
        <w:rPr>
          <w:rFonts w:asciiTheme="majorEastAsia" w:eastAsiaTheme="majorEastAsia" w:hAnsiTheme="majorEastAsia"/>
          <w:color w:val="000000" w:themeColor="text1"/>
          <w:sz w:val="38"/>
          <w:szCs w:val="38"/>
        </w:rPr>
      </w:pPr>
      <w:r w:rsidRPr="00EA063E">
        <w:rPr>
          <w:rFonts w:asciiTheme="majorEastAsia" w:eastAsiaTheme="majorEastAsia" w:hAnsiTheme="majorEastAsia" w:hint="eastAsia"/>
          <w:b/>
          <w:bCs/>
          <w:color w:val="000000" w:themeColor="text1"/>
          <w:sz w:val="38"/>
          <w:szCs w:val="38"/>
        </w:rPr>
        <w:t>福島事故後も原発に固執する理由</w:t>
      </w:r>
    </w:p>
    <w:p w14:paraId="043F8BCD" w14:textId="4EC59997" w:rsidR="00892074" w:rsidRDefault="00EA063E" w:rsidP="008F7523">
      <w:pPr>
        <w:pStyle w:val="int"/>
        <w:shd w:val="clear" w:color="auto" w:fill="FFFFFF"/>
        <w:spacing w:before="0" w:beforeAutospacing="0" w:afterLines="20" w:after="72" w:afterAutospacing="0" w:line="300" w:lineRule="exact"/>
        <w:ind w:firstLineChars="100" w:firstLine="281"/>
        <w:rPr>
          <w:rFonts w:asciiTheme="minorEastAsia" w:eastAsiaTheme="minorEastAsia" w:hAnsiTheme="minorEastAsia"/>
          <w:b/>
          <w:bCs/>
          <w:color w:val="000000" w:themeColor="text1"/>
          <w:sz w:val="28"/>
          <w:szCs w:val="28"/>
        </w:rPr>
      </w:pPr>
      <w:r>
        <w:rPr>
          <w:rFonts w:asciiTheme="minorEastAsia" w:eastAsiaTheme="minorEastAsia" w:hAnsiTheme="minorEastAsia" w:hint="eastAsia"/>
          <w:b/>
          <w:bCs/>
          <w:color w:val="000000" w:themeColor="text1"/>
          <w:sz w:val="28"/>
          <w:szCs w:val="28"/>
        </w:rPr>
        <w:t>この理由は、</w:t>
      </w:r>
      <w:r w:rsidR="000902D8" w:rsidRPr="00EA063E">
        <w:rPr>
          <w:rFonts w:asciiTheme="minorEastAsia" w:eastAsiaTheme="minorEastAsia" w:hAnsiTheme="minorEastAsia" w:hint="eastAsia"/>
          <w:b/>
          <w:bCs/>
          <w:color w:val="000000" w:themeColor="text1"/>
          <w:sz w:val="28"/>
          <w:szCs w:val="28"/>
        </w:rPr>
        <w:t>「エネルギー基本計画（改定案；経産省；</w:t>
      </w:r>
      <w:r w:rsidR="000902D8" w:rsidRPr="00EA063E">
        <w:rPr>
          <w:rFonts w:asciiTheme="minorEastAsia" w:eastAsiaTheme="minorEastAsia" w:hAnsiTheme="minorEastAsia"/>
          <w:b/>
          <w:bCs/>
          <w:color w:val="000000" w:themeColor="text1"/>
          <w:sz w:val="28"/>
          <w:szCs w:val="28"/>
        </w:rPr>
        <w:t>2018</w:t>
      </w:r>
      <w:r w:rsidR="000902D8" w:rsidRPr="00EA063E">
        <w:rPr>
          <w:rFonts w:asciiTheme="minorEastAsia" w:eastAsiaTheme="minorEastAsia" w:hAnsiTheme="minorEastAsia" w:hint="eastAsia"/>
          <w:b/>
          <w:bCs/>
          <w:color w:val="000000" w:themeColor="text1"/>
          <w:sz w:val="28"/>
          <w:szCs w:val="28"/>
        </w:rPr>
        <w:t>年</w:t>
      </w:r>
      <w:r w:rsidR="000902D8" w:rsidRPr="00EA063E">
        <w:rPr>
          <w:rFonts w:asciiTheme="minorEastAsia" w:eastAsiaTheme="minorEastAsia" w:hAnsiTheme="minorEastAsia"/>
          <w:b/>
          <w:bCs/>
          <w:color w:val="000000" w:themeColor="text1"/>
          <w:sz w:val="28"/>
          <w:szCs w:val="28"/>
        </w:rPr>
        <w:t>7</w:t>
      </w:r>
      <w:r w:rsidR="000902D8" w:rsidRPr="00EA063E">
        <w:rPr>
          <w:rFonts w:asciiTheme="minorEastAsia" w:eastAsiaTheme="minorEastAsia" w:hAnsiTheme="minorEastAsia" w:hint="eastAsia"/>
          <w:b/>
          <w:bCs/>
          <w:color w:val="000000" w:themeColor="text1"/>
          <w:sz w:val="28"/>
          <w:szCs w:val="28"/>
        </w:rPr>
        <w:t>月</w:t>
      </w:r>
      <w:r w:rsidR="000902D8" w:rsidRPr="00EA063E">
        <w:rPr>
          <w:rFonts w:asciiTheme="minorEastAsia" w:eastAsiaTheme="minorEastAsia" w:hAnsiTheme="minorEastAsia"/>
          <w:b/>
          <w:bCs/>
          <w:color w:val="000000" w:themeColor="text1"/>
          <w:sz w:val="28"/>
          <w:szCs w:val="28"/>
        </w:rPr>
        <w:t>3</w:t>
      </w:r>
      <w:r w:rsidR="000902D8" w:rsidRPr="00EA063E">
        <w:rPr>
          <w:rFonts w:asciiTheme="minorEastAsia" w:eastAsiaTheme="minorEastAsia" w:hAnsiTheme="minorEastAsia" w:hint="eastAsia"/>
          <w:b/>
          <w:bCs/>
          <w:color w:val="000000" w:themeColor="text1"/>
          <w:sz w:val="28"/>
          <w:szCs w:val="28"/>
        </w:rPr>
        <w:t>日）」から読み取る</w:t>
      </w:r>
      <w:r>
        <w:rPr>
          <w:rFonts w:asciiTheme="minorEastAsia" w:eastAsiaTheme="minorEastAsia" w:hAnsiTheme="minorEastAsia" w:hint="eastAsia"/>
          <w:b/>
          <w:bCs/>
          <w:color w:val="000000" w:themeColor="text1"/>
          <w:sz w:val="28"/>
          <w:szCs w:val="28"/>
        </w:rPr>
        <w:t>ことができる。</w:t>
      </w:r>
    </w:p>
    <w:p w14:paraId="2024CACB" w14:textId="200A3165" w:rsidR="00892074" w:rsidRDefault="00822AAB" w:rsidP="00653940">
      <w:pPr>
        <w:pStyle w:val="int"/>
        <w:shd w:val="clear" w:color="auto" w:fill="FFFFFF"/>
        <w:spacing w:beforeLines="30" w:before="108" w:beforeAutospacing="0" w:after="0" w:afterAutospacing="0" w:line="300" w:lineRule="exact"/>
        <w:rPr>
          <w:rFonts w:asciiTheme="minorEastAsia" w:hAnsiTheme="minorEastAsia"/>
          <w:color w:val="000000" w:themeColor="text1"/>
          <w:sz w:val="28"/>
          <w:szCs w:val="28"/>
        </w:rPr>
      </w:pPr>
      <w:r w:rsidRPr="00822AAB">
        <w:rPr>
          <w:rFonts w:asciiTheme="minorEastAsia" w:eastAsiaTheme="minorEastAsia" w:hAnsiTheme="minorEastAsia"/>
          <w:b/>
          <w:bCs/>
          <w:noProof/>
          <w:color w:val="000000" w:themeColor="text1"/>
          <w:sz w:val="28"/>
          <w:szCs w:val="28"/>
        </w:rPr>
        <mc:AlternateContent>
          <mc:Choice Requires="wps">
            <w:drawing>
              <wp:anchor distT="0" distB="0" distL="114300" distR="114300" simplePos="0" relativeHeight="251680768" behindDoc="0" locked="0" layoutInCell="1" allowOverlap="1" wp14:anchorId="3F82A2A9" wp14:editId="14AE7B99">
                <wp:simplePos x="0" y="0"/>
                <wp:positionH relativeFrom="margin">
                  <wp:posOffset>4850130</wp:posOffset>
                </wp:positionH>
                <wp:positionV relativeFrom="paragraph">
                  <wp:posOffset>173</wp:posOffset>
                </wp:positionV>
                <wp:extent cx="4771505" cy="1158240"/>
                <wp:effectExtent l="0" t="0" r="10160" b="22860"/>
                <wp:wrapNone/>
                <wp:docPr id="6" name="正方形/長方形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6A057FD-4263-433C-82C3-60A0C12551AA}"/>
                    </a:ext>
                  </a:extLst>
                </wp:docPr>
                <wp:cNvGraphicFramePr/>
                <a:graphic xmlns:a="http://schemas.openxmlformats.org/drawingml/2006/main">
                  <a:graphicData uri="http://schemas.microsoft.com/office/word/2010/wordprocessingShape">
                    <wps:wsp>
                      <wps:cNvSpPr/>
                      <wps:spPr>
                        <a:xfrm>
                          <a:off x="0" y="0"/>
                          <a:ext cx="4771505" cy="1158240"/>
                        </a:xfrm>
                        <a:prstGeom prst="rect">
                          <a:avLst/>
                        </a:prstGeom>
                        <a:noFill/>
                        <a:ln w="12700">
                          <a:solidFill>
                            <a:srgbClr val="00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D3C1F74" id="正方形/長方形 5" o:spid="_x0000_s1026" style="position:absolute;left:0;text-align:left;margin-left:381.9pt;margin-top:0;width:375.7pt;height:91.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" filled="f" strokeweight="1pt">
                <w10:wrap anchorx="margin"/>
              </v:rect>
            </w:pict>
          </mc:Fallback>
        </mc:AlternateContent>
      </w:r>
      <w:r w:rsidR="00892074" w:rsidRPr="00892074">
        <w:rPr>
          <w:rFonts w:asciiTheme="minorEastAsia" w:hAnsiTheme="minorEastAsia"/>
          <w:b/>
          <w:bCs/>
          <w:color w:val="FF0000"/>
          <w:sz w:val="28"/>
          <w:szCs w:val="28"/>
          <w:u w:val="single"/>
        </w:rPr>
        <w:t>2010</w:t>
      </w:r>
      <w:r w:rsidR="00892074" w:rsidRPr="00892074">
        <w:rPr>
          <w:rFonts w:asciiTheme="minorEastAsia" w:hAnsiTheme="minorEastAsia" w:hint="eastAsia"/>
          <w:b/>
          <w:bCs/>
          <w:color w:val="FF0000"/>
          <w:sz w:val="28"/>
          <w:szCs w:val="28"/>
          <w:u w:val="single"/>
        </w:rPr>
        <w:t>年度（震災前）</w:t>
      </w:r>
      <w:r w:rsidR="00892074" w:rsidRPr="00892074">
        <w:rPr>
          <w:rFonts w:asciiTheme="minorEastAsia" w:hAnsiTheme="minorEastAsia" w:hint="eastAsia"/>
          <w:b/>
          <w:bCs/>
          <w:color w:val="000000" w:themeColor="text1"/>
          <w:sz w:val="28"/>
          <w:szCs w:val="28"/>
        </w:rPr>
        <w:t xml:space="preserve">　</w:t>
      </w:r>
      <w:r w:rsidR="00892074" w:rsidRPr="00892074">
        <w:rPr>
          <w:rFonts w:asciiTheme="minorEastAsia" w:hAnsiTheme="minorEastAsia"/>
          <w:b/>
          <w:bCs/>
          <w:color w:val="000000" w:themeColor="text1"/>
          <w:sz w:val="28"/>
          <w:szCs w:val="28"/>
        </w:rPr>
        <w:t>LNG29</w:t>
      </w:r>
      <w:r w:rsidR="00892074" w:rsidRPr="00892074">
        <w:rPr>
          <w:rFonts w:asciiTheme="minorEastAsia" w:hAnsiTheme="minorEastAsia" w:hint="eastAsia"/>
          <w:b/>
          <w:bCs/>
          <w:color w:val="000000" w:themeColor="text1"/>
          <w:sz w:val="28"/>
          <w:szCs w:val="28"/>
        </w:rPr>
        <w:t>％、石炭</w:t>
      </w:r>
      <w:r w:rsidR="00892074" w:rsidRPr="00892074">
        <w:rPr>
          <w:rFonts w:asciiTheme="minorEastAsia" w:hAnsiTheme="minorEastAsia"/>
          <w:b/>
          <w:bCs/>
          <w:color w:val="000000" w:themeColor="text1"/>
          <w:sz w:val="28"/>
          <w:szCs w:val="28"/>
        </w:rPr>
        <w:t>26</w:t>
      </w:r>
      <w:r w:rsidR="00892074" w:rsidRPr="00892074">
        <w:rPr>
          <w:rFonts w:asciiTheme="minorEastAsia" w:hAnsiTheme="minorEastAsia" w:hint="eastAsia"/>
          <w:b/>
          <w:bCs/>
          <w:color w:val="000000" w:themeColor="text1"/>
          <w:sz w:val="28"/>
          <w:szCs w:val="28"/>
        </w:rPr>
        <w:t>％、再生可能エネルギー</w:t>
      </w:r>
      <w:r w:rsidR="00892074" w:rsidRPr="00892074">
        <w:rPr>
          <w:rFonts w:asciiTheme="minorEastAsia" w:hAnsiTheme="minorEastAsia"/>
          <w:b/>
          <w:bCs/>
          <w:color w:val="000000" w:themeColor="text1"/>
          <w:sz w:val="28"/>
          <w:szCs w:val="28"/>
        </w:rPr>
        <w:t>10</w:t>
      </w:r>
      <w:r w:rsidR="00892074" w:rsidRPr="00892074">
        <w:rPr>
          <w:rFonts w:asciiTheme="minorEastAsia" w:hAnsiTheme="minorEastAsia" w:hint="eastAsia"/>
          <w:b/>
          <w:bCs/>
          <w:color w:val="000000" w:themeColor="text1"/>
          <w:sz w:val="28"/>
          <w:szCs w:val="28"/>
        </w:rPr>
        <w:t>％、原子力</w:t>
      </w:r>
      <w:r w:rsidR="00892074" w:rsidRPr="00892074">
        <w:rPr>
          <w:rFonts w:asciiTheme="minorEastAsia" w:hAnsiTheme="minorEastAsia"/>
          <w:b/>
          <w:bCs/>
          <w:color w:val="000000" w:themeColor="text1"/>
          <w:sz w:val="28"/>
          <w:szCs w:val="28"/>
        </w:rPr>
        <w:t>25</w:t>
      </w:r>
      <w:r w:rsidR="00892074" w:rsidRPr="00892074">
        <w:rPr>
          <w:rFonts w:asciiTheme="minorEastAsia" w:hAnsiTheme="minorEastAsia" w:hint="eastAsia"/>
          <w:b/>
          <w:bCs/>
          <w:color w:val="000000" w:themeColor="text1"/>
          <w:sz w:val="28"/>
          <w:szCs w:val="28"/>
        </w:rPr>
        <w:t>％、石油</w:t>
      </w:r>
      <w:r w:rsidR="00892074" w:rsidRPr="00892074">
        <w:rPr>
          <w:rFonts w:asciiTheme="minorEastAsia" w:hAnsiTheme="minorEastAsia"/>
          <w:b/>
          <w:bCs/>
          <w:color w:val="000000" w:themeColor="text1"/>
          <w:sz w:val="28"/>
          <w:szCs w:val="28"/>
        </w:rPr>
        <w:t>10</w:t>
      </w:r>
      <w:r w:rsidR="00892074" w:rsidRPr="00892074">
        <w:rPr>
          <w:rFonts w:asciiTheme="minorEastAsia" w:hAnsiTheme="minorEastAsia" w:hint="eastAsia"/>
          <w:b/>
          <w:bCs/>
          <w:color w:val="000000" w:themeColor="text1"/>
          <w:sz w:val="28"/>
          <w:szCs w:val="28"/>
        </w:rPr>
        <w:t>％</w:t>
      </w:r>
    </w:p>
    <w:p w14:paraId="6D194B9A" w14:textId="67C2EEB0" w:rsidR="00892074" w:rsidRDefault="00892074" w:rsidP="00653940">
      <w:pPr>
        <w:pStyle w:val="int"/>
        <w:shd w:val="clear" w:color="auto" w:fill="FFFFFF"/>
        <w:spacing w:before="0" w:beforeAutospacing="0" w:after="0" w:afterAutospacing="0" w:line="300" w:lineRule="exact"/>
        <w:rPr>
          <w:rFonts w:asciiTheme="minorEastAsia" w:hAnsiTheme="minorEastAsia"/>
          <w:b/>
          <w:bCs/>
          <w:color w:val="000000" w:themeColor="text1"/>
          <w:sz w:val="28"/>
          <w:szCs w:val="28"/>
        </w:rPr>
      </w:pPr>
      <w:r w:rsidRPr="00892074">
        <w:rPr>
          <w:rFonts w:asciiTheme="minorEastAsia" w:hAnsiTheme="minorEastAsia"/>
          <w:b/>
          <w:bCs/>
          <w:color w:val="FF0000"/>
          <w:sz w:val="28"/>
          <w:szCs w:val="28"/>
          <w:u w:val="single"/>
        </w:rPr>
        <w:t>2015</w:t>
      </w:r>
      <w:r w:rsidRPr="00892074">
        <w:rPr>
          <w:rFonts w:asciiTheme="minorEastAsia" w:hAnsiTheme="minorEastAsia" w:hint="eastAsia"/>
          <w:b/>
          <w:bCs/>
          <w:color w:val="FF0000"/>
          <w:sz w:val="28"/>
          <w:szCs w:val="28"/>
          <w:u w:val="single"/>
        </w:rPr>
        <w:t>年度（現状）</w:t>
      </w:r>
      <w:r w:rsidRPr="00892074">
        <w:rPr>
          <w:rFonts w:asciiTheme="minorEastAsia" w:hAnsiTheme="minorEastAsia" w:hint="eastAsia"/>
          <w:b/>
          <w:bCs/>
          <w:color w:val="000000" w:themeColor="text1"/>
          <w:sz w:val="28"/>
          <w:szCs w:val="28"/>
        </w:rPr>
        <w:t xml:space="preserve">　</w:t>
      </w:r>
      <w:r w:rsidRPr="00892074">
        <w:rPr>
          <w:rFonts w:asciiTheme="minorEastAsia" w:hAnsiTheme="minorEastAsia"/>
          <w:b/>
          <w:bCs/>
          <w:color w:val="000000" w:themeColor="text1"/>
          <w:sz w:val="28"/>
          <w:szCs w:val="28"/>
        </w:rPr>
        <w:t>LNG40</w:t>
      </w:r>
      <w:r w:rsidRPr="00892074">
        <w:rPr>
          <w:rFonts w:asciiTheme="minorEastAsia" w:hAnsiTheme="minorEastAsia" w:hint="eastAsia"/>
          <w:b/>
          <w:bCs/>
          <w:color w:val="000000" w:themeColor="text1"/>
          <w:sz w:val="28"/>
          <w:szCs w:val="28"/>
        </w:rPr>
        <w:t>％、石炭</w:t>
      </w:r>
      <w:r w:rsidRPr="00892074">
        <w:rPr>
          <w:rFonts w:asciiTheme="minorEastAsia" w:hAnsiTheme="minorEastAsia"/>
          <w:b/>
          <w:bCs/>
          <w:color w:val="000000" w:themeColor="text1"/>
          <w:sz w:val="28"/>
          <w:szCs w:val="28"/>
        </w:rPr>
        <w:t>32</w:t>
      </w:r>
      <w:r w:rsidRPr="00892074">
        <w:rPr>
          <w:rFonts w:asciiTheme="minorEastAsia" w:hAnsiTheme="minorEastAsia" w:hint="eastAsia"/>
          <w:b/>
          <w:bCs/>
          <w:color w:val="000000" w:themeColor="text1"/>
          <w:sz w:val="28"/>
          <w:szCs w:val="28"/>
        </w:rPr>
        <w:t>％、再生可能エネルギー</w:t>
      </w:r>
      <w:r w:rsidRPr="00892074">
        <w:rPr>
          <w:rFonts w:asciiTheme="minorEastAsia" w:hAnsiTheme="minorEastAsia"/>
          <w:b/>
          <w:bCs/>
          <w:color w:val="000000" w:themeColor="text1"/>
          <w:sz w:val="28"/>
          <w:szCs w:val="28"/>
        </w:rPr>
        <w:t>15</w:t>
      </w:r>
      <w:r w:rsidRPr="00892074">
        <w:rPr>
          <w:rFonts w:asciiTheme="minorEastAsia" w:hAnsiTheme="minorEastAsia" w:hint="eastAsia"/>
          <w:b/>
          <w:bCs/>
          <w:color w:val="000000" w:themeColor="text1"/>
          <w:sz w:val="28"/>
          <w:szCs w:val="28"/>
        </w:rPr>
        <w:t>％、原子力</w:t>
      </w:r>
      <w:r w:rsidRPr="00892074">
        <w:rPr>
          <w:rFonts w:asciiTheme="minorEastAsia" w:hAnsiTheme="minorEastAsia"/>
          <w:b/>
          <w:bCs/>
          <w:color w:val="000000" w:themeColor="text1"/>
          <w:sz w:val="28"/>
          <w:szCs w:val="28"/>
        </w:rPr>
        <w:t>1</w:t>
      </w:r>
      <w:r w:rsidRPr="00892074">
        <w:rPr>
          <w:rFonts w:asciiTheme="minorEastAsia" w:hAnsiTheme="minorEastAsia" w:hint="eastAsia"/>
          <w:b/>
          <w:bCs/>
          <w:color w:val="000000" w:themeColor="text1"/>
          <w:sz w:val="28"/>
          <w:szCs w:val="28"/>
        </w:rPr>
        <w:t>％、石油</w:t>
      </w:r>
      <w:r w:rsidRPr="00892074">
        <w:rPr>
          <w:rFonts w:asciiTheme="minorEastAsia" w:hAnsiTheme="minorEastAsia"/>
          <w:b/>
          <w:bCs/>
          <w:color w:val="000000" w:themeColor="text1"/>
          <w:sz w:val="28"/>
          <w:szCs w:val="28"/>
        </w:rPr>
        <w:t>12</w:t>
      </w:r>
      <w:r w:rsidRPr="00892074">
        <w:rPr>
          <w:rFonts w:asciiTheme="minorEastAsia" w:hAnsiTheme="minorEastAsia" w:hint="eastAsia"/>
          <w:b/>
          <w:bCs/>
          <w:color w:val="000000" w:themeColor="text1"/>
          <w:sz w:val="28"/>
          <w:szCs w:val="28"/>
        </w:rPr>
        <w:t>％</w:t>
      </w:r>
    </w:p>
    <w:p w14:paraId="7DA969AC" w14:textId="2E92BA73" w:rsidR="00892074" w:rsidRPr="00892074" w:rsidRDefault="00892074" w:rsidP="008F7523">
      <w:pPr>
        <w:pStyle w:val="int"/>
        <w:shd w:val="clear" w:color="auto" w:fill="FFFFFF"/>
        <w:spacing w:before="0" w:beforeAutospacing="0" w:afterLines="20" w:after="72" w:afterAutospacing="0" w:line="300" w:lineRule="exact"/>
        <w:rPr>
          <w:rFonts w:asciiTheme="minorEastAsia" w:hAnsiTheme="minorEastAsia"/>
          <w:b/>
          <w:bCs/>
          <w:color w:val="000000" w:themeColor="text1"/>
          <w:sz w:val="28"/>
          <w:szCs w:val="28"/>
        </w:rPr>
      </w:pPr>
      <w:r w:rsidRPr="00892074">
        <w:rPr>
          <w:rFonts w:asciiTheme="minorEastAsia" w:hAnsiTheme="minorEastAsia"/>
          <w:b/>
          <w:bCs/>
          <w:color w:val="FF0000"/>
          <w:sz w:val="28"/>
          <w:szCs w:val="28"/>
          <w:u w:val="single"/>
        </w:rPr>
        <w:t>2030</w:t>
      </w:r>
      <w:r w:rsidRPr="00892074">
        <w:rPr>
          <w:rFonts w:asciiTheme="minorEastAsia" w:hAnsiTheme="minorEastAsia" w:hint="eastAsia"/>
          <w:b/>
          <w:bCs/>
          <w:color w:val="FF0000"/>
          <w:sz w:val="28"/>
          <w:szCs w:val="28"/>
          <w:u w:val="single"/>
        </w:rPr>
        <w:t>年度（計画）</w:t>
      </w:r>
      <w:r w:rsidRPr="00892074">
        <w:rPr>
          <w:rFonts w:asciiTheme="minorEastAsia" w:hAnsiTheme="minorEastAsia" w:hint="eastAsia"/>
          <w:b/>
          <w:bCs/>
          <w:color w:val="FF0000"/>
          <w:sz w:val="28"/>
          <w:szCs w:val="28"/>
        </w:rPr>
        <w:t xml:space="preserve">　</w:t>
      </w:r>
      <w:r w:rsidRPr="00892074">
        <w:rPr>
          <w:rFonts w:asciiTheme="minorEastAsia" w:hAnsiTheme="minorEastAsia"/>
          <w:b/>
          <w:bCs/>
          <w:color w:val="000000" w:themeColor="text1"/>
          <w:sz w:val="28"/>
          <w:szCs w:val="28"/>
        </w:rPr>
        <w:t>LNG27</w:t>
      </w:r>
      <w:r w:rsidRPr="00892074">
        <w:rPr>
          <w:rFonts w:asciiTheme="minorEastAsia" w:hAnsiTheme="minorEastAsia" w:hint="eastAsia"/>
          <w:b/>
          <w:bCs/>
          <w:color w:val="000000" w:themeColor="text1"/>
          <w:sz w:val="28"/>
          <w:szCs w:val="28"/>
        </w:rPr>
        <w:t>％、石炭</w:t>
      </w:r>
      <w:r w:rsidRPr="00892074">
        <w:rPr>
          <w:rFonts w:asciiTheme="minorEastAsia" w:hAnsiTheme="minorEastAsia"/>
          <w:b/>
          <w:bCs/>
          <w:color w:val="000000" w:themeColor="text1"/>
          <w:sz w:val="28"/>
          <w:szCs w:val="28"/>
        </w:rPr>
        <w:t>26</w:t>
      </w:r>
      <w:r w:rsidRPr="00892074">
        <w:rPr>
          <w:rFonts w:asciiTheme="minorEastAsia" w:hAnsiTheme="minorEastAsia" w:hint="eastAsia"/>
          <w:b/>
          <w:bCs/>
          <w:color w:val="000000" w:themeColor="text1"/>
          <w:sz w:val="28"/>
          <w:szCs w:val="28"/>
        </w:rPr>
        <w:t>％、再生可能エネルギー</w:t>
      </w:r>
      <w:r w:rsidRPr="00892074">
        <w:rPr>
          <w:rFonts w:asciiTheme="minorEastAsia" w:hAnsiTheme="minorEastAsia"/>
          <w:b/>
          <w:bCs/>
          <w:color w:val="000000" w:themeColor="text1"/>
          <w:sz w:val="28"/>
          <w:szCs w:val="28"/>
        </w:rPr>
        <w:t>22</w:t>
      </w:r>
      <w:r w:rsidRPr="00892074">
        <w:rPr>
          <w:rFonts w:asciiTheme="minorEastAsia" w:hAnsiTheme="minorEastAsia" w:hint="eastAsia"/>
          <w:b/>
          <w:bCs/>
          <w:color w:val="000000" w:themeColor="text1"/>
          <w:sz w:val="28"/>
          <w:szCs w:val="28"/>
        </w:rPr>
        <w:t>～</w:t>
      </w:r>
      <w:r w:rsidRPr="00892074">
        <w:rPr>
          <w:rFonts w:asciiTheme="minorEastAsia" w:hAnsiTheme="minorEastAsia"/>
          <w:b/>
          <w:bCs/>
          <w:color w:val="000000" w:themeColor="text1"/>
          <w:sz w:val="28"/>
          <w:szCs w:val="28"/>
        </w:rPr>
        <w:t>24</w:t>
      </w:r>
      <w:r w:rsidRPr="00892074">
        <w:rPr>
          <w:rFonts w:asciiTheme="minorEastAsia" w:hAnsiTheme="minorEastAsia" w:hint="eastAsia"/>
          <w:b/>
          <w:bCs/>
          <w:color w:val="000000" w:themeColor="text1"/>
          <w:sz w:val="28"/>
          <w:szCs w:val="28"/>
        </w:rPr>
        <w:t>％、原子力</w:t>
      </w:r>
      <w:r w:rsidRPr="00892074">
        <w:rPr>
          <w:rFonts w:asciiTheme="minorEastAsia" w:hAnsiTheme="minorEastAsia"/>
          <w:b/>
          <w:bCs/>
          <w:color w:val="000000" w:themeColor="text1"/>
          <w:sz w:val="28"/>
          <w:szCs w:val="28"/>
        </w:rPr>
        <w:t>20</w:t>
      </w:r>
      <w:r w:rsidRPr="00892074">
        <w:rPr>
          <w:rFonts w:asciiTheme="minorEastAsia" w:hAnsiTheme="minorEastAsia" w:hint="eastAsia"/>
          <w:b/>
          <w:bCs/>
          <w:color w:val="000000" w:themeColor="text1"/>
          <w:sz w:val="28"/>
          <w:szCs w:val="28"/>
        </w:rPr>
        <w:t>～</w:t>
      </w:r>
      <w:r w:rsidRPr="00892074">
        <w:rPr>
          <w:rFonts w:asciiTheme="minorEastAsia" w:hAnsiTheme="minorEastAsia"/>
          <w:b/>
          <w:bCs/>
          <w:color w:val="000000" w:themeColor="text1"/>
          <w:sz w:val="28"/>
          <w:szCs w:val="28"/>
        </w:rPr>
        <w:t>22</w:t>
      </w:r>
      <w:r w:rsidRPr="00892074">
        <w:rPr>
          <w:rFonts w:asciiTheme="minorEastAsia" w:hAnsiTheme="minorEastAsia" w:hint="eastAsia"/>
          <w:b/>
          <w:bCs/>
          <w:color w:val="000000" w:themeColor="text1"/>
          <w:sz w:val="28"/>
          <w:szCs w:val="28"/>
        </w:rPr>
        <w:t>％、石油</w:t>
      </w:r>
      <w:r w:rsidRPr="00892074">
        <w:rPr>
          <w:rFonts w:asciiTheme="minorEastAsia" w:hAnsiTheme="minorEastAsia"/>
          <w:b/>
          <w:bCs/>
          <w:color w:val="000000" w:themeColor="text1"/>
          <w:sz w:val="28"/>
          <w:szCs w:val="28"/>
        </w:rPr>
        <w:t>3</w:t>
      </w:r>
      <w:r w:rsidRPr="00892074">
        <w:rPr>
          <w:rFonts w:asciiTheme="minorEastAsia" w:hAnsiTheme="minorEastAsia" w:hint="eastAsia"/>
          <w:b/>
          <w:bCs/>
          <w:color w:val="000000" w:themeColor="text1"/>
          <w:sz w:val="28"/>
          <w:szCs w:val="28"/>
        </w:rPr>
        <w:t>％</w:t>
      </w:r>
    </w:p>
    <w:p w14:paraId="3E70F96B" w14:textId="28219EB6" w:rsidR="00892074" w:rsidRDefault="000902D8" w:rsidP="00653940">
      <w:pPr>
        <w:pStyle w:val="int"/>
        <w:shd w:val="clear" w:color="auto" w:fill="FFFFFF"/>
        <w:spacing w:beforeLines="20" w:before="72" w:beforeAutospacing="0" w:after="0" w:afterAutospacing="0" w:line="300" w:lineRule="exact"/>
        <w:rPr>
          <w:rFonts w:asciiTheme="minorEastAsia" w:eastAsiaTheme="minorEastAsia" w:hAnsiTheme="minorEastAsia"/>
          <w:color w:val="000000" w:themeColor="text1"/>
          <w:sz w:val="28"/>
          <w:szCs w:val="28"/>
        </w:rPr>
      </w:pPr>
      <w:r w:rsidRPr="00EA063E">
        <w:rPr>
          <w:rFonts w:asciiTheme="minorEastAsia" w:eastAsiaTheme="minorEastAsia" w:hAnsiTheme="minorEastAsia" w:hint="eastAsia"/>
          <w:color w:val="000000" w:themeColor="text1"/>
          <w:sz w:val="28"/>
          <w:szCs w:val="28"/>
        </w:rPr>
        <w:t xml:space="preserve">　</w:t>
      </w:r>
      <w:r w:rsidRPr="00EA063E">
        <w:rPr>
          <w:rFonts w:asciiTheme="minorEastAsia" w:eastAsiaTheme="minorEastAsia" w:hAnsiTheme="minorEastAsia" w:hint="eastAsia"/>
          <w:b/>
          <w:bCs/>
          <w:color w:val="000000" w:themeColor="text1"/>
          <w:sz w:val="28"/>
          <w:szCs w:val="28"/>
        </w:rPr>
        <w:t>この計画では、再生可能エネルギーを「主力電源化」する方針を打ち出す一方で、原発については、「依存度は可能な限り低減していく」としつつも、「重要なベースロード電源」として、</w:t>
      </w:r>
      <w:r w:rsidRPr="00EA063E">
        <w:rPr>
          <w:rFonts w:asciiTheme="minorEastAsia" w:eastAsiaTheme="minorEastAsia" w:hAnsiTheme="minorEastAsia"/>
          <w:b/>
          <w:bCs/>
          <w:color w:val="000000" w:themeColor="text1"/>
          <w:sz w:val="28"/>
          <w:szCs w:val="28"/>
        </w:rPr>
        <w:t>2030</w:t>
      </w:r>
      <w:r w:rsidRPr="00EA063E">
        <w:rPr>
          <w:rFonts w:asciiTheme="minorEastAsia" w:eastAsiaTheme="minorEastAsia" w:hAnsiTheme="minorEastAsia" w:hint="eastAsia"/>
          <w:b/>
          <w:bCs/>
          <w:color w:val="000000" w:themeColor="text1"/>
          <w:sz w:val="28"/>
          <w:szCs w:val="28"/>
        </w:rPr>
        <w:t>年度時点の発電電力量に占める原発の比率を</w:t>
      </w:r>
      <w:r w:rsidRPr="00EA063E">
        <w:rPr>
          <w:rFonts w:asciiTheme="minorEastAsia" w:eastAsiaTheme="minorEastAsia" w:hAnsiTheme="minorEastAsia"/>
          <w:b/>
          <w:bCs/>
          <w:color w:val="000000" w:themeColor="text1"/>
          <w:sz w:val="28"/>
          <w:szCs w:val="28"/>
        </w:rPr>
        <w:t>20</w:t>
      </w:r>
      <w:r w:rsidRPr="00EA063E">
        <w:rPr>
          <w:rFonts w:asciiTheme="minorEastAsia" w:eastAsiaTheme="minorEastAsia" w:hAnsiTheme="minorEastAsia" w:hint="eastAsia"/>
          <w:b/>
          <w:bCs/>
          <w:color w:val="000000" w:themeColor="text1"/>
          <w:sz w:val="28"/>
          <w:szCs w:val="28"/>
        </w:rPr>
        <w:t>～</w:t>
      </w:r>
      <w:r w:rsidRPr="00EA063E">
        <w:rPr>
          <w:rFonts w:asciiTheme="minorEastAsia" w:eastAsiaTheme="minorEastAsia" w:hAnsiTheme="minorEastAsia"/>
          <w:b/>
          <w:bCs/>
          <w:color w:val="000000" w:themeColor="text1"/>
          <w:sz w:val="28"/>
          <w:szCs w:val="28"/>
        </w:rPr>
        <w:t>22</w:t>
      </w:r>
      <w:r w:rsidRPr="00EA063E">
        <w:rPr>
          <w:rFonts w:asciiTheme="minorEastAsia" w:eastAsiaTheme="minorEastAsia" w:hAnsiTheme="minorEastAsia" w:hint="eastAsia"/>
          <w:b/>
          <w:bCs/>
          <w:color w:val="000000" w:themeColor="text1"/>
          <w:sz w:val="28"/>
          <w:szCs w:val="28"/>
        </w:rPr>
        <w:t>％とする目標は据え置いた。</w:t>
      </w:r>
    </w:p>
    <w:p w14:paraId="68541AB5" w14:textId="565F51F0" w:rsidR="000902D8" w:rsidRPr="00EA063E" w:rsidRDefault="000902D8" w:rsidP="00653940">
      <w:pPr>
        <w:pStyle w:val="int"/>
        <w:shd w:val="clear" w:color="auto" w:fill="FFFFFF"/>
        <w:spacing w:before="0" w:beforeAutospacing="0" w:after="0" w:afterAutospacing="0" w:line="300" w:lineRule="exact"/>
        <w:rPr>
          <w:rFonts w:asciiTheme="minorEastAsia" w:eastAsiaTheme="minorEastAsia" w:hAnsiTheme="minorEastAsia"/>
          <w:color w:val="000000" w:themeColor="text1"/>
          <w:sz w:val="28"/>
          <w:szCs w:val="28"/>
        </w:rPr>
      </w:pPr>
      <w:r w:rsidRPr="00EA063E">
        <w:rPr>
          <w:rFonts w:asciiTheme="minorEastAsia" w:eastAsiaTheme="minorEastAsia" w:hAnsiTheme="minorEastAsia" w:hint="eastAsia"/>
          <w:b/>
          <w:bCs/>
          <w:color w:val="000000" w:themeColor="text1"/>
          <w:sz w:val="28"/>
          <w:szCs w:val="28"/>
        </w:rPr>
        <w:t xml:space="preserve">　この目標の達成のためには、30基以上の原発が必要となり、40年超え老朽原発の稼働も必要になる。</w:t>
      </w:r>
    </w:p>
    <w:p w14:paraId="7B76FE20" w14:textId="7B3E69B0" w:rsidR="000902D8" w:rsidRPr="00EA063E" w:rsidRDefault="000902D8" w:rsidP="00653940">
      <w:pPr>
        <w:pStyle w:val="int"/>
        <w:shd w:val="clear" w:color="auto" w:fill="FFFFFF"/>
        <w:spacing w:before="0" w:beforeAutospacing="0" w:after="0" w:afterAutospacing="0" w:line="300" w:lineRule="exact"/>
        <w:ind w:left="281" w:hangingChars="100" w:hanging="281"/>
        <w:rPr>
          <w:rFonts w:asciiTheme="minorEastAsia" w:eastAsiaTheme="minorEastAsia" w:hAnsiTheme="minorEastAsia"/>
          <w:color w:val="000000" w:themeColor="text1"/>
          <w:sz w:val="28"/>
          <w:szCs w:val="28"/>
        </w:rPr>
      </w:pPr>
      <w:r w:rsidRPr="00EA063E">
        <w:rPr>
          <w:rFonts w:asciiTheme="minorEastAsia" w:eastAsiaTheme="minorEastAsia" w:hAnsiTheme="minorEastAsia" w:hint="eastAsia"/>
          <w:b/>
          <w:bCs/>
          <w:color w:val="000000" w:themeColor="text1"/>
          <w:sz w:val="28"/>
          <w:szCs w:val="28"/>
        </w:rPr>
        <w:t>・</w:t>
      </w:r>
      <w:r w:rsidR="00892074">
        <w:rPr>
          <w:rFonts w:asciiTheme="minorEastAsia" w:eastAsiaTheme="minorEastAsia" w:hAnsiTheme="minorEastAsia" w:hint="eastAsia"/>
          <w:b/>
          <w:bCs/>
          <w:color w:val="000000" w:themeColor="text1"/>
          <w:sz w:val="28"/>
          <w:szCs w:val="28"/>
        </w:rPr>
        <w:t>この「基本計画」では、</w:t>
      </w:r>
      <w:r w:rsidRPr="00EA063E">
        <w:rPr>
          <w:rFonts w:asciiTheme="minorEastAsia" w:eastAsiaTheme="minorEastAsia" w:hAnsiTheme="minorEastAsia" w:hint="eastAsia"/>
          <w:b/>
          <w:bCs/>
          <w:color w:val="000000" w:themeColor="text1"/>
          <w:sz w:val="28"/>
          <w:szCs w:val="28"/>
        </w:rPr>
        <w:t>CO</w:t>
      </w:r>
      <w:r w:rsidRPr="00EA063E">
        <w:rPr>
          <w:rFonts w:asciiTheme="minorEastAsia" w:eastAsiaTheme="minorEastAsia" w:hAnsiTheme="minorEastAsia" w:hint="eastAsia"/>
          <w:b/>
          <w:bCs/>
          <w:color w:val="000000" w:themeColor="text1"/>
          <w:sz w:val="28"/>
          <w:szCs w:val="28"/>
          <w:vertAlign w:val="subscript"/>
        </w:rPr>
        <w:t>2</w:t>
      </w:r>
      <w:r w:rsidRPr="00EA063E">
        <w:rPr>
          <w:rFonts w:asciiTheme="minorEastAsia" w:eastAsiaTheme="minorEastAsia" w:hAnsiTheme="minorEastAsia" w:hint="eastAsia"/>
          <w:b/>
          <w:bCs/>
          <w:color w:val="000000" w:themeColor="text1"/>
          <w:sz w:val="28"/>
          <w:szCs w:val="28"/>
        </w:rPr>
        <w:t xml:space="preserve"> </w:t>
      </w:r>
      <w:r w:rsidR="00892074">
        <w:rPr>
          <w:rFonts w:asciiTheme="minorEastAsia" w:eastAsiaTheme="minorEastAsia" w:hAnsiTheme="minorEastAsia" w:hint="eastAsia"/>
          <w:b/>
          <w:bCs/>
          <w:color w:val="000000" w:themeColor="text1"/>
          <w:sz w:val="28"/>
          <w:szCs w:val="28"/>
        </w:rPr>
        <w:t>排出量の多い石炭火力は</w:t>
      </w:r>
      <w:r w:rsidR="0053304D">
        <w:rPr>
          <w:rFonts w:asciiTheme="minorEastAsia" w:eastAsiaTheme="minorEastAsia" w:hAnsiTheme="minorEastAsia" w:hint="eastAsia"/>
          <w:b/>
          <w:bCs/>
          <w:color w:val="000000" w:themeColor="text1"/>
          <w:sz w:val="28"/>
          <w:szCs w:val="28"/>
        </w:rPr>
        <w:t>ほぼ</w:t>
      </w:r>
      <w:r w:rsidR="00892074">
        <w:rPr>
          <w:rFonts w:asciiTheme="minorEastAsia" w:eastAsiaTheme="minorEastAsia" w:hAnsiTheme="minorEastAsia" w:hint="eastAsia"/>
          <w:b/>
          <w:bCs/>
          <w:color w:val="000000" w:themeColor="text1"/>
          <w:sz w:val="28"/>
          <w:szCs w:val="28"/>
        </w:rPr>
        <w:t>据え置いている。→</w:t>
      </w:r>
      <w:r w:rsidR="00892074" w:rsidRPr="00EA063E">
        <w:rPr>
          <w:rFonts w:asciiTheme="minorEastAsia" w:eastAsiaTheme="minorEastAsia" w:hAnsiTheme="minorEastAsia" w:hint="eastAsia"/>
          <w:b/>
          <w:bCs/>
          <w:color w:val="000000" w:themeColor="text1"/>
          <w:sz w:val="28"/>
          <w:szCs w:val="28"/>
        </w:rPr>
        <w:t>CO</w:t>
      </w:r>
      <w:r w:rsidR="00892074" w:rsidRPr="00EA063E">
        <w:rPr>
          <w:rFonts w:asciiTheme="minorEastAsia" w:eastAsiaTheme="minorEastAsia" w:hAnsiTheme="minorEastAsia" w:hint="eastAsia"/>
          <w:b/>
          <w:bCs/>
          <w:color w:val="000000" w:themeColor="text1"/>
          <w:sz w:val="28"/>
          <w:szCs w:val="28"/>
          <w:vertAlign w:val="subscript"/>
        </w:rPr>
        <w:t>2</w:t>
      </w:r>
      <w:r w:rsidRPr="00EA063E">
        <w:rPr>
          <w:rFonts w:asciiTheme="minorEastAsia" w:eastAsiaTheme="minorEastAsia" w:hAnsiTheme="minorEastAsia" w:hint="eastAsia"/>
          <w:b/>
          <w:bCs/>
          <w:color w:val="000000" w:themeColor="text1"/>
          <w:sz w:val="28"/>
          <w:szCs w:val="28"/>
        </w:rPr>
        <w:t>対策でないことは明らか。（</w:t>
      </w:r>
      <w:r w:rsidR="00653940">
        <w:rPr>
          <w:rFonts w:asciiTheme="minorEastAsia" w:eastAsiaTheme="minorEastAsia" w:hAnsiTheme="minorEastAsia" w:hint="eastAsia"/>
          <w:b/>
          <w:bCs/>
          <w:color w:val="000000" w:themeColor="text1"/>
          <w:sz w:val="28"/>
          <w:szCs w:val="28"/>
        </w:rPr>
        <w:t>先日開催された</w:t>
      </w:r>
      <w:r w:rsidRPr="00EA063E">
        <w:rPr>
          <w:rFonts w:asciiTheme="minorEastAsia" w:eastAsiaTheme="minorEastAsia" w:hAnsiTheme="minorEastAsia" w:hint="eastAsia"/>
          <w:b/>
          <w:bCs/>
          <w:color w:val="000000" w:themeColor="text1"/>
          <w:sz w:val="28"/>
          <w:szCs w:val="28"/>
        </w:rPr>
        <w:t>COP25で、</w:t>
      </w:r>
      <w:r w:rsidR="00BC2430" w:rsidRPr="00EA063E">
        <w:rPr>
          <w:rFonts w:asciiTheme="minorEastAsia" w:eastAsiaTheme="minorEastAsia" w:hAnsiTheme="minorEastAsia" w:hint="eastAsia"/>
          <w:b/>
          <w:bCs/>
          <w:color w:val="000000" w:themeColor="text1"/>
          <w:sz w:val="28"/>
          <w:szCs w:val="28"/>
        </w:rPr>
        <w:t>日本</w:t>
      </w:r>
      <w:r w:rsidR="00BC2430">
        <w:rPr>
          <w:rFonts w:asciiTheme="minorEastAsia" w:eastAsiaTheme="minorEastAsia" w:hAnsiTheme="minorEastAsia" w:hint="eastAsia"/>
          <w:b/>
          <w:bCs/>
          <w:color w:val="000000" w:themeColor="text1"/>
          <w:sz w:val="28"/>
          <w:szCs w:val="28"/>
        </w:rPr>
        <w:t>は、</w:t>
      </w:r>
      <w:r w:rsidRPr="00EA063E">
        <w:rPr>
          <w:rFonts w:asciiTheme="minorEastAsia" w:eastAsiaTheme="minorEastAsia" w:hAnsiTheme="minorEastAsia" w:hint="eastAsia"/>
          <w:b/>
          <w:bCs/>
          <w:color w:val="000000" w:themeColor="text1"/>
          <w:sz w:val="28"/>
          <w:szCs w:val="28"/>
        </w:rPr>
        <w:t>温暖化対策に消極的な国に贈られる「化石賞」を2回受賞！）</w:t>
      </w:r>
    </w:p>
    <w:p w14:paraId="1F0012F4" w14:textId="34AA9F18" w:rsidR="000902D8" w:rsidRPr="00EA063E" w:rsidRDefault="000902D8" w:rsidP="00653940">
      <w:pPr>
        <w:pStyle w:val="int"/>
        <w:shd w:val="clear" w:color="auto" w:fill="FFFFFF"/>
        <w:spacing w:before="0" w:beforeAutospacing="0" w:after="0" w:afterAutospacing="0" w:line="300" w:lineRule="exact"/>
        <w:ind w:left="281" w:hangingChars="100" w:hanging="281"/>
        <w:rPr>
          <w:rFonts w:asciiTheme="minorEastAsia" w:eastAsiaTheme="minorEastAsia" w:hAnsiTheme="minorEastAsia"/>
          <w:color w:val="000000" w:themeColor="text1"/>
          <w:sz w:val="28"/>
          <w:szCs w:val="28"/>
        </w:rPr>
      </w:pPr>
      <w:r w:rsidRPr="00EA063E">
        <w:rPr>
          <w:rFonts w:asciiTheme="minorEastAsia" w:eastAsiaTheme="minorEastAsia" w:hAnsiTheme="minorEastAsia" w:hint="eastAsia"/>
          <w:b/>
          <w:bCs/>
          <w:color w:val="000000" w:themeColor="text1"/>
          <w:sz w:val="28"/>
          <w:szCs w:val="28"/>
        </w:rPr>
        <w:t>・LNG</w:t>
      </w:r>
      <w:r w:rsidR="00DA2338">
        <w:rPr>
          <w:rFonts w:asciiTheme="minorEastAsia" w:eastAsiaTheme="minorEastAsia" w:hAnsiTheme="minorEastAsia" w:hint="eastAsia"/>
          <w:b/>
          <w:bCs/>
          <w:color w:val="000000" w:themeColor="text1"/>
          <w:sz w:val="28"/>
          <w:szCs w:val="28"/>
        </w:rPr>
        <w:t>、</w:t>
      </w:r>
      <w:r w:rsidRPr="00EA063E">
        <w:rPr>
          <w:rFonts w:asciiTheme="minorEastAsia" w:eastAsiaTheme="minorEastAsia" w:hAnsiTheme="minorEastAsia" w:hint="eastAsia"/>
          <w:b/>
          <w:bCs/>
          <w:color w:val="000000" w:themeColor="text1"/>
          <w:sz w:val="28"/>
          <w:szCs w:val="28"/>
        </w:rPr>
        <w:t>石油</w:t>
      </w:r>
      <w:r w:rsidR="00DA2338">
        <w:rPr>
          <w:rFonts w:asciiTheme="minorEastAsia" w:eastAsiaTheme="minorEastAsia" w:hAnsiTheme="minorEastAsia" w:hint="eastAsia"/>
          <w:b/>
          <w:bCs/>
          <w:color w:val="000000" w:themeColor="text1"/>
          <w:sz w:val="28"/>
          <w:szCs w:val="28"/>
        </w:rPr>
        <w:t>を大幅に減少させ、戦争でこれら</w:t>
      </w:r>
      <w:r w:rsidRPr="00EA063E">
        <w:rPr>
          <w:rFonts w:asciiTheme="minorEastAsia" w:eastAsiaTheme="minorEastAsia" w:hAnsiTheme="minorEastAsia" w:hint="eastAsia"/>
          <w:b/>
          <w:bCs/>
          <w:color w:val="000000" w:themeColor="text1"/>
          <w:sz w:val="28"/>
          <w:szCs w:val="28"/>
        </w:rPr>
        <w:t>の輸入が途絶えたとき</w:t>
      </w:r>
      <w:r w:rsidR="00DA2338">
        <w:rPr>
          <w:rFonts w:asciiTheme="minorEastAsia" w:eastAsiaTheme="minorEastAsia" w:hAnsiTheme="minorEastAsia" w:hint="eastAsia"/>
          <w:b/>
          <w:bCs/>
          <w:color w:val="000000" w:themeColor="text1"/>
          <w:sz w:val="28"/>
          <w:szCs w:val="28"/>
        </w:rPr>
        <w:t>のために</w:t>
      </w:r>
      <w:r w:rsidRPr="00EA063E">
        <w:rPr>
          <w:rFonts w:asciiTheme="minorEastAsia" w:eastAsiaTheme="minorEastAsia" w:hAnsiTheme="minorEastAsia" w:hint="eastAsia"/>
          <w:b/>
          <w:bCs/>
          <w:color w:val="000000" w:themeColor="text1"/>
          <w:sz w:val="28"/>
          <w:szCs w:val="28"/>
        </w:rPr>
        <w:t>、自前で調達できる電力</w:t>
      </w:r>
      <w:r w:rsidR="00892074">
        <w:rPr>
          <w:rFonts w:asciiTheme="minorEastAsia" w:eastAsiaTheme="minorEastAsia" w:hAnsiTheme="minorEastAsia" w:hint="eastAsia"/>
          <w:b/>
          <w:bCs/>
          <w:color w:val="000000" w:themeColor="text1"/>
          <w:sz w:val="28"/>
          <w:szCs w:val="28"/>
        </w:rPr>
        <w:t>（石炭、再生可能エネルギー、原子力）</w:t>
      </w:r>
      <w:r w:rsidR="00DA2338">
        <w:rPr>
          <w:rFonts w:asciiTheme="minorEastAsia" w:eastAsiaTheme="minorEastAsia" w:hAnsiTheme="minorEastAsia" w:hint="eastAsia"/>
          <w:b/>
          <w:bCs/>
          <w:color w:val="000000" w:themeColor="text1"/>
          <w:sz w:val="28"/>
          <w:szCs w:val="28"/>
        </w:rPr>
        <w:t>を増やそうとしている。</w:t>
      </w:r>
    </w:p>
    <w:p w14:paraId="2F55A474" w14:textId="08349EA2" w:rsidR="00DA2338" w:rsidRDefault="000902D8" w:rsidP="00653940">
      <w:pPr>
        <w:pStyle w:val="int"/>
        <w:shd w:val="clear" w:color="auto" w:fill="FFFFFF"/>
        <w:spacing w:before="0" w:beforeAutospacing="0" w:after="0" w:afterAutospacing="0" w:line="300" w:lineRule="exact"/>
        <w:rPr>
          <w:rFonts w:asciiTheme="minorEastAsia" w:eastAsiaTheme="minorEastAsia" w:hAnsiTheme="minorEastAsia"/>
          <w:b/>
          <w:bCs/>
          <w:color w:val="000000" w:themeColor="text1"/>
          <w:sz w:val="28"/>
          <w:szCs w:val="28"/>
        </w:rPr>
      </w:pPr>
      <w:r w:rsidRPr="00EA063E">
        <w:rPr>
          <w:rFonts w:asciiTheme="minorEastAsia" w:eastAsiaTheme="minorEastAsia" w:hAnsiTheme="minorEastAsia" w:hint="eastAsia"/>
          <w:b/>
          <w:bCs/>
          <w:color w:val="000000" w:themeColor="text1"/>
          <w:sz w:val="28"/>
          <w:szCs w:val="28"/>
        </w:rPr>
        <w:t>・</w:t>
      </w:r>
      <w:r w:rsidR="00DA2338">
        <w:rPr>
          <w:rFonts w:asciiTheme="minorEastAsia" w:eastAsiaTheme="minorEastAsia" w:hAnsiTheme="minorEastAsia" w:hint="eastAsia"/>
          <w:b/>
          <w:bCs/>
          <w:color w:val="000000" w:themeColor="text1"/>
          <w:sz w:val="28"/>
          <w:szCs w:val="28"/>
        </w:rPr>
        <w:t>原子力を増やし、</w:t>
      </w:r>
      <w:r w:rsidRPr="00EA063E">
        <w:rPr>
          <w:rFonts w:asciiTheme="minorEastAsia" w:eastAsiaTheme="minorEastAsia" w:hAnsiTheme="minorEastAsia" w:hint="eastAsia"/>
          <w:b/>
          <w:bCs/>
          <w:color w:val="000000" w:themeColor="text1"/>
          <w:sz w:val="28"/>
          <w:szCs w:val="28"/>
        </w:rPr>
        <w:t>原発をトンネル機関として、巨額の原</w:t>
      </w:r>
    </w:p>
    <w:p w14:paraId="023DE653" w14:textId="3A80B0D1" w:rsidR="00140F00" w:rsidRDefault="000902D8" w:rsidP="00140F00">
      <w:pPr>
        <w:pStyle w:val="int"/>
        <w:shd w:val="clear" w:color="auto" w:fill="FFFFFF"/>
        <w:spacing w:before="0" w:beforeAutospacing="0" w:after="0" w:afterAutospacing="0" w:line="300" w:lineRule="exact"/>
        <w:ind w:firstLineChars="100" w:firstLine="281"/>
        <w:rPr>
          <w:rFonts w:asciiTheme="minorEastAsia" w:eastAsiaTheme="minorEastAsia" w:hAnsiTheme="minorEastAsia"/>
          <w:b/>
          <w:bCs/>
          <w:color w:val="000000" w:themeColor="text1"/>
          <w:sz w:val="28"/>
          <w:szCs w:val="28"/>
        </w:rPr>
      </w:pPr>
      <w:r w:rsidRPr="00EA063E">
        <w:rPr>
          <w:rFonts w:asciiTheme="minorEastAsia" w:eastAsiaTheme="minorEastAsia" w:hAnsiTheme="minorEastAsia" w:hint="eastAsia"/>
          <w:b/>
          <w:bCs/>
          <w:color w:val="000000" w:themeColor="text1"/>
          <w:sz w:val="28"/>
          <w:szCs w:val="28"/>
        </w:rPr>
        <w:t>発マネーをゼネコンや原発関大企業へ垂れ流</w:t>
      </w:r>
      <w:r w:rsidR="00140F00">
        <w:rPr>
          <w:rFonts w:asciiTheme="minorEastAsia" w:eastAsiaTheme="minorEastAsia" w:hAnsiTheme="minorEastAsia" w:hint="eastAsia"/>
          <w:b/>
          <w:bCs/>
          <w:color w:val="000000" w:themeColor="text1"/>
          <w:sz w:val="28"/>
          <w:szCs w:val="28"/>
        </w:rPr>
        <w:t>そう</w:t>
      </w:r>
      <w:r w:rsidR="00DA2338">
        <w:rPr>
          <w:rFonts w:asciiTheme="minorEastAsia" w:eastAsiaTheme="minorEastAsia" w:hAnsiTheme="minorEastAsia" w:hint="eastAsia"/>
          <w:b/>
          <w:bCs/>
          <w:color w:val="000000" w:themeColor="text1"/>
          <w:sz w:val="28"/>
          <w:szCs w:val="28"/>
        </w:rPr>
        <w:t>とし</w:t>
      </w:r>
      <w:r w:rsidR="00140F00">
        <w:rPr>
          <w:rFonts w:asciiTheme="minorEastAsia" w:eastAsiaTheme="minorEastAsia" w:hAnsiTheme="minorEastAsia" w:hint="eastAsia"/>
          <w:b/>
          <w:bCs/>
          <w:color w:val="000000" w:themeColor="text1"/>
          <w:sz w:val="28"/>
          <w:szCs w:val="28"/>
        </w:rPr>
        <w:t>て</w:t>
      </w:r>
    </w:p>
    <w:p w14:paraId="116E155A" w14:textId="77777777" w:rsidR="00140F00" w:rsidRDefault="00DA2338" w:rsidP="00140F00">
      <w:pPr>
        <w:pStyle w:val="int"/>
        <w:shd w:val="clear" w:color="auto" w:fill="FFFFFF"/>
        <w:spacing w:before="0" w:beforeAutospacing="0" w:after="0" w:afterAutospacing="0" w:line="300" w:lineRule="exact"/>
        <w:ind w:firstLineChars="100" w:firstLine="281"/>
        <w:rPr>
          <w:rFonts w:asciiTheme="minorEastAsia" w:eastAsiaTheme="minorEastAsia" w:hAnsiTheme="minorEastAsia"/>
          <w:b/>
          <w:bCs/>
          <w:color w:val="000000" w:themeColor="text1"/>
          <w:sz w:val="28"/>
          <w:szCs w:val="28"/>
        </w:rPr>
      </w:pPr>
      <w:r>
        <w:rPr>
          <w:rFonts w:asciiTheme="minorEastAsia" w:eastAsiaTheme="minorEastAsia" w:hAnsiTheme="minorEastAsia" w:hint="eastAsia"/>
          <w:b/>
          <w:bCs/>
          <w:color w:val="000000" w:themeColor="text1"/>
          <w:sz w:val="28"/>
          <w:szCs w:val="28"/>
        </w:rPr>
        <w:t>いる</w:t>
      </w:r>
      <w:r w:rsidR="000902D8" w:rsidRPr="00EA063E">
        <w:rPr>
          <w:rFonts w:asciiTheme="minorEastAsia" w:eastAsiaTheme="minorEastAsia" w:hAnsiTheme="minorEastAsia" w:hint="eastAsia"/>
          <w:b/>
          <w:bCs/>
          <w:color w:val="000000" w:themeColor="text1"/>
          <w:sz w:val="28"/>
          <w:szCs w:val="28"/>
        </w:rPr>
        <w:t>。（</w:t>
      </w:r>
      <w:r>
        <w:rPr>
          <w:rFonts w:asciiTheme="minorEastAsia" w:eastAsiaTheme="minorEastAsia" w:hAnsiTheme="minorEastAsia" w:hint="eastAsia"/>
          <w:b/>
          <w:bCs/>
          <w:color w:val="000000" w:themeColor="text1"/>
          <w:sz w:val="28"/>
          <w:szCs w:val="28"/>
        </w:rPr>
        <w:t>例えば、</w:t>
      </w:r>
      <w:r w:rsidR="000902D8" w:rsidRPr="00EA063E">
        <w:rPr>
          <w:rFonts w:asciiTheme="minorEastAsia" w:eastAsiaTheme="minorEastAsia" w:hAnsiTheme="minorEastAsia" w:hint="eastAsia"/>
          <w:b/>
          <w:bCs/>
          <w:color w:val="000000" w:themeColor="text1"/>
          <w:sz w:val="28"/>
          <w:szCs w:val="28"/>
        </w:rPr>
        <w:t>福島事故以降に高浜原発に投入された</w:t>
      </w:r>
    </w:p>
    <w:p w14:paraId="444E87D7" w14:textId="4D8E0258" w:rsidR="00140F00" w:rsidRDefault="000902D8" w:rsidP="00140F00">
      <w:pPr>
        <w:pStyle w:val="int"/>
        <w:shd w:val="clear" w:color="auto" w:fill="FFFFFF"/>
        <w:spacing w:before="0" w:beforeAutospacing="0" w:after="0" w:afterAutospacing="0" w:line="300" w:lineRule="exact"/>
        <w:ind w:firstLineChars="100" w:firstLine="281"/>
        <w:rPr>
          <w:rFonts w:asciiTheme="minorEastAsia" w:eastAsiaTheme="minorEastAsia" w:hAnsiTheme="minorEastAsia"/>
          <w:b/>
          <w:bCs/>
          <w:color w:val="000000" w:themeColor="text1"/>
          <w:sz w:val="28"/>
          <w:szCs w:val="28"/>
        </w:rPr>
      </w:pPr>
      <w:r w:rsidRPr="00EA063E">
        <w:rPr>
          <w:rFonts w:asciiTheme="minorEastAsia" w:eastAsiaTheme="minorEastAsia" w:hAnsiTheme="minorEastAsia" w:hint="eastAsia"/>
          <w:b/>
          <w:bCs/>
          <w:color w:val="000000" w:themeColor="text1"/>
          <w:sz w:val="28"/>
          <w:szCs w:val="28"/>
        </w:rPr>
        <w:t>安全対策費は1兆</w:t>
      </w:r>
      <w:r w:rsidRPr="00EA063E">
        <w:rPr>
          <w:rFonts w:asciiTheme="minorEastAsia" w:eastAsiaTheme="minorEastAsia" w:hAnsiTheme="minorEastAsia"/>
          <w:b/>
          <w:bCs/>
          <w:color w:val="000000" w:themeColor="text1"/>
          <w:sz w:val="28"/>
          <w:szCs w:val="28"/>
        </w:rPr>
        <w:t xml:space="preserve">200 </w:t>
      </w:r>
      <w:r w:rsidRPr="00EA063E">
        <w:rPr>
          <w:rFonts w:asciiTheme="minorEastAsia" w:eastAsiaTheme="minorEastAsia" w:hAnsiTheme="minorEastAsia" w:hint="eastAsia"/>
          <w:b/>
          <w:bCs/>
          <w:color w:val="000000" w:themeColor="text1"/>
          <w:sz w:val="28"/>
          <w:szCs w:val="28"/>
        </w:rPr>
        <w:t>億円以上、今後も</w:t>
      </w:r>
      <w:r w:rsidRPr="00EA063E">
        <w:rPr>
          <w:rFonts w:asciiTheme="minorEastAsia" w:eastAsiaTheme="minorEastAsia" w:hAnsiTheme="minorEastAsia"/>
          <w:b/>
          <w:bCs/>
          <w:color w:val="000000" w:themeColor="text1"/>
          <w:sz w:val="28"/>
          <w:szCs w:val="28"/>
        </w:rPr>
        <w:t>5000</w:t>
      </w:r>
      <w:r w:rsidRPr="00EA063E">
        <w:rPr>
          <w:rFonts w:asciiTheme="minorEastAsia" w:eastAsiaTheme="minorEastAsia" w:hAnsiTheme="minorEastAsia" w:hint="eastAsia"/>
          <w:b/>
          <w:bCs/>
          <w:color w:val="000000" w:themeColor="text1"/>
          <w:sz w:val="28"/>
          <w:szCs w:val="28"/>
        </w:rPr>
        <w:t>憶円以上</w:t>
      </w:r>
    </w:p>
    <w:p w14:paraId="2EDCBB91" w14:textId="23B1AF66" w:rsidR="000902D8" w:rsidRDefault="000902D8" w:rsidP="00140F00">
      <w:pPr>
        <w:pStyle w:val="int"/>
        <w:shd w:val="clear" w:color="auto" w:fill="FFFFFF"/>
        <w:spacing w:before="0" w:beforeAutospacing="0" w:after="0" w:afterAutospacing="0" w:line="300" w:lineRule="exact"/>
        <w:ind w:firstLineChars="100" w:firstLine="281"/>
        <w:rPr>
          <w:rFonts w:asciiTheme="minorEastAsia" w:eastAsiaTheme="minorEastAsia" w:hAnsiTheme="minorEastAsia"/>
          <w:b/>
          <w:bCs/>
          <w:color w:val="000000" w:themeColor="text1"/>
          <w:sz w:val="28"/>
          <w:szCs w:val="28"/>
        </w:rPr>
      </w:pPr>
      <w:r w:rsidRPr="00EA063E">
        <w:rPr>
          <w:rFonts w:asciiTheme="minorEastAsia" w:eastAsiaTheme="minorEastAsia" w:hAnsiTheme="minorEastAsia" w:hint="eastAsia"/>
          <w:b/>
          <w:bCs/>
          <w:color w:val="000000" w:themeColor="text1"/>
          <w:sz w:val="28"/>
          <w:szCs w:val="28"/>
        </w:rPr>
        <w:t>が投入される予定。）</w:t>
      </w:r>
      <w:bookmarkStart w:id="0" w:name="_GoBack"/>
      <w:bookmarkEnd w:id="0"/>
    </w:p>
    <w:p w14:paraId="04850D74" w14:textId="77777777" w:rsidR="005B200E" w:rsidRDefault="00157D7E" w:rsidP="009B7D30">
      <w:pPr>
        <w:pStyle w:val="int"/>
        <w:shd w:val="clear" w:color="auto" w:fill="FFFFFF"/>
        <w:spacing w:beforeLines="20" w:before="72" w:beforeAutospacing="0" w:after="0" w:afterAutospacing="0" w:line="420" w:lineRule="exact"/>
        <w:jc w:val="both"/>
        <w:rPr>
          <w:rFonts w:asciiTheme="majorEastAsia" w:eastAsiaTheme="majorEastAsia" w:hAnsiTheme="majorEastAsia"/>
          <w:b/>
          <w:bCs/>
          <w:color w:val="000000" w:themeColor="text1"/>
          <w:sz w:val="38"/>
          <w:szCs w:val="38"/>
        </w:rPr>
      </w:pPr>
      <w:r w:rsidRPr="00EA063E">
        <w:rPr>
          <w:rFonts w:asciiTheme="majorEastAsia" w:eastAsiaTheme="majorEastAsia" w:hAnsiTheme="majorEastAsia" w:hint="eastAsia"/>
          <w:b/>
          <w:bCs/>
          <w:color w:val="000000" w:themeColor="text1"/>
          <w:sz w:val="38"/>
          <w:szCs w:val="38"/>
        </w:rPr>
        <w:t>【</w:t>
      </w:r>
      <w:r>
        <w:rPr>
          <w:rFonts w:asciiTheme="majorEastAsia" w:eastAsiaTheme="majorEastAsia" w:hAnsiTheme="majorEastAsia" w:hint="eastAsia"/>
          <w:b/>
          <w:bCs/>
          <w:color w:val="000000" w:themeColor="text1"/>
          <w:sz w:val="38"/>
          <w:szCs w:val="38"/>
        </w:rPr>
        <w:t>6</w:t>
      </w:r>
      <w:r w:rsidRPr="00EA063E">
        <w:rPr>
          <w:rFonts w:asciiTheme="majorEastAsia" w:eastAsiaTheme="majorEastAsia" w:hAnsiTheme="majorEastAsia" w:hint="eastAsia"/>
          <w:b/>
          <w:bCs/>
          <w:color w:val="000000" w:themeColor="text1"/>
          <w:sz w:val="38"/>
          <w:szCs w:val="38"/>
        </w:rPr>
        <w:t>】</w:t>
      </w:r>
      <w:r>
        <w:rPr>
          <w:rFonts w:asciiTheme="majorEastAsia" w:eastAsiaTheme="majorEastAsia" w:hAnsiTheme="majorEastAsia" w:hint="eastAsia"/>
          <w:b/>
          <w:bCs/>
          <w:color w:val="000000" w:themeColor="text1"/>
          <w:sz w:val="38"/>
          <w:szCs w:val="38"/>
        </w:rPr>
        <w:t>原発</w:t>
      </w:r>
      <w:r w:rsidR="005B200E">
        <w:rPr>
          <w:rFonts w:asciiTheme="majorEastAsia" w:eastAsiaTheme="majorEastAsia" w:hAnsiTheme="majorEastAsia" w:hint="eastAsia"/>
          <w:b/>
          <w:bCs/>
          <w:color w:val="000000" w:themeColor="text1"/>
          <w:sz w:val="38"/>
          <w:szCs w:val="38"/>
        </w:rPr>
        <w:t>再稼働・維持</w:t>
      </w:r>
      <w:r>
        <w:rPr>
          <w:rFonts w:asciiTheme="majorEastAsia" w:eastAsiaTheme="majorEastAsia" w:hAnsiTheme="majorEastAsia" w:hint="eastAsia"/>
          <w:b/>
          <w:bCs/>
          <w:color w:val="000000" w:themeColor="text1"/>
          <w:sz w:val="38"/>
          <w:szCs w:val="38"/>
        </w:rPr>
        <w:t>に使う</w:t>
      </w:r>
      <w:r w:rsidR="005B200E">
        <w:rPr>
          <w:rFonts w:asciiTheme="majorEastAsia" w:eastAsiaTheme="majorEastAsia" w:hAnsiTheme="majorEastAsia" w:hint="eastAsia"/>
          <w:b/>
          <w:bCs/>
          <w:color w:val="000000" w:themeColor="text1"/>
          <w:sz w:val="38"/>
          <w:szCs w:val="38"/>
        </w:rPr>
        <w:t>巨費と労力で</w:t>
      </w:r>
    </w:p>
    <w:p w14:paraId="539C5293" w14:textId="1A84CDC3" w:rsidR="00157D7E" w:rsidRPr="005B200E" w:rsidRDefault="00157D7E" w:rsidP="009B7D30">
      <w:pPr>
        <w:pStyle w:val="int"/>
        <w:shd w:val="clear" w:color="auto" w:fill="FFFFFF"/>
        <w:spacing w:before="0" w:beforeAutospacing="0" w:after="0" w:afterAutospacing="0" w:line="420" w:lineRule="exact"/>
        <w:ind w:firstLineChars="250" w:firstLine="954"/>
        <w:jc w:val="both"/>
        <w:rPr>
          <w:rFonts w:asciiTheme="majorEastAsia" w:eastAsiaTheme="majorEastAsia" w:hAnsiTheme="majorEastAsia"/>
          <w:b/>
          <w:bCs/>
          <w:color w:val="000000" w:themeColor="text1"/>
          <w:sz w:val="38"/>
          <w:szCs w:val="38"/>
        </w:rPr>
      </w:pPr>
      <w:r>
        <w:rPr>
          <w:rFonts w:asciiTheme="majorEastAsia" w:eastAsiaTheme="majorEastAsia" w:hAnsiTheme="majorEastAsia" w:hint="eastAsia"/>
          <w:b/>
          <w:bCs/>
          <w:color w:val="000000" w:themeColor="text1"/>
          <w:sz w:val="38"/>
          <w:szCs w:val="38"/>
        </w:rPr>
        <w:t>原発</w:t>
      </w:r>
      <w:r w:rsidR="005B200E">
        <w:rPr>
          <w:rFonts w:asciiTheme="majorEastAsia" w:eastAsiaTheme="majorEastAsia" w:hAnsiTheme="majorEastAsia" w:hint="eastAsia"/>
          <w:b/>
          <w:bCs/>
          <w:color w:val="000000" w:themeColor="text1"/>
          <w:sz w:val="38"/>
          <w:szCs w:val="38"/>
        </w:rPr>
        <w:t>の</w:t>
      </w:r>
      <w:r>
        <w:rPr>
          <w:rFonts w:asciiTheme="majorEastAsia" w:eastAsiaTheme="majorEastAsia" w:hAnsiTheme="majorEastAsia" w:hint="eastAsia"/>
          <w:b/>
          <w:bCs/>
          <w:color w:val="000000" w:themeColor="text1"/>
          <w:sz w:val="38"/>
          <w:szCs w:val="38"/>
        </w:rPr>
        <w:t>ない</w:t>
      </w:r>
      <w:r w:rsidR="00A63568">
        <w:rPr>
          <w:rFonts w:asciiTheme="majorEastAsia" w:eastAsiaTheme="majorEastAsia" w:hAnsiTheme="majorEastAsia" w:hint="eastAsia"/>
          <w:b/>
          <w:bCs/>
          <w:color w:val="000000" w:themeColor="text1"/>
          <w:sz w:val="38"/>
          <w:szCs w:val="38"/>
        </w:rPr>
        <w:t>町づくり</w:t>
      </w:r>
      <w:r w:rsidR="005B200E">
        <w:rPr>
          <w:rFonts w:asciiTheme="majorEastAsia" w:eastAsiaTheme="majorEastAsia" w:hAnsiTheme="majorEastAsia" w:hint="eastAsia"/>
          <w:b/>
          <w:bCs/>
          <w:color w:val="000000" w:themeColor="text1"/>
          <w:sz w:val="38"/>
          <w:szCs w:val="38"/>
        </w:rPr>
        <w:t>を！</w:t>
      </w:r>
    </w:p>
    <w:p w14:paraId="394179B2" w14:textId="3C11C332" w:rsidR="00157D7E" w:rsidRPr="00157D7E" w:rsidRDefault="0048310D" w:rsidP="00653940">
      <w:pPr>
        <w:pStyle w:val="int"/>
        <w:shd w:val="clear" w:color="auto" w:fill="FFFFFF"/>
        <w:spacing w:before="0" w:beforeAutospacing="0" w:after="0" w:afterAutospacing="0" w:line="300" w:lineRule="exact"/>
        <w:ind w:firstLineChars="100" w:firstLine="281"/>
        <w:rPr>
          <w:rFonts w:asciiTheme="minorEastAsia" w:eastAsiaTheme="minorEastAsia" w:hAnsiTheme="minorEastAsia"/>
          <w:b/>
          <w:bCs/>
          <w:color w:val="000000" w:themeColor="text1"/>
          <w:sz w:val="28"/>
          <w:szCs w:val="28"/>
        </w:rPr>
      </w:pPr>
      <w:r>
        <w:rPr>
          <w:rFonts w:asciiTheme="minorEastAsia" w:eastAsiaTheme="minorEastAsia" w:hAnsiTheme="minorEastAsia" w:hint="eastAsia"/>
          <w:b/>
          <w:bCs/>
          <w:color w:val="000000" w:themeColor="text1"/>
          <w:sz w:val="28"/>
          <w:szCs w:val="28"/>
        </w:rPr>
        <w:t>1月16日の新聞は、</w:t>
      </w:r>
      <w:r w:rsidR="00AE4B7A">
        <w:rPr>
          <w:rFonts w:asciiTheme="minorEastAsia" w:eastAsiaTheme="minorEastAsia" w:hAnsiTheme="minorEastAsia" w:hint="eastAsia"/>
          <w:b/>
          <w:bCs/>
          <w:color w:val="000000" w:themeColor="text1"/>
          <w:sz w:val="28"/>
          <w:szCs w:val="28"/>
        </w:rPr>
        <w:t>2013年に新規制基準導入後、</w:t>
      </w:r>
      <w:r>
        <w:rPr>
          <w:rFonts w:asciiTheme="minorEastAsia" w:eastAsiaTheme="minorEastAsia" w:hAnsiTheme="minorEastAsia" w:hint="eastAsia"/>
          <w:b/>
          <w:bCs/>
          <w:color w:val="000000" w:themeColor="text1"/>
          <w:sz w:val="28"/>
          <w:szCs w:val="28"/>
        </w:rPr>
        <w:t>全国の商用原発で</w:t>
      </w:r>
      <w:r w:rsidR="007B26EB">
        <w:rPr>
          <w:rFonts w:asciiTheme="minorEastAsia" w:eastAsiaTheme="minorEastAsia" w:hAnsiTheme="minorEastAsia" w:hint="eastAsia"/>
          <w:b/>
          <w:bCs/>
          <w:color w:val="000000" w:themeColor="text1"/>
          <w:sz w:val="28"/>
          <w:szCs w:val="28"/>
        </w:rPr>
        <w:t>必要となった</w:t>
      </w:r>
      <w:r>
        <w:rPr>
          <w:rFonts w:asciiTheme="minorEastAsia" w:eastAsiaTheme="minorEastAsia" w:hAnsiTheme="minorEastAsia" w:hint="eastAsia"/>
          <w:b/>
          <w:bCs/>
          <w:color w:val="000000" w:themeColor="text1"/>
          <w:sz w:val="28"/>
          <w:szCs w:val="28"/>
        </w:rPr>
        <w:t>再稼働のための安全対策費</w:t>
      </w:r>
      <w:r w:rsidR="00A7459E">
        <w:rPr>
          <w:rFonts w:asciiTheme="minorEastAsia" w:eastAsiaTheme="minorEastAsia" w:hAnsiTheme="minorEastAsia" w:hint="eastAsia"/>
          <w:b/>
          <w:bCs/>
          <w:color w:val="000000" w:themeColor="text1"/>
          <w:sz w:val="28"/>
          <w:szCs w:val="28"/>
        </w:rPr>
        <w:t>（2019年12月</w:t>
      </w:r>
      <w:r w:rsidR="007B26EB">
        <w:rPr>
          <w:rFonts w:asciiTheme="minorEastAsia" w:eastAsiaTheme="minorEastAsia" w:hAnsiTheme="minorEastAsia" w:hint="eastAsia"/>
          <w:b/>
          <w:bCs/>
          <w:color w:val="000000" w:themeColor="text1"/>
          <w:sz w:val="28"/>
          <w:szCs w:val="28"/>
        </w:rPr>
        <w:t>時点</w:t>
      </w:r>
      <w:r w:rsidR="00A7459E">
        <w:rPr>
          <w:rFonts w:asciiTheme="minorEastAsia" w:eastAsiaTheme="minorEastAsia" w:hAnsiTheme="minorEastAsia" w:hint="eastAsia"/>
          <w:b/>
          <w:bCs/>
          <w:color w:val="000000" w:themeColor="text1"/>
          <w:sz w:val="28"/>
          <w:szCs w:val="28"/>
        </w:rPr>
        <w:t>）</w:t>
      </w:r>
      <w:r>
        <w:rPr>
          <w:rFonts w:asciiTheme="minorEastAsia" w:eastAsiaTheme="minorEastAsia" w:hAnsiTheme="minorEastAsia" w:hint="eastAsia"/>
          <w:b/>
          <w:bCs/>
          <w:color w:val="000000" w:themeColor="text1"/>
          <w:sz w:val="28"/>
          <w:szCs w:val="28"/>
        </w:rPr>
        <w:t>と施設の維持費</w:t>
      </w:r>
      <w:r w:rsidR="00AE4B7A">
        <w:rPr>
          <w:rFonts w:asciiTheme="minorEastAsia" w:eastAsiaTheme="minorEastAsia" w:hAnsiTheme="minorEastAsia" w:hint="eastAsia"/>
          <w:b/>
          <w:bCs/>
          <w:color w:val="000000" w:themeColor="text1"/>
          <w:sz w:val="28"/>
          <w:szCs w:val="28"/>
        </w:rPr>
        <w:t>（</w:t>
      </w:r>
      <w:r w:rsidR="007B26EB">
        <w:rPr>
          <w:rFonts w:asciiTheme="minorEastAsia" w:eastAsiaTheme="minorEastAsia" w:hAnsiTheme="minorEastAsia" w:hint="eastAsia"/>
          <w:b/>
          <w:bCs/>
          <w:color w:val="000000" w:themeColor="text1"/>
          <w:sz w:val="28"/>
          <w:szCs w:val="28"/>
        </w:rPr>
        <w:t>2013年度‐</w:t>
      </w:r>
      <w:r w:rsidR="00AE4B7A">
        <w:rPr>
          <w:rFonts w:asciiTheme="minorEastAsia" w:eastAsiaTheme="minorEastAsia" w:hAnsiTheme="minorEastAsia" w:hint="eastAsia"/>
          <w:b/>
          <w:bCs/>
          <w:color w:val="000000" w:themeColor="text1"/>
          <w:sz w:val="28"/>
          <w:szCs w:val="28"/>
        </w:rPr>
        <w:t>2018年度</w:t>
      </w:r>
      <w:r w:rsidR="007B26EB">
        <w:rPr>
          <w:rFonts w:asciiTheme="minorEastAsia" w:eastAsiaTheme="minorEastAsia" w:hAnsiTheme="minorEastAsia" w:hint="eastAsia"/>
          <w:b/>
          <w:bCs/>
          <w:color w:val="000000" w:themeColor="text1"/>
          <w:sz w:val="28"/>
          <w:szCs w:val="28"/>
        </w:rPr>
        <w:t>の実績</w:t>
      </w:r>
      <w:r w:rsidR="00AE4B7A">
        <w:rPr>
          <w:rFonts w:asciiTheme="minorEastAsia" w:eastAsiaTheme="minorEastAsia" w:hAnsiTheme="minorEastAsia" w:hint="eastAsia"/>
          <w:b/>
          <w:bCs/>
          <w:color w:val="000000" w:themeColor="text1"/>
          <w:sz w:val="28"/>
          <w:szCs w:val="28"/>
        </w:rPr>
        <w:t>）</w:t>
      </w:r>
      <w:r>
        <w:rPr>
          <w:rFonts w:asciiTheme="minorEastAsia" w:eastAsiaTheme="minorEastAsia" w:hAnsiTheme="minorEastAsia" w:hint="eastAsia"/>
          <w:b/>
          <w:bCs/>
          <w:color w:val="000000" w:themeColor="text1"/>
          <w:sz w:val="28"/>
          <w:szCs w:val="28"/>
        </w:rPr>
        <w:t>の総計は</w:t>
      </w:r>
      <w:r w:rsidR="00EC3C12">
        <w:rPr>
          <w:rFonts w:asciiTheme="minorEastAsia" w:eastAsiaTheme="minorEastAsia" w:hAnsiTheme="minorEastAsia" w:hint="eastAsia"/>
          <w:b/>
          <w:bCs/>
          <w:color w:val="000000" w:themeColor="text1"/>
          <w:sz w:val="28"/>
          <w:szCs w:val="28"/>
        </w:rPr>
        <w:t>、</w:t>
      </w:r>
      <w:r>
        <w:rPr>
          <w:rFonts w:asciiTheme="minorEastAsia" w:eastAsiaTheme="minorEastAsia" w:hAnsiTheme="minorEastAsia" w:hint="eastAsia"/>
          <w:b/>
          <w:bCs/>
          <w:color w:val="000000" w:themeColor="text1"/>
          <w:sz w:val="28"/>
          <w:szCs w:val="28"/>
        </w:rPr>
        <w:t>約12兆6077億円、廃炉</w:t>
      </w:r>
      <w:r w:rsidR="00A7459E">
        <w:rPr>
          <w:rFonts w:asciiTheme="minorEastAsia" w:eastAsiaTheme="minorEastAsia" w:hAnsiTheme="minorEastAsia" w:hint="eastAsia"/>
          <w:b/>
          <w:bCs/>
          <w:color w:val="000000" w:themeColor="text1"/>
          <w:sz w:val="28"/>
          <w:szCs w:val="28"/>
        </w:rPr>
        <w:t>（17基：福島の事故炉は含まない）の解体費</w:t>
      </w:r>
      <w:r>
        <w:rPr>
          <w:rFonts w:asciiTheme="minorEastAsia" w:eastAsiaTheme="minorEastAsia" w:hAnsiTheme="minorEastAsia" w:hint="eastAsia"/>
          <w:b/>
          <w:bCs/>
          <w:color w:val="000000" w:themeColor="text1"/>
          <w:sz w:val="28"/>
          <w:szCs w:val="28"/>
        </w:rPr>
        <w:t>は約8492憶円と報道している。</w:t>
      </w:r>
      <w:r w:rsidR="007B26EB">
        <w:rPr>
          <w:rFonts w:asciiTheme="minorEastAsia" w:eastAsiaTheme="minorEastAsia" w:hAnsiTheme="minorEastAsia" w:hint="eastAsia"/>
          <w:b/>
          <w:bCs/>
          <w:color w:val="000000" w:themeColor="text1"/>
          <w:sz w:val="28"/>
          <w:szCs w:val="28"/>
        </w:rPr>
        <w:t>安全対策費には、特重施設</w:t>
      </w:r>
      <w:r w:rsidR="00DB5C95">
        <w:rPr>
          <w:rFonts w:asciiTheme="minorEastAsia" w:eastAsiaTheme="minorEastAsia" w:hAnsiTheme="minorEastAsia" w:hint="eastAsia"/>
          <w:b/>
          <w:bCs/>
          <w:color w:val="000000" w:themeColor="text1"/>
          <w:sz w:val="28"/>
          <w:szCs w:val="28"/>
        </w:rPr>
        <w:t>（テロ対策施設）の新設費用が含まれていず、数千億円が追加される可能性がある。また、</w:t>
      </w:r>
      <w:r w:rsidR="007B26EB">
        <w:rPr>
          <w:rFonts w:asciiTheme="minorEastAsia" w:eastAsiaTheme="minorEastAsia" w:hAnsiTheme="minorEastAsia" w:hint="eastAsia"/>
          <w:b/>
          <w:bCs/>
          <w:color w:val="000000" w:themeColor="text1"/>
          <w:sz w:val="28"/>
          <w:szCs w:val="28"/>
        </w:rPr>
        <w:t>維持費は今後も必要で、年間1兆円（電力11社の合計）規模が積み上がる見通しである。</w:t>
      </w:r>
    </w:p>
    <w:p w14:paraId="5F54FFDB" w14:textId="3280C989" w:rsidR="00A63568" w:rsidRDefault="00DB5C95" w:rsidP="00DB5C95">
      <w:pPr>
        <w:pStyle w:val="int"/>
        <w:shd w:val="clear" w:color="auto" w:fill="FFFFFF"/>
        <w:spacing w:before="0" w:beforeAutospacing="0" w:after="0" w:afterAutospacing="0" w:line="300" w:lineRule="exact"/>
        <w:ind w:firstLineChars="100" w:firstLine="281"/>
        <w:rPr>
          <w:rFonts w:asciiTheme="minorEastAsia" w:eastAsiaTheme="minorEastAsia" w:hAnsiTheme="minorEastAsia"/>
          <w:b/>
          <w:bCs/>
          <w:color w:val="000000" w:themeColor="text1"/>
          <w:sz w:val="28"/>
          <w:szCs w:val="28"/>
        </w:rPr>
      </w:pPr>
      <w:r>
        <w:rPr>
          <w:rFonts w:asciiTheme="minorEastAsia" w:eastAsiaTheme="minorEastAsia" w:hAnsiTheme="minorEastAsia" w:hint="eastAsia"/>
          <w:b/>
          <w:bCs/>
          <w:color w:val="000000" w:themeColor="text1"/>
          <w:sz w:val="28"/>
          <w:szCs w:val="28"/>
        </w:rPr>
        <w:t>これらの巨費は、総括原価方式の下で、電気料金に上乗せされるので、長期の国民負担となる。</w:t>
      </w:r>
    </w:p>
    <w:p w14:paraId="11C0565A" w14:textId="02640B63" w:rsidR="00DB5C95" w:rsidRDefault="008F7523" w:rsidP="00DB5C95">
      <w:pPr>
        <w:pStyle w:val="int"/>
        <w:shd w:val="clear" w:color="auto" w:fill="FFFFFF"/>
        <w:spacing w:before="0" w:beforeAutospacing="0" w:after="0" w:afterAutospacing="0" w:line="300" w:lineRule="exact"/>
        <w:ind w:firstLineChars="100" w:firstLine="281"/>
        <w:rPr>
          <w:rFonts w:asciiTheme="minorEastAsia" w:eastAsiaTheme="minorEastAsia" w:hAnsiTheme="minorEastAsia"/>
          <w:b/>
          <w:bCs/>
          <w:color w:val="000000" w:themeColor="text1"/>
          <w:sz w:val="28"/>
          <w:szCs w:val="28"/>
        </w:rPr>
      </w:pPr>
      <w:r>
        <w:rPr>
          <w:rFonts w:asciiTheme="minorEastAsia" w:eastAsiaTheme="minorEastAsia" w:hAnsiTheme="minorEastAsia" w:hint="eastAsia"/>
          <w:b/>
          <w:bCs/>
          <w:color w:val="000000" w:themeColor="text1"/>
          <w:sz w:val="28"/>
          <w:szCs w:val="28"/>
        </w:rPr>
        <w:t>圧倒的な</w:t>
      </w:r>
      <w:r w:rsidR="00DB5C95">
        <w:rPr>
          <w:rFonts w:asciiTheme="minorEastAsia" w:eastAsiaTheme="minorEastAsia" w:hAnsiTheme="minorEastAsia" w:hint="eastAsia"/>
          <w:b/>
          <w:bCs/>
          <w:color w:val="000000" w:themeColor="text1"/>
          <w:sz w:val="28"/>
          <w:szCs w:val="28"/>
        </w:rPr>
        <w:t>民意によって</w:t>
      </w:r>
      <w:r w:rsidR="009B7D30">
        <w:rPr>
          <w:rFonts w:asciiTheme="minorEastAsia" w:eastAsiaTheme="minorEastAsia" w:hAnsiTheme="minorEastAsia" w:hint="eastAsia"/>
          <w:b/>
          <w:bCs/>
          <w:color w:val="000000" w:themeColor="text1"/>
          <w:sz w:val="28"/>
          <w:szCs w:val="28"/>
        </w:rPr>
        <w:t>原発を拒否し</w:t>
      </w:r>
      <w:r w:rsidR="00DB5C95">
        <w:rPr>
          <w:rFonts w:asciiTheme="minorEastAsia" w:eastAsiaTheme="minorEastAsia" w:hAnsiTheme="minorEastAsia" w:hint="eastAsia"/>
          <w:b/>
          <w:bCs/>
          <w:color w:val="000000" w:themeColor="text1"/>
          <w:sz w:val="28"/>
          <w:szCs w:val="28"/>
        </w:rPr>
        <w:t>、原発の再稼働・維持に要する巨費と労力を、原発のない社会創りに</w:t>
      </w:r>
      <w:r w:rsidR="009B7D30">
        <w:rPr>
          <w:rFonts w:asciiTheme="minorEastAsia" w:eastAsiaTheme="minorEastAsia" w:hAnsiTheme="minorEastAsia" w:hint="eastAsia"/>
          <w:b/>
          <w:bCs/>
          <w:color w:val="000000" w:themeColor="text1"/>
          <w:sz w:val="28"/>
          <w:szCs w:val="28"/>
        </w:rPr>
        <w:t>振り向けようではありませんか！</w:t>
      </w:r>
    </w:p>
    <w:p w14:paraId="4913D225" w14:textId="10A62BF8" w:rsidR="000902D8" w:rsidRPr="0000488E" w:rsidRDefault="0000488E" w:rsidP="0006278F">
      <w:pPr>
        <w:autoSpaceDE w:val="0"/>
        <w:autoSpaceDN w:val="0"/>
        <w:adjustRightInd w:val="0"/>
        <w:spacing w:beforeLines="70" w:before="252" w:line="560" w:lineRule="exact"/>
        <w:rPr>
          <w:rFonts w:asciiTheme="majorEastAsia" w:eastAsiaTheme="majorEastAsia" w:hAnsiTheme="majorEastAsia" w:cs="Times New Roman"/>
          <w:b/>
          <w:color w:val="FF0000"/>
          <w:sz w:val="52"/>
          <w:szCs w:val="52"/>
        </w:rPr>
      </w:pPr>
      <w:r w:rsidRPr="00EA063E">
        <w:rPr>
          <w:rFonts w:asciiTheme="minorEastAsia" w:hAnsiTheme="minorEastAsia" w:cs="ＭＳＰ明朝"/>
          <w:b/>
          <w:noProof/>
          <w:sz w:val="28"/>
          <w:szCs w:val="28"/>
        </w:rPr>
        <mc:AlternateContent>
          <mc:Choice Requires="wps">
            <w:drawing>
              <wp:anchor distT="0" distB="0" distL="114300" distR="114300" simplePos="0" relativeHeight="251678720" behindDoc="0" locked="0" layoutInCell="1" allowOverlap="1" wp14:anchorId="6A728A9A" wp14:editId="57F08742">
                <wp:simplePos x="0" y="0"/>
                <wp:positionH relativeFrom="margin">
                  <wp:posOffset>4876165</wp:posOffset>
                </wp:positionH>
                <wp:positionV relativeFrom="paragraph">
                  <wp:posOffset>71928</wp:posOffset>
                </wp:positionV>
                <wp:extent cx="4774623" cy="1250026"/>
                <wp:effectExtent l="19050" t="19050" r="26035" b="26670"/>
                <wp:wrapNone/>
                <wp:docPr id="2" name="正方形/長方形 5"/>
                <wp:cNvGraphicFramePr/>
                <a:graphic xmlns:a="http://schemas.openxmlformats.org/drawingml/2006/main">
                  <a:graphicData uri="http://schemas.microsoft.com/office/word/2010/wordprocessingShape">
                    <wps:wsp>
                      <wps:cNvSpPr/>
                      <wps:spPr>
                        <a:xfrm>
                          <a:off x="0" y="0"/>
                          <a:ext cx="4774623" cy="1250026"/>
                        </a:xfrm>
                        <a:prstGeom prst="rect">
                          <a:avLst/>
                        </a:prstGeom>
                        <a:noFill/>
                        <a:ln w="38100">
                          <a:solidFill>
                            <a:srgbClr val="FF0000"/>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62E6C33" id="正方形/長方形 5" o:spid="_x0000_s1026" style="position:absolute;left:0;text-align:left;margin-left:383.95pt;margin-top:5.65pt;width:375.95pt;height:98.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" filled="f" strokecolor="red" strokeweight="3pt">
                <v:stroke dashstyle="dashDot"/>
                <w10:wrap anchorx="margin"/>
              </v:rect>
            </w:pict>
          </mc:Fallback>
        </mc:AlternateContent>
      </w:r>
      <w:r w:rsidR="00DA2338" w:rsidRPr="0000488E">
        <w:rPr>
          <w:rFonts w:asciiTheme="majorEastAsia" w:eastAsiaTheme="majorEastAsia" w:hAnsiTheme="majorEastAsia" w:cs="Times New Roman" w:hint="eastAsia"/>
          <w:b/>
          <w:color w:val="FF0000"/>
          <w:sz w:val="52"/>
          <w:szCs w:val="52"/>
        </w:rPr>
        <w:t>金まみれ、利権まみれの原発から一刻も早く脱皮しよう！</w:t>
      </w:r>
    </w:p>
    <w:p w14:paraId="46AE3EAC" w14:textId="57ACD3E8" w:rsidR="00DA2338" w:rsidRDefault="00DA2338" w:rsidP="0000488E">
      <w:pPr>
        <w:autoSpaceDE w:val="0"/>
        <w:autoSpaceDN w:val="0"/>
        <w:adjustRightInd w:val="0"/>
        <w:spacing w:beforeLines="50" w:before="180" w:line="320" w:lineRule="exact"/>
        <w:rPr>
          <w:rFonts w:asciiTheme="majorEastAsia" w:eastAsiaTheme="majorEastAsia" w:hAnsiTheme="majorEastAsia" w:cs="Times New Roman"/>
          <w:b/>
          <w:color w:val="FF0000"/>
          <w:sz w:val="52"/>
          <w:szCs w:val="52"/>
        </w:rPr>
      </w:pPr>
      <w:r w:rsidRPr="0000488E">
        <w:rPr>
          <w:rFonts w:asciiTheme="majorEastAsia" w:eastAsiaTheme="majorEastAsia" w:hAnsiTheme="majorEastAsia" w:cs="Times New Roman" w:hint="eastAsia"/>
          <w:b/>
          <w:color w:val="FF0000"/>
          <w:sz w:val="52"/>
          <w:szCs w:val="52"/>
        </w:rPr>
        <w:t>老朽原発を即時廃炉にしよう</w:t>
      </w:r>
      <w:r w:rsidR="0000488E" w:rsidRPr="0000488E">
        <w:rPr>
          <w:rFonts w:asciiTheme="majorEastAsia" w:eastAsiaTheme="majorEastAsia" w:hAnsiTheme="majorEastAsia" w:cs="Times New Roman" w:hint="eastAsia"/>
          <w:b/>
          <w:color w:val="FF0000"/>
          <w:sz w:val="52"/>
          <w:szCs w:val="52"/>
        </w:rPr>
        <w:t>！</w:t>
      </w:r>
    </w:p>
    <w:p w14:paraId="3628BB2C" w14:textId="1E185DD6" w:rsidR="0000488E" w:rsidRPr="0000488E" w:rsidRDefault="0000488E" w:rsidP="0006278F">
      <w:pPr>
        <w:autoSpaceDE w:val="0"/>
        <w:autoSpaceDN w:val="0"/>
        <w:adjustRightInd w:val="0"/>
        <w:spacing w:beforeLines="100" w:before="360" w:line="320" w:lineRule="exact"/>
        <w:rPr>
          <w:rFonts w:asciiTheme="majorEastAsia" w:eastAsiaTheme="majorEastAsia" w:hAnsiTheme="majorEastAsia" w:cs="Times New Roman"/>
          <w:b/>
          <w:color w:val="FF0000"/>
          <w:sz w:val="22"/>
        </w:rPr>
      </w:pPr>
      <w:r w:rsidRPr="0000488E">
        <w:rPr>
          <w:rFonts w:asciiTheme="minorEastAsia" w:hAnsiTheme="minorEastAsia" w:hint="eastAsia"/>
          <w:b/>
          <w:bCs/>
          <w:color w:val="000000" w:themeColor="text1"/>
          <w:sz w:val="22"/>
        </w:rPr>
        <w:t xml:space="preserve">2020年1月発行　　</w:t>
      </w:r>
      <w:r w:rsidR="00AD15DC">
        <w:rPr>
          <w:rFonts w:asciiTheme="minorEastAsia" w:hAnsiTheme="minorEastAsia" w:hint="eastAsia"/>
          <w:b/>
          <w:bCs/>
          <w:color w:val="000000" w:themeColor="text1"/>
          <w:sz w:val="22"/>
        </w:rPr>
        <w:t xml:space="preserve">　</w:t>
      </w:r>
      <w:r w:rsidRPr="0000488E">
        <w:rPr>
          <w:rFonts w:asciiTheme="minorEastAsia" w:hAnsiTheme="minorEastAsia" w:hint="eastAsia"/>
          <w:b/>
          <w:bCs/>
          <w:color w:val="000000" w:themeColor="text1"/>
          <w:sz w:val="22"/>
        </w:rPr>
        <w:t xml:space="preserve">　連絡先・木原（若狭の原発を考える会090-1965-7102）</w:t>
      </w:r>
    </w:p>
    <w:sectPr w:rsidR="0000488E" w:rsidRPr="0000488E" w:rsidSect="0018026D">
      <w:type w:val="continuous"/>
      <w:pgSz w:w="16838" w:h="23811" w:code="8"/>
      <w:pgMar w:top="1134" w:right="851" w:bottom="1134" w:left="851"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E0D9E" w14:textId="77777777" w:rsidR="00BA56F5" w:rsidRDefault="00BA56F5" w:rsidP="00AC58E1">
      <w:r>
        <w:separator/>
      </w:r>
    </w:p>
  </w:endnote>
  <w:endnote w:type="continuationSeparator" w:id="0">
    <w:p w14:paraId="50A48AC8" w14:textId="77777777" w:rsidR="00BA56F5" w:rsidRDefault="00BA56F5" w:rsidP="00AC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S-PMincho">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Ｐ特太ゴシック体">
    <w:altName w:val="ＭＳ ゴシック"/>
    <w:charset w:val="80"/>
    <w:family w:val="modern"/>
    <w:pitch w:val="variable"/>
    <w:sig w:usb0="00000000" w:usb1="08070000" w:usb2="00000010" w:usb3="00000000" w:csb0="00020000" w:csb1="00000000"/>
  </w:font>
  <w:font w:name="ＭＳＰ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28C20" w14:textId="77777777" w:rsidR="00BA56F5" w:rsidRDefault="00BA56F5" w:rsidP="00AC58E1">
      <w:r>
        <w:separator/>
      </w:r>
    </w:p>
  </w:footnote>
  <w:footnote w:type="continuationSeparator" w:id="0">
    <w:p w14:paraId="18E02393" w14:textId="77777777" w:rsidR="00BA56F5" w:rsidRDefault="00BA56F5" w:rsidP="00AC5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1E1"/>
    <w:multiLevelType w:val="multilevel"/>
    <w:tmpl w:val="513C014C"/>
    <w:lvl w:ilvl="0">
      <w:start w:val="1"/>
      <w:numFmt w:val="decimal"/>
      <w:lvlText w:val="%1."/>
      <w:lvlJc w:val="left"/>
      <w:pPr>
        <w:tabs>
          <w:tab w:val="num" w:pos="5824"/>
        </w:tabs>
        <w:ind w:left="5824" w:hanging="360"/>
      </w:pPr>
    </w:lvl>
    <w:lvl w:ilvl="1" w:tentative="1">
      <w:start w:val="1"/>
      <w:numFmt w:val="decimal"/>
      <w:lvlText w:val="%2."/>
      <w:lvlJc w:val="left"/>
      <w:pPr>
        <w:tabs>
          <w:tab w:val="num" w:pos="6544"/>
        </w:tabs>
        <w:ind w:left="6544" w:hanging="360"/>
      </w:pPr>
    </w:lvl>
    <w:lvl w:ilvl="2" w:tentative="1">
      <w:start w:val="1"/>
      <w:numFmt w:val="decimal"/>
      <w:lvlText w:val="%3."/>
      <w:lvlJc w:val="left"/>
      <w:pPr>
        <w:tabs>
          <w:tab w:val="num" w:pos="7264"/>
        </w:tabs>
        <w:ind w:left="7264" w:hanging="360"/>
      </w:pPr>
    </w:lvl>
    <w:lvl w:ilvl="3" w:tentative="1">
      <w:start w:val="1"/>
      <w:numFmt w:val="decimal"/>
      <w:lvlText w:val="%4."/>
      <w:lvlJc w:val="left"/>
      <w:pPr>
        <w:tabs>
          <w:tab w:val="num" w:pos="7984"/>
        </w:tabs>
        <w:ind w:left="7984" w:hanging="360"/>
      </w:pPr>
    </w:lvl>
    <w:lvl w:ilvl="4" w:tentative="1">
      <w:start w:val="1"/>
      <w:numFmt w:val="decimal"/>
      <w:lvlText w:val="%5."/>
      <w:lvlJc w:val="left"/>
      <w:pPr>
        <w:tabs>
          <w:tab w:val="num" w:pos="8704"/>
        </w:tabs>
        <w:ind w:left="8704" w:hanging="360"/>
      </w:pPr>
    </w:lvl>
    <w:lvl w:ilvl="5" w:tentative="1">
      <w:start w:val="1"/>
      <w:numFmt w:val="decimal"/>
      <w:lvlText w:val="%6."/>
      <w:lvlJc w:val="left"/>
      <w:pPr>
        <w:tabs>
          <w:tab w:val="num" w:pos="9424"/>
        </w:tabs>
        <w:ind w:left="9424" w:hanging="360"/>
      </w:pPr>
    </w:lvl>
    <w:lvl w:ilvl="6" w:tentative="1">
      <w:start w:val="1"/>
      <w:numFmt w:val="decimal"/>
      <w:lvlText w:val="%7."/>
      <w:lvlJc w:val="left"/>
      <w:pPr>
        <w:tabs>
          <w:tab w:val="num" w:pos="10144"/>
        </w:tabs>
        <w:ind w:left="10144" w:hanging="360"/>
      </w:pPr>
    </w:lvl>
    <w:lvl w:ilvl="7" w:tentative="1">
      <w:start w:val="1"/>
      <w:numFmt w:val="decimal"/>
      <w:lvlText w:val="%8."/>
      <w:lvlJc w:val="left"/>
      <w:pPr>
        <w:tabs>
          <w:tab w:val="num" w:pos="10864"/>
        </w:tabs>
        <w:ind w:left="10864" w:hanging="360"/>
      </w:pPr>
    </w:lvl>
    <w:lvl w:ilvl="8" w:tentative="1">
      <w:start w:val="1"/>
      <w:numFmt w:val="decimal"/>
      <w:lvlText w:val="%9."/>
      <w:lvlJc w:val="left"/>
      <w:pPr>
        <w:tabs>
          <w:tab w:val="num" w:pos="11584"/>
        </w:tabs>
        <w:ind w:left="11584" w:hanging="360"/>
      </w:pPr>
    </w:lvl>
  </w:abstractNum>
  <w:abstractNum w:abstractNumId="1">
    <w:nsid w:val="17490826"/>
    <w:multiLevelType w:val="hybridMultilevel"/>
    <w:tmpl w:val="05CCDB54"/>
    <w:lvl w:ilvl="0" w:tplc="2D0C81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1731CE"/>
    <w:multiLevelType w:val="multilevel"/>
    <w:tmpl w:val="E5E8A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6A4AF1"/>
    <w:multiLevelType w:val="hybridMultilevel"/>
    <w:tmpl w:val="45AC440E"/>
    <w:lvl w:ilvl="0" w:tplc="D76A806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9C06F53"/>
    <w:multiLevelType w:val="hybridMultilevel"/>
    <w:tmpl w:val="2DF80BB8"/>
    <w:lvl w:ilvl="0" w:tplc="291A2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2D41AE1"/>
    <w:multiLevelType w:val="hybridMultilevel"/>
    <w:tmpl w:val="1C8C701A"/>
    <w:lvl w:ilvl="0" w:tplc="EE0CD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7062B37"/>
    <w:multiLevelType w:val="hybridMultilevel"/>
    <w:tmpl w:val="AA645C2C"/>
    <w:lvl w:ilvl="0" w:tplc="230000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0337B08"/>
    <w:multiLevelType w:val="hybridMultilevel"/>
    <w:tmpl w:val="F76ED102"/>
    <w:lvl w:ilvl="0" w:tplc="B26078E2">
      <w:start w:val="1"/>
      <w:numFmt w:val="decimalEnclosedCircle"/>
      <w:lvlText w:val="%1"/>
      <w:lvlJc w:val="left"/>
      <w:pPr>
        <w:ind w:left="360" w:hanging="360"/>
      </w:pPr>
      <w:rPr>
        <w:rFonts w:asciiTheme="minorEastAsia" w:eastAsiaTheme="minorEastAsia" w:hAnsiTheme="minorEastAsia" w:cs="MS-PMincho" w:hint="default"/>
        <w:b w:val="0"/>
        <w:color w:val="000000" w:themeColor="text1"/>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6B51362"/>
    <w:multiLevelType w:val="hybridMultilevel"/>
    <w:tmpl w:val="8EFCD52A"/>
    <w:lvl w:ilvl="0" w:tplc="6B8AF2D6">
      <w:start w:val="1"/>
      <w:numFmt w:val="decimalEnclosedCircle"/>
      <w:lvlText w:val="%1"/>
      <w:lvlJc w:val="left"/>
      <w:pPr>
        <w:ind w:left="3336" w:hanging="360"/>
      </w:pPr>
      <w:rPr>
        <w:rFonts w:asciiTheme="minorEastAsia" w:eastAsiaTheme="minorEastAsia" w:hAnsiTheme="minorEastAsia" w:hint="default"/>
        <w:color w:val="auto"/>
      </w:rPr>
    </w:lvl>
    <w:lvl w:ilvl="1" w:tplc="2452CE62">
      <w:start w:val="1"/>
      <w:numFmt w:val="decimalEnclosedCircle"/>
      <w:lvlText w:val="%2"/>
      <w:lvlJc w:val="left"/>
      <w:pPr>
        <w:ind w:left="3756" w:hanging="360"/>
      </w:pPr>
      <w:rPr>
        <w:rFonts w:hint="default"/>
        <w:color w:val="FF0000"/>
      </w:rPr>
    </w:lvl>
    <w:lvl w:ilvl="2" w:tplc="04090011" w:tentative="1">
      <w:start w:val="1"/>
      <w:numFmt w:val="decimalEnclosedCircle"/>
      <w:lvlText w:val="%3"/>
      <w:lvlJc w:val="left"/>
      <w:pPr>
        <w:ind w:left="4236" w:hanging="420"/>
      </w:pPr>
    </w:lvl>
    <w:lvl w:ilvl="3" w:tplc="0409000F" w:tentative="1">
      <w:start w:val="1"/>
      <w:numFmt w:val="decimal"/>
      <w:lvlText w:val="%4."/>
      <w:lvlJc w:val="left"/>
      <w:pPr>
        <w:ind w:left="4656" w:hanging="420"/>
      </w:pPr>
    </w:lvl>
    <w:lvl w:ilvl="4" w:tplc="04090017" w:tentative="1">
      <w:start w:val="1"/>
      <w:numFmt w:val="aiueoFullWidth"/>
      <w:lvlText w:val="(%5)"/>
      <w:lvlJc w:val="left"/>
      <w:pPr>
        <w:ind w:left="5076" w:hanging="420"/>
      </w:pPr>
    </w:lvl>
    <w:lvl w:ilvl="5" w:tplc="04090011" w:tentative="1">
      <w:start w:val="1"/>
      <w:numFmt w:val="decimalEnclosedCircle"/>
      <w:lvlText w:val="%6"/>
      <w:lvlJc w:val="left"/>
      <w:pPr>
        <w:ind w:left="5496" w:hanging="420"/>
      </w:pPr>
    </w:lvl>
    <w:lvl w:ilvl="6" w:tplc="0409000F" w:tentative="1">
      <w:start w:val="1"/>
      <w:numFmt w:val="decimal"/>
      <w:lvlText w:val="%7."/>
      <w:lvlJc w:val="left"/>
      <w:pPr>
        <w:ind w:left="5916" w:hanging="420"/>
      </w:pPr>
    </w:lvl>
    <w:lvl w:ilvl="7" w:tplc="04090017" w:tentative="1">
      <w:start w:val="1"/>
      <w:numFmt w:val="aiueoFullWidth"/>
      <w:lvlText w:val="(%8)"/>
      <w:lvlJc w:val="left"/>
      <w:pPr>
        <w:ind w:left="6336" w:hanging="420"/>
      </w:pPr>
    </w:lvl>
    <w:lvl w:ilvl="8" w:tplc="04090011" w:tentative="1">
      <w:start w:val="1"/>
      <w:numFmt w:val="decimalEnclosedCircle"/>
      <w:lvlText w:val="%9"/>
      <w:lvlJc w:val="left"/>
      <w:pPr>
        <w:ind w:left="6756" w:hanging="420"/>
      </w:pPr>
    </w:lvl>
  </w:abstractNum>
  <w:abstractNum w:abstractNumId="9">
    <w:nsid w:val="60EE45AB"/>
    <w:multiLevelType w:val="multilevel"/>
    <w:tmpl w:val="030C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E83F86"/>
    <w:multiLevelType w:val="hybridMultilevel"/>
    <w:tmpl w:val="90582628"/>
    <w:lvl w:ilvl="0" w:tplc="54106F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2C617F7"/>
    <w:multiLevelType w:val="hybridMultilevel"/>
    <w:tmpl w:val="71681ED0"/>
    <w:lvl w:ilvl="0" w:tplc="FEA48E58">
      <w:start w:val="1"/>
      <w:numFmt w:val="decimalEnclosedCircle"/>
      <w:lvlText w:val="%1"/>
      <w:lvlJc w:val="left"/>
      <w:pPr>
        <w:ind w:left="369" w:hanging="36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D86001F"/>
    <w:multiLevelType w:val="hybridMultilevel"/>
    <w:tmpl w:val="F30A6774"/>
    <w:lvl w:ilvl="0" w:tplc="94482A9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nsid w:val="72381EF9"/>
    <w:multiLevelType w:val="hybridMultilevel"/>
    <w:tmpl w:val="ECA2A776"/>
    <w:lvl w:ilvl="0" w:tplc="20CC7B36">
      <w:start w:val="1"/>
      <w:numFmt w:val="decimal"/>
      <w:lvlText w:val="【%1】"/>
      <w:lvlJc w:val="left"/>
      <w:pPr>
        <w:ind w:left="2214" w:hanging="1080"/>
      </w:pPr>
      <w:rPr>
        <w:rFonts w:hint="default"/>
        <w:lang w:val="en-US"/>
      </w:rPr>
    </w:lvl>
    <w:lvl w:ilvl="1" w:tplc="167CE06A">
      <w:start w:val="1"/>
      <w:numFmt w:val="decimalEnclosedCircle"/>
      <w:lvlText w:val="%2"/>
      <w:lvlJc w:val="left"/>
      <w:pPr>
        <w:ind w:left="780" w:hanging="360"/>
      </w:pPr>
      <w:rPr>
        <w:rFonts w:hint="default"/>
      </w:rPr>
    </w:lvl>
    <w:lvl w:ilvl="2" w:tplc="8D1613B2">
      <w:start w:val="1"/>
      <w:numFmt w:val="decimal"/>
      <w:lvlText w:val="（%3）"/>
      <w:lvlJc w:val="left"/>
      <w:pPr>
        <w:ind w:left="1569" w:hanging="729"/>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9"/>
  </w:num>
  <w:num w:numId="3">
    <w:abstractNumId w:val="2"/>
  </w:num>
  <w:num w:numId="4">
    <w:abstractNumId w:val="4"/>
  </w:num>
  <w:num w:numId="5">
    <w:abstractNumId w:val="3"/>
  </w:num>
  <w:num w:numId="6">
    <w:abstractNumId w:val="5"/>
  </w:num>
  <w:num w:numId="7">
    <w:abstractNumId w:val="0"/>
  </w:num>
  <w:num w:numId="8">
    <w:abstractNumId w:val="8"/>
  </w:num>
  <w:num w:numId="9">
    <w:abstractNumId w:val="7"/>
  </w:num>
  <w:num w:numId="10">
    <w:abstractNumId w:val="6"/>
  </w:num>
  <w:num w:numId="11">
    <w:abstractNumId w:val="12"/>
  </w:num>
  <w:num w:numId="12">
    <w:abstractNumId w:val="10"/>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DAC"/>
    <w:rsid w:val="00001276"/>
    <w:rsid w:val="00003000"/>
    <w:rsid w:val="0000488E"/>
    <w:rsid w:val="00007903"/>
    <w:rsid w:val="000108C0"/>
    <w:rsid w:val="00013A73"/>
    <w:rsid w:val="00015D90"/>
    <w:rsid w:val="00024525"/>
    <w:rsid w:val="000308C8"/>
    <w:rsid w:val="00036B22"/>
    <w:rsid w:val="00036B58"/>
    <w:rsid w:val="0004479D"/>
    <w:rsid w:val="00052CDA"/>
    <w:rsid w:val="00052E77"/>
    <w:rsid w:val="00057C58"/>
    <w:rsid w:val="0006278F"/>
    <w:rsid w:val="00076A24"/>
    <w:rsid w:val="0007742E"/>
    <w:rsid w:val="00081D2D"/>
    <w:rsid w:val="0009026D"/>
    <w:rsid w:val="000902D8"/>
    <w:rsid w:val="00093838"/>
    <w:rsid w:val="00094A0B"/>
    <w:rsid w:val="000A7E6A"/>
    <w:rsid w:val="000B0BF2"/>
    <w:rsid w:val="000B12B3"/>
    <w:rsid w:val="000B341C"/>
    <w:rsid w:val="000B4A21"/>
    <w:rsid w:val="000B4BF6"/>
    <w:rsid w:val="000B776E"/>
    <w:rsid w:val="000C0468"/>
    <w:rsid w:val="000C7342"/>
    <w:rsid w:val="000D1377"/>
    <w:rsid w:val="000D3994"/>
    <w:rsid w:val="000D437C"/>
    <w:rsid w:val="001115F4"/>
    <w:rsid w:val="001203D9"/>
    <w:rsid w:val="0012430D"/>
    <w:rsid w:val="001322F9"/>
    <w:rsid w:val="0013407F"/>
    <w:rsid w:val="00140F00"/>
    <w:rsid w:val="00141144"/>
    <w:rsid w:val="00147B06"/>
    <w:rsid w:val="001506FF"/>
    <w:rsid w:val="00155586"/>
    <w:rsid w:val="00157D7E"/>
    <w:rsid w:val="00171FB2"/>
    <w:rsid w:val="00173615"/>
    <w:rsid w:val="00173C8D"/>
    <w:rsid w:val="001768B9"/>
    <w:rsid w:val="00176F53"/>
    <w:rsid w:val="0018026D"/>
    <w:rsid w:val="0018736B"/>
    <w:rsid w:val="00190181"/>
    <w:rsid w:val="00194B28"/>
    <w:rsid w:val="0019505D"/>
    <w:rsid w:val="001A1F2C"/>
    <w:rsid w:val="001A25DD"/>
    <w:rsid w:val="001A2AE0"/>
    <w:rsid w:val="001A78F1"/>
    <w:rsid w:val="001B7A3F"/>
    <w:rsid w:val="001C35A9"/>
    <w:rsid w:val="001C6EE0"/>
    <w:rsid w:val="001D0D8E"/>
    <w:rsid w:val="001E488D"/>
    <w:rsid w:val="001E54F2"/>
    <w:rsid w:val="002069D6"/>
    <w:rsid w:val="00206CCD"/>
    <w:rsid w:val="00210AF8"/>
    <w:rsid w:val="002126D9"/>
    <w:rsid w:val="00217F06"/>
    <w:rsid w:val="00223D25"/>
    <w:rsid w:val="00253386"/>
    <w:rsid w:val="00254545"/>
    <w:rsid w:val="00257D41"/>
    <w:rsid w:val="00264FDD"/>
    <w:rsid w:val="002823C3"/>
    <w:rsid w:val="0029351F"/>
    <w:rsid w:val="0029784D"/>
    <w:rsid w:val="002A4515"/>
    <w:rsid w:val="002A6D57"/>
    <w:rsid w:val="002B1835"/>
    <w:rsid w:val="002B549A"/>
    <w:rsid w:val="002B7662"/>
    <w:rsid w:val="002C7E6E"/>
    <w:rsid w:val="002D692E"/>
    <w:rsid w:val="0030000E"/>
    <w:rsid w:val="00300831"/>
    <w:rsid w:val="003046A0"/>
    <w:rsid w:val="00314480"/>
    <w:rsid w:val="00327EEF"/>
    <w:rsid w:val="003327F6"/>
    <w:rsid w:val="00336634"/>
    <w:rsid w:val="00336C03"/>
    <w:rsid w:val="00340CDF"/>
    <w:rsid w:val="0034496A"/>
    <w:rsid w:val="00364151"/>
    <w:rsid w:val="00367E77"/>
    <w:rsid w:val="00367FDE"/>
    <w:rsid w:val="0039018F"/>
    <w:rsid w:val="0039697A"/>
    <w:rsid w:val="003B5FC2"/>
    <w:rsid w:val="003C1440"/>
    <w:rsid w:val="003D41D1"/>
    <w:rsid w:val="003D6202"/>
    <w:rsid w:val="003D79F1"/>
    <w:rsid w:val="003E329B"/>
    <w:rsid w:val="003E44B5"/>
    <w:rsid w:val="003E6DC8"/>
    <w:rsid w:val="003F406A"/>
    <w:rsid w:val="003F438D"/>
    <w:rsid w:val="00402206"/>
    <w:rsid w:val="00405442"/>
    <w:rsid w:val="00412CBA"/>
    <w:rsid w:val="00413881"/>
    <w:rsid w:val="004155AD"/>
    <w:rsid w:val="00423AFE"/>
    <w:rsid w:val="0043622F"/>
    <w:rsid w:val="0044036B"/>
    <w:rsid w:val="004423DF"/>
    <w:rsid w:val="004435D1"/>
    <w:rsid w:val="004507C3"/>
    <w:rsid w:val="00454D28"/>
    <w:rsid w:val="00454F2E"/>
    <w:rsid w:val="00455B38"/>
    <w:rsid w:val="00455F30"/>
    <w:rsid w:val="00457FD9"/>
    <w:rsid w:val="004633D5"/>
    <w:rsid w:val="00463A52"/>
    <w:rsid w:val="00471DAB"/>
    <w:rsid w:val="0047389F"/>
    <w:rsid w:val="00474E45"/>
    <w:rsid w:val="0048310D"/>
    <w:rsid w:val="004942D7"/>
    <w:rsid w:val="004A054D"/>
    <w:rsid w:val="004A3E2A"/>
    <w:rsid w:val="004A7A45"/>
    <w:rsid w:val="004B41EC"/>
    <w:rsid w:val="004B7C71"/>
    <w:rsid w:val="004C185B"/>
    <w:rsid w:val="004D0FC7"/>
    <w:rsid w:val="004D7C25"/>
    <w:rsid w:val="004F24F4"/>
    <w:rsid w:val="004F3953"/>
    <w:rsid w:val="004F7F38"/>
    <w:rsid w:val="0050765B"/>
    <w:rsid w:val="005106BF"/>
    <w:rsid w:val="0052054B"/>
    <w:rsid w:val="005217C7"/>
    <w:rsid w:val="00527549"/>
    <w:rsid w:val="0053304D"/>
    <w:rsid w:val="0054408F"/>
    <w:rsid w:val="00544C59"/>
    <w:rsid w:val="00545552"/>
    <w:rsid w:val="005460D3"/>
    <w:rsid w:val="005504C4"/>
    <w:rsid w:val="00564F8C"/>
    <w:rsid w:val="005727C3"/>
    <w:rsid w:val="0058443C"/>
    <w:rsid w:val="00584D3C"/>
    <w:rsid w:val="00585A26"/>
    <w:rsid w:val="00587CB9"/>
    <w:rsid w:val="005B200E"/>
    <w:rsid w:val="005C493F"/>
    <w:rsid w:val="005C78C0"/>
    <w:rsid w:val="005C7DB7"/>
    <w:rsid w:val="005D335C"/>
    <w:rsid w:val="005D5B4D"/>
    <w:rsid w:val="006215B6"/>
    <w:rsid w:val="006217BC"/>
    <w:rsid w:val="0062194E"/>
    <w:rsid w:val="0062523A"/>
    <w:rsid w:val="00636054"/>
    <w:rsid w:val="006446E3"/>
    <w:rsid w:val="00645C73"/>
    <w:rsid w:val="00646193"/>
    <w:rsid w:val="00646EB1"/>
    <w:rsid w:val="006517FE"/>
    <w:rsid w:val="006520BD"/>
    <w:rsid w:val="00653940"/>
    <w:rsid w:val="00657F41"/>
    <w:rsid w:val="00662067"/>
    <w:rsid w:val="00665423"/>
    <w:rsid w:val="00667C02"/>
    <w:rsid w:val="00670CE0"/>
    <w:rsid w:val="00677348"/>
    <w:rsid w:val="006777AD"/>
    <w:rsid w:val="0068273D"/>
    <w:rsid w:val="0069178E"/>
    <w:rsid w:val="00696806"/>
    <w:rsid w:val="006979F8"/>
    <w:rsid w:val="006A6FB0"/>
    <w:rsid w:val="006B5BF5"/>
    <w:rsid w:val="006C2DF5"/>
    <w:rsid w:val="006D3A44"/>
    <w:rsid w:val="006D5591"/>
    <w:rsid w:val="006F082F"/>
    <w:rsid w:val="006F1B87"/>
    <w:rsid w:val="006F5B37"/>
    <w:rsid w:val="00705270"/>
    <w:rsid w:val="007150C4"/>
    <w:rsid w:val="0071522A"/>
    <w:rsid w:val="00721ADD"/>
    <w:rsid w:val="00722CF9"/>
    <w:rsid w:val="00731814"/>
    <w:rsid w:val="00741359"/>
    <w:rsid w:val="00742906"/>
    <w:rsid w:val="00745EA5"/>
    <w:rsid w:val="00746DC5"/>
    <w:rsid w:val="007612A1"/>
    <w:rsid w:val="00762CC5"/>
    <w:rsid w:val="00770B9C"/>
    <w:rsid w:val="007717DC"/>
    <w:rsid w:val="00777337"/>
    <w:rsid w:val="00796E16"/>
    <w:rsid w:val="007B26EB"/>
    <w:rsid w:val="007B501E"/>
    <w:rsid w:val="007B5891"/>
    <w:rsid w:val="007B721C"/>
    <w:rsid w:val="007C177B"/>
    <w:rsid w:val="007C4710"/>
    <w:rsid w:val="007E302C"/>
    <w:rsid w:val="007E5B9D"/>
    <w:rsid w:val="007E5EC0"/>
    <w:rsid w:val="007F269A"/>
    <w:rsid w:val="00804B2D"/>
    <w:rsid w:val="008064D4"/>
    <w:rsid w:val="0081146B"/>
    <w:rsid w:val="00811A28"/>
    <w:rsid w:val="0082051F"/>
    <w:rsid w:val="00822AAB"/>
    <w:rsid w:val="00824C66"/>
    <w:rsid w:val="00830A00"/>
    <w:rsid w:val="00841FAD"/>
    <w:rsid w:val="00844A10"/>
    <w:rsid w:val="00863A69"/>
    <w:rsid w:val="0086751F"/>
    <w:rsid w:val="00872166"/>
    <w:rsid w:val="00886B7C"/>
    <w:rsid w:val="00892074"/>
    <w:rsid w:val="008B3871"/>
    <w:rsid w:val="008C0E9C"/>
    <w:rsid w:val="008C1CAB"/>
    <w:rsid w:val="008C3237"/>
    <w:rsid w:val="008D34F9"/>
    <w:rsid w:val="008E03C5"/>
    <w:rsid w:val="008E106F"/>
    <w:rsid w:val="008E27A0"/>
    <w:rsid w:val="008E5999"/>
    <w:rsid w:val="008E608A"/>
    <w:rsid w:val="008F0D44"/>
    <w:rsid w:val="008F7523"/>
    <w:rsid w:val="00900CC9"/>
    <w:rsid w:val="009024FA"/>
    <w:rsid w:val="00904AED"/>
    <w:rsid w:val="00914018"/>
    <w:rsid w:val="00922B65"/>
    <w:rsid w:val="00930B3D"/>
    <w:rsid w:val="009323A1"/>
    <w:rsid w:val="009366D7"/>
    <w:rsid w:val="00963700"/>
    <w:rsid w:val="00966408"/>
    <w:rsid w:val="009665AF"/>
    <w:rsid w:val="00970523"/>
    <w:rsid w:val="00971345"/>
    <w:rsid w:val="00971717"/>
    <w:rsid w:val="00974D33"/>
    <w:rsid w:val="00976C34"/>
    <w:rsid w:val="0098644B"/>
    <w:rsid w:val="00991793"/>
    <w:rsid w:val="0099385F"/>
    <w:rsid w:val="0099481E"/>
    <w:rsid w:val="009A6919"/>
    <w:rsid w:val="009A77E4"/>
    <w:rsid w:val="009B7D30"/>
    <w:rsid w:val="009C451A"/>
    <w:rsid w:val="009C5A9F"/>
    <w:rsid w:val="009C7888"/>
    <w:rsid w:val="009E7E77"/>
    <w:rsid w:val="00A112B3"/>
    <w:rsid w:val="00A13DAC"/>
    <w:rsid w:val="00A253B8"/>
    <w:rsid w:val="00A3108D"/>
    <w:rsid w:val="00A35967"/>
    <w:rsid w:val="00A35EF7"/>
    <w:rsid w:val="00A40BD3"/>
    <w:rsid w:val="00A602FB"/>
    <w:rsid w:val="00A63568"/>
    <w:rsid w:val="00A6367F"/>
    <w:rsid w:val="00A6370E"/>
    <w:rsid w:val="00A7459E"/>
    <w:rsid w:val="00A76B60"/>
    <w:rsid w:val="00A8087F"/>
    <w:rsid w:val="00A82BAD"/>
    <w:rsid w:val="00A9292E"/>
    <w:rsid w:val="00A9751D"/>
    <w:rsid w:val="00AA5DDA"/>
    <w:rsid w:val="00AB357B"/>
    <w:rsid w:val="00AB76E2"/>
    <w:rsid w:val="00AC0718"/>
    <w:rsid w:val="00AC2C87"/>
    <w:rsid w:val="00AC2E9C"/>
    <w:rsid w:val="00AC58E1"/>
    <w:rsid w:val="00AD15DC"/>
    <w:rsid w:val="00AD46A7"/>
    <w:rsid w:val="00AD4BD6"/>
    <w:rsid w:val="00AD6B55"/>
    <w:rsid w:val="00AD770C"/>
    <w:rsid w:val="00AE4B7A"/>
    <w:rsid w:val="00AE69C6"/>
    <w:rsid w:val="00AF05F3"/>
    <w:rsid w:val="00AF4B80"/>
    <w:rsid w:val="00B02C9D"/>
    <w:rsid w:val="00B0454B"/>
    <w:rsid w:val="00B119FF"/>
    <w:rsid w:val="00B139F5"/>
    <w:rsid w:val="00B13F6A"/>
    <w:rsid w:val="00B143C9"/>
    <w:rsid w:val="00B21BCB"/>
    <w:rsid w:val="00B26113"/>
    <w:rsid w:val="00B3319A"/>
    <w:rsid w:val="00B35D89"/>
    <w:rsid w:val="00B37482"/>
    <w:rsid w:val="00B37ADF"/>
    <w:rsid w:val="00B41B31"/>
    <w:rsid w:val="00B431FF"/>
    <w:rsid w:val="00B542AF"/>
    <w:rsid w:val="00B72DB1"/>
    <w:rsid w:val="00B741CC"/>
    <w:rsid w:val="00B74E07"/>
    <w:rsid w:val="00B74F60"/>
    <w:rsid w:val="00B87201"/>
    <w:rsid w:val="00B9185E"/>
    <w:rsid w:val="00B92910"/>
    <w:rsid w:val="00B96600"/>
    <w:rsid w:val="00BA24FF"/>
    <w:rsid w:val="00BA56F5"/>
    <w:rsid w:val="00BA5F74"/>
    <w:rsid w:val="00BB25A6"/>
    <w:rsid w:val="00BC2430"/>
    <w:rsid w:val="00BC3764"/>
    <w:rsid w:val="00BE15A9"/>
    <w:rsid w:val="00C00BED"/>
    <w:rsid w:val="00C10164"/>
    <w:rsid w:val="00C17B9B"/>
    <w:rsid w:val="00C20438"/>
    <w:rsid w:val="00C31932"/>
    <w:rsid w:val="00C31D99"/>
    <w:rsid w:val="00C43FDF"/>
    <w:rsid w:val="00C44029"/>
    <w:rsid w:val="00C50A33"/>
    <w:rsid w:val="00C524C3"/>
    <w:rsid w:val="00C5396B"/>
    <w:rsid w:val="00C61636"/>
    <w:rsid w:val="00C634FE"/>
    <w:rsid w:val="00C73F27"/>
    <w:rsid w:val="00C76DE7"/>
    <w:rsid w:val="00C8011F"/>
    <w:rsid w:val="00C93E7C"/>
    <w:rsid w:val="00CB0B38"/>
    <w:rsid w:val="00CB1759"/>
    <w:rsid w:val="00CB198D"/>
    <w:rsid w:val="00CC3AAF"/>
    <w:rsid w:val="00CC7A57"/>
    <w:rsid w:val="00CF1325"/>
    <w:rsid w:val="00CF16F5"/>
    <w:rsid w:val="00CF291C"/>
    <w:rsid w:val="00CF3AFE"/>
    <w:rsid w:val="00CF3BE3"/>
    <w:rsid w:val="00D02974"/>
    <w:rsid w:val="00D06FCD"/>
    <w:rsid w:val="00D262D1"/>
    <w:rsid w:val="00D32873"/>
    <w:rsid w:val="00D341FC"/>
    <w:rsid w:val="00D375CE"/>
    <w:rsid w:val="00D42DDA"/>
    <w:rsid w:val="00D52FC3"/>
    <w:rsid w:val="00D57991"/>
    <w:rsid w:val="00D627FA"/>
    <w:rsid w:val="00D71A51"/>
    <w:rsid w:val="00D76E32"/>
    <w:rsid w:val="00D81D95"/>
    <w:rsid w:val="00D826F6"/>
    <w:rsid w:val="00D83030"/>
    <w:rsid w:val="00D836E3"/>
    <w:rsid w:val="00D83FD8"/>
    <w:rsid w:val="00D85627"/>
    <w:rsid w:val="00D8772B"/>
    <w:rsid w:val="00D92A30"/>
    <w:rsid w:val="00D92CDA"/>
    <w:rsid w:val="00D9430B"/>
    <w:rsid w:val="00DA0031"/>
    <w:rsid w:val="00DA2338"/>
    <w:rsid w:val="00DB2625"/>
    <w:rsid w:val="00DB2CC5"/>
    <w:rsid w:val="00DB5C95"/>
    <w:rsid w:val="00DC29DD"/>
    <w:rsid w:val="00DD1C3C"/>
    <w:rsid w:val="00DE5913"/>
    <w:rsid w:val="00DF2BF9"/>
    <w:rsid w:val="00E00B7A"/>
    <w:rsid w:val="00E02FBD"/>
    <w:rsid w:val="00E07EA3"/>
    <w:rsid w:val="00E1287A"/>
    <w:rsid w:val="00E24C60"/>
    <w:rsid w:val="00E36155"/>
    <w:rsid w:val="00E376B1"/>
    <w:rsid w:val="00E4002A"/>
    <w:rsid w:val="00E55FE2"/>
    <w:rsid w:val="00E63742"/>
    <w:rsid w:val="00E71E59"/>
    <w:rsid w:val="00E72686"/>
    <w:rsid w:val="00E807FA"/>
    <w:rsid w:val="00E86FA6"/>
    <w:rsid w:val="00E932BC"/>
    <w:rsid w:val="00E977FB"/>
    <w:rsid w:val="00EA063E"/>
    <w:rsid w:val="00EB0EC3"/>
    <w:rsid w:val="00EC15CD"/>
    <w:rsid w:val="00EC3C12"/>
    <w:rsid w:val="00EC617A"/>
    <w:rsid w:val="00ED0E41"/>
    <w:rsid w:val="00ED404B"/>
    <w:rsid w:val="00EE6E6D"/>
    <w:rsid w:val="00F02456"/>
    <w:rsid w:val="00F02B14"/>
    <w:rsid w:val="00F105AE"/>
    <w:rsid w:val="00F14BB4"/>
    <w:rsid w:val="00F161F1"/>
    <w:rsid w:val="00F20602"/>
    <w:rsid w:val="00F211F3"/>
    <w:rsid w:val="00F34B02"/>
    <w:rsid w:val="00F35A92"/>
    <w:rsid w:val="00F361B3"/>
    <w:rsid w:val="00F44DF6"/>
    <w:rsid w:val="00F47AA8"/>
    <w:rsid w:val="00F50E7C"/>
    <w:rsid w:val="00F51713"/>
    <w:rsid w:val="00F56E32"/>
    <w:rsid w:val="00F645C3"/>
    <w:rsid w:val="00F71B45"/>
    <w:rsid w:val="00F83DCB"/>
    <w:rsid w:val="00F91B54"/>
    <w:rsid w:val="00FB0343"/>
    <w:rsid w:val="00FC265B"/>
    <w:rsid w:val="00FC417B"/>
    <w:rsid w:val="00FE22B8"/>
    <w:rsid w:val="00FE2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BD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F0245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58E1"/>
    <w:pPr>
      <w:tabs>
        <w:tab w:val="center" w:pos="4252"/>
        <w:tab w:val="right" w:pos="8504"/>
      </w:tabs>
      <w:snapToGrid w:val="0"/>
    </w:pPr>
  </w:style>
  <w:style w:type="character" w:customStyle="1" w:styleId="a4">
    <w:name w:val="ヘッダー (文字)"/>
    <w:basedOn w:val="a0"/>
    <w:link w:val="a3"/>
    <w:uiPriority w:val="99"/>
    <w:rsid w:val="00AC58E1"/>
  </w:style>
  <w:style w:type="paragraph" w:styleId="a5">
    <w:name w:val="footer"/>
    <w:basedOn w:val="a"/>
    <w:link w:val="a6"/>
    <w:uiPriority w:val="99"/>
    <w:unhideWhenUsed/>
    <w:rsid w:val="00AC58E1"/>
    <w:pPr>
      <w:tabs>
        <w:tab w:val="center" w:pos="4252"/>
        <w:tab w:val="right" w:pos="8504"/>
      </w:tabs>
      <w:snapToGrid w:val="0"/>
    </w:pPr>
  </w:style>
  <w:style w:type="character" w:customStyle="1" w:styleId="a6">
    <w:name w:val="フッター (文字)"/>
    <w:basedOn w:val="a0"/>
    <w:link w:val="a5"/>
    <w:uiPriority w:val="99"/>
    <w:rsid w:val="00AC58E1"/>
  </w:style>
  <w:style w:type="paragraph" w:styleId="a7">
    <w:name w:val="Balloon Text"/>
    <w:basedOn w:val="a"/>
    <w:link w:val="a8"/>
    <w:uiPriority w:val="99"/>
    <w:semiHidden/>
    <w:unhideWhenUsed/>
    <w:rsid w:val="00C634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34FE"/>
    <w:rPr>
      <w:rFonts w:asciiTheme="majorHAnsi" w:eastAsiaTheme="majorEastAsia" w:hAnsiTheme="majorHAnsi" w:cstheme="majorBidi"/>
      <w:sz w:val="18"/>
      <w:szCs w:val="18"/>
    </w:rPr>
  </w:style>
  <w:style w:type="paragraph" w:styleId="Web">
    <w:name w:val="Normal (Web)"/>
    <w:basedOn w:val="a"/>
    <w:uiPriority w:val="99"/>
    <w:unhideWhenUsed/>
    <w:rsid w:val="00E361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455F30"/>
    <w:pPr>
      <w:ind w:leftChars="400" w:left="840"/>
    </w:pPr>
  </w:style>
  <w:style w:type="character" w:styleId="aa">
    <w:name w:val="Hyperlink"/>
    <w:basedOn w:val="a0"/>
    <w:uiPriority w:val="99"/>
    <w:unhideWhenUsed/>
    <w:rsid w:val="00455F30"/>
    <w:rPr>
      <w:color w:val="0000FF"/>
      <w:u w:val="single"/>
    </w:rPr>
  </w:style>
  <w:style w:type="paragraph" w:styleId="ab">
    <w:name w:val="Body Text"/>
    <w:basedOn w:val="a"/>
    <w:link w:val="ac"/>
    <w:uiPriority w:val="1"/>
    <w:unhideWhenUsed/>
    <w:qFormat/>
    <w:rsid w:val="00455F30"/>
    <w:pPr>
      <w:autoSpaceDE w:val="0"/>
      <w:autoSpaceDN w:val="0"/>
      <w:jc w:val="left"/>
    </w:pPr>
    <w:rPr>
      <w:rFonts w:ascii="ＭＳ 明朝" w:eastAsia="ＭＳ 明朝" w:hAnsi="ＭＳ 明朝" w:cs="ＭＳ 明朝"/>
      <w:kern w:val="0"/>
      <w:sz w:val="24"/>
      <w:szCs w:val="24"/>
      <w:lang w:eastAsia="en-US"/>
    </w:rPr>
  </w:style>
  <w:style w:type="character" w:customStyle="1" w:styleId="ac">
    <w:name w:val="本文 (文字)"/>
    <w:basedOn w:val="a0"/>
    <w:link w:val="ab"/>
    <w:uiPriority w:val="1"/>
    <w:rsid w:val="00455F30"/>
    <w:rPr>
      <w:rFonts w:ascii="ＭＳ 明朝" w:eastAsia="ＭＳ 明朝" w:hAnsi="ＭＳ 明朝" w:cs="ＭＳ 明朝"/>
      <w:kern w:val="0"/>
      <w:sz w:val="24"/>
      <w:szCs w:val="24"/>
      <w:lang w:eastAsia="en-US"/>
    </w:rPr>
  </w:style>
  <w:style w:type="paragraph" w:styleId="ad">
    <w:name w:val="Date"/>
    <w:basedOn w:val="a"/>
    <w:next w:val="a"/>
    <w:link w:val="ae"/>
    <w:uiPriority w:val="99"/>
    <w:semiHidden/>
    <w:unhideWhenUsed/>
    <w:rsid w:val="001E54F2"/>
  </w:style>
  <w:style w:type="character" w:customStyle="1" w:styleId="ae">
    <w:name w:val="日付 (文字)"/>
    <w:basedOn w:val="a0"/>
    <w:link w:val="ad"/>
    <w:uiPriority w:val="99"/>
    <w:semiHidden/>
    <w:rsid w:val="001E54F2"/>
  </w:style>
  <w:style w:type="paragraph" w:customStyle="1" w:styleId="contents02">
    <w:name w:val="contents_02"/>
    <w:basedOn w:val="a"/>
    <w:rsid w:val="00F024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semiHidden/>
    <w:rsid w:val="00F02456"/>
    <w:rPr>
      <w:rFonts w:asciiTheme="majorHAnsi" w:eastAsiaTheme="majorEastAsia" w:hAnsiTheme="majorHAnsi" w:cstheme="majorBidi"/>
    </w:rPr>
  </w:style>
  <w:style w:type="paragraph" w:customStyle="1" w:styleId="int">
    <w:name w:val="int"/>
    <w:basedOn w:val="a"/>
    <w:rsid w:val="00F024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txt">
    <w:name w:val="ctxt"/>
    <w:basedOn w:val="a"/>
    <w:rsid w:val="00F024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F0245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58E1"/>
    <w:pPr>
      <w:tabs>
        <w:tab w:val="center" w:pos="4252"/>
        <w:tab w:val="right" w:pos="8504"/>
      </w:tabs>
      <w:snapToGrid w:val="0"/>
    </w:pPr>
  </w:style>
  <w:style w:type="character" w:customStyle="1" w:styleId="a4">
    <w:name w:val="ヘッダー (文字)"/>
    <w:basedOn w:val="a0"/>
    <w:link w:val="a3"/>
    <w:uiPriority w:val="99"/>
    <w:rsid w:val="00AC58E1"/>
  </w:style>
  <w:style w:type="paragraph" w:styleId="a5">
    <w:name w:val="footer"/>
    <w:basedOn w:val="a"/>
    <w:link w:val="a6"/>
    <w:uiPriority w:val="99"/>
    <w:unhideWhenUsed/>
    <w:rsid w:val="00AC58E1"/>
    <w:pPr>
      <w:tabs>
        <w:tab w:val="center" w:pos="4252"/>
        <w:tab w:val="right" w:pos="8504"/>
      </w:tabs>
      <w:snapToGrid w:val="0"/>
    </w:pPr>
  </w:style>
  <w:style w:type="character" w:customStyle="1" w:styleId="a6">
    <w:name w:val="フッター (文字)"/>
    <w:basedOn w:val="a0"/>
    <w:link w:val="a5"/>
    <w:uiPriority w:val="99"/>
    <w:rsid w:val="00AC58E1"/>
  </w:style>
  <w:style w:type="paragraph" w:styleId="a7">
    <w:name w:val="Balloon Text"/>
    <w:basedOn w:val="a"/>
    <w:link w:val="a8"/>
    <w:uiPriority w:val="99"/>
    <w:semiHidden/>
    <w:unhideWhenUsed/>
    <w:rsid w:val="00C634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34FE"/>
    <w:rPr>
      <w:rFonts w:asciiTheme="majorHAnsi" w:eastAsiaTheme="majorEastAsia" w:hAnsiTheme="majorHAnsi" w:cstheme="majorBidi"/>
      <w:sz w:val="18"/>
      <w:szCs w:val="18"/>
    </w:rPr>
  </w:style>
  <w:style w:type="paragraph" w:styleId="Web">
    <w:name w:val="Normal (Web)"/>
    <w:basedOn w:val="a"/>
    <w:uiPriority w:val="99"/>
    <w:unhideWhenUsed/>
    <w:rsid w:val="00E361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455F30"/>
    <w:pPr>
      <w:ind w:leftChars="400" w:left="840"/>
    </w:pPr>
  </w:style>
  <w:style w:type="character" w:styleId="aa">
    <w:name w:val="Hyperlink"/>
    <w:basedOn w:val="a0"/>
    <w:uiPriority w:val="99"/>
    <w:unhideWhenUsed/>
    <w:rsid w:val="00455F30"/>
    <w:rPr>
      <w:color w:val="0000FF"/>
      <w:u w:val="single"/>
    </w:rPr>
  </w:style>
  <w:style w:type="paragraph" w:styleId="ab">
    <w:name w:val="Body Text"/>
    <w:basedOn w:val="a"/>
    <w:link w:val="ac"/>
    <w:uiPriority w:val="1"/>
    <w:unhideWhenUsed/>
    <w:qFormat/>
    <w:rsid w:val="00455F30"/>
    <w:pPr>
      <w:autoSpaceDE w:val="0"/>
      <w:autoSpaceDN w:val="0"/>
      <w:jc w:val="left"/>
    </w:pPr>
    <w:rPr>
      <w:rFonts w:ascii="ＭＳ 明朝" w:eastAsia="ＭＳ 明朝" w:hAnsi="ＭＳ 明朝" w:cs="ＭＳ 明朝"/>
      <w:kern w:val="0"/>
      <w:sz w:val="24"/>
      <w:szCs w:val="24"/>
      <w:lang w:eastAsia="en-US"/>
    </w:rPr>
  </w:style>
  <w:style w:type="character" w:customStyle="1" w:styleId="ac">
    <w:name w:val="本文 (文字)"/>
    <w:basedOn w:val="a0"/>
    <w:link w:val="ab"/>
    <w:uiPriority w:val="1"/>
    <w:rsid w:val="00455F30"/>
    <w:rPr>
      <w:rFonts w:ascii="ＭＳ 明朝" w:eastAsia="ＭＳ 明朝" w:hAnsi="ＭＳ 明朝" w:cs="ＭＳ 明朝"/>
      <w:kern w:val="0"/>
      <w:sz w:val="24"/>
      <w:szCs w:val="24"/>
      <w:lang w:eastAsia="en-US"/>
    </w:rPr>
  </w:style>
  <w:style w:type="paragraph" w:styleId="ad">
    <w:name w:val="Date"/>
    <w:basedOn w:val="a"/>
    <w:next w:val="a"/>
    <w:link w:val="ae"/>
    <w:uiPriority w:val="99"/>
    <w:semiHidden/>
    <w:unhideWhenUsed/>
    <w:rsid w:val="001E54F2"/>
  </w:style>
  <w:style w:type="character" w:customStyle="1" w:styleId="ae">
    <w:name w:val="日付 (文字)"/>
    <w:basedOn w:val="a0"/>
    <w:link w:val="ad"/>
    <w:uiPriority w:val="99"/>
    <w:semiHidden/>
    <w:rsid w:val="001E54F2"/>
  </w:style>
  <w:style w:type="paragraph" w:customStyle="1" w:styleId="contents02">
    <w:name w:val="contents_02"/>
    <w:basedOn w:val="a"/>
    <w:rsid w:val="00F024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semiHidden/>
    <w:rsid w:val="00F02456"/>
    <w:rPr>
      <w:rFonts w:asciiTheme="majorHAnsi" w:eastAsiaTheme="majorEastAsia" w:hAnsiTheme="majorHAnsi" w:cstheme="majorBidi"/>
    </w:rPr>
  </w:style>
  <w:style w:type="paragraph" w:customStyle="1" w:styleId="int">
    <w:name w:val="int"/>
    <w:basedOn w:val="a"/>
    <w:rsid w:val="00F024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txt">
    <w:name w:val="ctxt"/>
    <w:basedOn w:val="a"/>
    <w:rsid w:val="00F024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5258">
      <w:bodyDiv w:val="1"/>
      <w:marLeft w:val="0"/>
      <w:marRight w:val="0"/>
      <w:marTop w:val="0"/>
      <w:marBottom w:val="0"/>
      <w:divBdr>
        <w:top w:val="none" w:sz="0" w:space="0" w:color="auto"/>
        <w:left w:val="none" w:sz="0" w:space="0" w:color="auto"/>
        <w:bottom w:val="none" w:sz="0" w:space="0" w:color="auto"/>
        <w:right w:val="none" w:sz="0" w:space="0" w:color="auto"/>
      </w:divBdr>
    </w:div>
    <w:div w:id="211617778">
      <w:bodyDiv w:val="1"/>
      <w:marLeft w:val="0"/>
      <w:marRight w:val="0"/>
      <w:marTop w:val="0"/>
      <w:marBottom w:val="0"/>
      <w:divBdr>
        <w:top w:val="none" w:sz="0" w:space="0" w:color="auto"/>
        <w:left w:val="none" w:sz="0" w:space="0" w:color="auto"/>
        <w:bottom w:val="none" w:sz="0" w:space="0" w:color="auto"/>
        <w:right w:val="none" w:sz="0" w:space="0" w:color="auto"/>
      </w:divBdr>
    </w:div>
    <w:div w:id="383523716">
      <w:bodyDiv w:val="1"/>
      <w:marLeft w:val="0"/>
      <w:marRight w:val="0"/>
      <w:marTop w:val="0"/>
      <w:marBottom w:val="0"/>
      <w:divBdr>
        <w:top w:val="none" w:sz="0" w:space="0" w:color="auto"/>
        <w:left w:val="none" w:sz="0" w:space="0" w:color="auto"/>
        <w:bottom w:val="none" w:sz="0" w:space="0" w:color="auto"/>
        <w:right w:val="none" w:sz="0" w:space="0" w:color="auto"/>
      </w:divBdr>
    </w:div>
    <w:div w:id="479078533">
      <w:bodyDiv w:val="1"/>
      <w:marLeft w:val="0"/>
      <w:marRight w:val="0"/>
      <w:marTop w:val="0"/>
      <w:marBottom w:val="0"/>
      <w:divBdr>
        <w:top w:val="none" w:sz="0" w:space="0" w:color="auto"/>
        <w:left w:val="none" w:sz="0" w:space="0" w:color="auto"/>
        <w:bottom w:val="none" w:sz="0" w:space="0" w:color="auto"/>
        <w:right w:val="none" w:sz="0" w:space="0" w:color="auto"/>
      </w:divBdr>
    </w:div>
    <w:div w:id="725494254">
      <w:bodyDiv w:val="1"/>
      <w:marLeft w:val="0"/>
      <w:marRight w:val="0"/>
      <w:marTop w:val="0"/>
      <w:marBottom w:val="0"/>
      <w:divBdr>
        <w:top w:val="none" w:sz="0" w:space="0" w:color="auto"/>
        <w:left w:val="none" w:sz="0" w:space="0" w:color="auto"/>
        <w:bottom w:val="none" w:sz="0" w:space="0" w:color="auto"/>
        <w:right w:val="none" w:sz="0" w:space="0" w:color="auto"/>
      </w:divBdr>
    </w:div>
    <w:div w:id="1073964383">
      <w:bodyDiv w:val="1"/>
      <w:marLeft w:val="0"/>
      <w:marRight w:val="0"/>
      <w:marTop w:val="0"/>
      <w:marBottom w:val="0"/>
      <w:divBdr>
        <w:top w:val="none" w:sz="0" w:space="0" w:color="auto"/>
        <w:left w:val="none" w:sz="0" w:space="0" w:color="auto"/>
        <w:bottom w:val="none" w:sz="0" w:space="0" w:color="auto"/>
        <w:right w:val="none" w:sz="0" w:space="0" w:color="auto"/>
      </w:divBdr>
    </w:div>
    <w:div w:id="1096244149">
      <w:bodyDiv w:val="1"/>
      <w:marLeft w:val="0"/>
      <w:marRight w:val="0"/>
      <w:marTop w:val="0"/>
      <w:marBottom w:val="0"/>
      <w:divBdr>
        <w:top w:val="none" w:sz="0" w:space="0" w:color="auto"/>
        <w:left w:val="none" w:sz="0" w:space="0" w:color="auto"/>
        <w:bottom w:val="none" w:sz="0" w:space="0" w:color="auto"/>
        <w:right w:val="none" w:sz="0" w:space="0" w:color="auto"/>
      </w:divBdr>
    </w:div>
    <w:div w:id="1096638270">
      <w:bodyDiv w:val="1"/>
      <w:marLeft w:val="0"/>
      <w:marRight w:val="0"/>
      <w:marTop w:val="0"/>
      <w:marBottom w:val="0"/>
      <w:divBdr>
        <w:top w:val="none" w:sz="0" w:space="0" w:color="auto"/>
        <w:left w:val="none" w:sz="0" w:space="0" w:color="auto"/>
        <w:bottom w:val="none" w:sz="0" w:space="0" w:color="auto"/>
        <w:right w:val="none" w:sz="0" w:space="0" w:color="auto"/>
      </w:divBdr>
    </w:div>
    <w:div w:id="1118839287">
      <w:bodyDiv w:val="1"/>
      <w:marLeft w:val="0"/>
      <w:marRight w:val="0"/>
      <w:marTop w:val="0"/>
      <w:marBottom w:val="0"/>
      <w:divBdr>
        <w:top w:val="none" w:sz="0" w:space="0" w:color="auto"/>
        <w:left w:val="none" w:sz="0" w:space="0" w:color="auto"/>
        <w:bottom w:val="none" w:sz="0" w:space="0" w:color="auto"/>
        <w:right w:val="none" w:sz="0" w:space="0" w:color="auto"/>
      </w:divBdr>
    </w:div>
    <w:div w:id="1280063249">
      <w:bodyDiv w:val="1"/>
      <w:marLeft w:val="0"/>
      <w:marRight w:val="0"/>
      <w:marTop w:val="0"/>
      <w:marBottom w:val="0"/>
      <w:divBdr>
        <w:top w:val="none" w:sz="0" w:space="0" w:color="auto"/>
        <w:left w:val="none" w:sz="0" w:space="0" w:color="auto"/>
        <w:bottom w:val="none" w:sz="0" w:space="0" w:color="auto"/>
        <w:right w:val="none" w:sz="0" w:space="0" w:color="auto"/>
      </w:divBdr>
    </w:div>
    <w:div w:id="1363289246">
      <w:bodyDiv w:val="1"/>
      <w:marLeft w:val="0"/>
      <w:marRight w:val="0"/>
      <w:marTop w:val="0"/>
      <w:marBottom w:val="0"/>
      <w:divBdr>
        <w:top w:val="none" w:sz="0" w:space="0" w:color="auto"/>
        <w:left w:val="none" w:sz="0" w:space="0" w:color="auto"/>
        <w:bottom w:val="none" w:sz="0" w:space="0" w:color="auto"/>
        <w:right w:val="none" w:sz="0" w:space="0" w:color="auto"/>
      </w:divBdr>
    </w:div>
    <w:div w:id="1456218986">
      <w:bodyDiv w:val="1"/>
      <w:marLeft w:val="0"/>
      <w:marRight w:val="0"/>
      <w:marTop w:val="0"/>
      <w:marBottom w:val="0"/>
      <w:divBdr>
        <w:top w:val="none" w:sz="0" w:space="0" w:color="auto"/>
        <w:left w:val="none" w:sz="0" w:space="0" w:color="auto"/>
        <w:bottom w:val="none" w:sz="0" w:space="0" w:color="auto"/>
        <w:right w:val="none" w:sz="0" w:space="0" w:color="auto"/>
      </w:divBdr>
    </w:div>
    <w:div w:id="1510872447">
      <w:bodyDiv w:val="1"/>
      <w:marLeft w:val="0"/>
      <w:marRight w:val="0"/>
      <w:marTop w:val="0"/>
      <w:marBottom w:val="0"/>
      <w:divBdr>
        <w:top w:val="none" w:sz="0" w:space="0" w:color="auto"/>
        <w:left w:val="none" w:sz="0" w:space="0" w:color="auto"/>
        <w:bottom w:val="none" w:sz="0" w:space="0" w:color="auto"/>
        <w:right w:val="none" w:sz="0" w:space="0" w:color="auto"/>
      </w:divBdr>
    </w:div>
    <w:div w:id="1527214227">
      <w:bodyDiv w:val="1"/>
      <w:marLeft w:val="0"/>
      <w:marRight w:val="0"/>
      <w:marTop w:val="0"/>
      <w:marBottom w:val="0"/>
      <w:divBdr>
        <w:top w:val="none" w:sz="0" w:space="0" w:color="auto"/>
        <w:left w:val="none" w:sz="0" w:space="0" w:color="auto"/>
        <w:bottom w:val="none" w:sz="0" w:space="0" w:color="auto"/>
        <w:right w:val="none" w:sz="0" w:space="0" w:color="auto"/>
      </w:divBdr>
    </w:div>
    <w:div w:id="1699546523">
      <w:bodyDiv w:val="1"/>
      <w:marLeft w:val="0"/>
      <w:marRight w:val="0"/>
      <w:marTop w:val="0"/>
      <w:marBottom w:val="0"/>
      <w:divBdr>
        <w:top w:val="none" w:sz="0" w:space="0" w:color="auto"/>
        <w:left w:val="none" w:sz="0" w:space="0" w:color="auto"/>
        <w:bottom w:val="none" w:sz="0" w:space="0" w:color="auto"/>
        <w:right w:val="none" w:sz="0" w:space="0" w:color="auto"/>
      </w:divBdr>
    </w:div>
    <w:div w:id="1724326651">
      <w:bodyDiv w:val="1"/>
      <w:marLeft w:val="0"/>
      <w:marRight w:val="0"/>
      <w:marTop w:val="0"/>
      <w:marBottom w:val="0"/>
      <w:divBdr>
        <w:top w:val="none" w:sz="0" w:space="0" w:color="auto"/>
        <w:left w:val="none" w:sz="0" w:space="0" w:color="auto"/>
        <w:bottom w:val="none" w:sz="0" w:space="0" w:color="auto"/>
        <w:right w:val="none" w:sz="0" w:space="0" w:color="auto"/>
      </w:divBdr>
    </w:div>
    <w:div w:id="1829177002">
      <w:bodyDiv w:val="1"/>
      <w:marLeft w:val="0"/>
      <w:marRight w:val="0"/>
      <w:marTop w:val="0"/>
      <w:marBottom w:val="0"/>
      <w:divBdr>
        <w:top w:val="none" w:sz="0" w:space="0" w:color="auto"/>
        <w:left w:val="none" w:sz="0" w:space="0" w:color="auto"/>
        <w:bottom w:val="none" w:sz="0" w:space="0" w:color="auto"/>
        <w:right w:val="none" w:sz="0" w:space="0" w:color="auto"/>
      </w:divBdr>
    </w:div>
    <w:div w:id="2091077903">
      <w:bodyDiv w:val="1"/>
      <w:marLeft w:val="0"/>
      <w:marRight w:val="0"/>
      <w:marTop w:val="0"/>
      <w:marBottom w:val="0"/>
      <w:divBdr>
        <w:top w:val="none" w:sz="0" w:space="0" w:color="auto"/>
        <w:left w:val="none" w:sz="0" w:space="0" w:color="auto"/>
        <w:bottom w:val="none" w:sz="0" w:space="0" w:color="auto"/>
        <w:right w:val="none" w:sz="0" w:space="0" w:color="auto"/>
      </w:divBdr>
    </w:div>
    <w:div w:id="2111657998">
      <w:bodyDiv w:val="1"/>
      <w:marLeft w:val="0"/>
      <w:marRight w:val="0"/>
      <w:marTop w:val="0"/>
      <w:marBottom w:val="0"/>
      <w:divBdr>
        <w:top w:val="none" w:sz="0" w:space="0" w:color="auto"/>
        <w:left w:val="none" w:sz="0" w:space="0" w:color="auto"/>
        <w:bottom w:val="none" w:sz="0" w:space="0" w:color="auto"/>
        <w:right w:val="none" w:sz="0" w:space="0" w:color="auto"/>
      </w:divBdr>
    </w:div>
    <w:div w:id="212418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D083F-1723-49A3-8A08-4161C7D64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954</Words>
  <Characters>5442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kido</dc:creator>
  <cp:lastModifiedBy>KIHARA</cp:lastModifiedBy>
  <cp:revision>7</cp:revision>
  <cp:lastPrinted>2020-01-16T08:10:00Z</cp:lastPrinted>
  <dcterms:created xsi:type="dcterms:W3CDTF">2020-01-16T03:05:00Z</dcterms:created>
  <dcterms:modified xsi:type="dcterms:W3CDTF">2020-01-19T09:52:00Z</dcterms:modified>
</cp:coreProperties>
</file>