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63" w:rsidRPr="008C18C6" w:rsidRDefault="00E00D39" w:rsidP="00C94963">
      <w:pPr>
        <w:rPr>
          <w:b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C18C6">
        <w:rPr>
          <w:rFonts w:ascii="HGP明朝E" w:eastAsia="HGP明朝E" w:hAnsi="HGP明朝E"/>
          <w:b/>
          <w:i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1" locked="0" layoutInCell="1" allowOverlap="1" wp14:anchorId="3072483D" wp14:editId="2B4A2540">
            <wp:simplePos x="0" y="0"/>
            <wp:positionH relativeFrom="column">
              <wp:posOffset>2493645</wp:posOffset>
            </wp:positionH>
            <wp:positionV relativeFrom="paragraph">
              <wp:posOffset>-104140</wp:posOffset>
            </wp:positionV>
            <wp:extent cx="563880" cy="572770"/>
            <wp:effectExtent l="57150" t="57150" r="45720" b="55880"/>
            <wp:wrapNone/>
            <wp:docPr id="1" name="図 2" descr="画像サンプル-ポップなスイセ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サンプル-ポップなスイセ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724">
                      <a:off x="0" y="0"/>
                      <a:ext cx="5638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5F" w:rsidRPr="008C18C6">
        <w:rPr>
          <w:rFonts w:ascii="HGP明朝E" w:eastAsia="HGP明朝E" w:hAnsi="HGP明朝E"/>
          <w:b/>
          <w:i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C6AED" wp14:editId="3D3EE209">
                <wp:simplePos x="0" y="0"/>
                <wp:positionH relativeFrom="column">
                  <wp:posOffset>95250</wp:posOffset>
                </wp:positionH>
                <wp:positionV relativeFrom="paragraph">
                  <wp:posOffset>-292100</wp:posOffset>
                </wp:positionV>
                <wp:extent cx="914400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5F" w:rsidRPr="00533F5F" w:rsidRDefault="00533F5F">
                            <w:pPr>
                              <w:rPr>
                                <w:rFonts w:ascii="HGP創英ﾌﾟﾚｾﾞﾝｽEB" w:eastAsia="HGP創英ﾌﾟﾚｾﾞﾝｽEB" w:hAnsiTheme="majorEastAsia"/>
                                <w:b/>
                                <w:sz w:val="32"/>
                              </w:rPr>
                            </w:pPr>
                            <w:r w:rsidRPr="008C18C6">
                              <w:rPr>
                                <w:rFonts w:ascii="HGP創英ﾌﾟﾚｾﾞﾝｽEB" w:eastAsia="HGP創英ﾌﾟﾚｾﾞﾝｽEB" w:hAnsiTheme="majorEastAsia" w:hint="eastAsia"/>
                                <w:sz w:val="32"/>
                              </w:rPr>
                              <w:t>高浜原発の再稼働やめて</w:t>
                            </w:r>
                            <w:r w:rsidRPr="00533F5F">
                              <w:rPr>
                                <w:rFonts w:ascii="HGP創英ﾌﾟﾚｾﾞﾝｽEB" w:eastAsia="HGP創英ﾌﾟﾚｾﾞﾝｽEB" w:hAnsiTheme="majorEastAsia" w:hint="eastAsia"/>
                                <w:b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6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-23pt;width:1in;height:35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" filled="f" stroked="f" strokeweight=".5pt">
                <v:textbox>
                  <w:txbxContent>
                    <w:p w:rsidR="00533F5F" w:rsidRPr="00533F5F" w:rsidRDefault="00533F5F">
                      <w:pPr>
                        <w:rPr>
                          <w:rFonts w:ascii="HGP創英ﾌﾟﾚｾﾞﾝｽEB" w:eastAsia="HGP創英ﾌﾟﾚｾﾞﾝｽEB" w:hAnsiTheme="majorEastAsia"/>
                          <w:b/>
                          <w:sz w:val="32"/>
                        </w:rPr>
                      </w:pPr>
                      <w:r w:rsidRPr="008C18C6">
                        <w:rPr>
                          <w:rFonts w:ascii="HGP創英ﾌﾟﾚｾﾞﾝｽEB" w:eastAsia="HGP創英ﾌﾟﾚｾﾞﾝｽEB" w:hAnsiTheme="majorEastAsia" w:hint="eastAsia"/>
                          <w:sz w:val="32"/>
                        </w:rPr>
                        <w:t>高浜原発の再稼働やめて</w:t>
                      </w:r>
                      <w:r w:rsidRPr="00533F5F">
                        <w:rPr>
                          <w:rFonts w:ascii="HGP創英ﾌﾟﾚｾﾞﾝｽEB" w:eastAsia="HGP創英ﾌﾟﾚｾﾞﾝｽEB" w:hAnsiTheme="majorEastAsia" w:hint="eastAsia"/>
                          <w:b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94963" w:rsidRPr="008C18C6">
        <w:rPr>
          <w:rFonts w:hint="eastAsia"/>
          <w:b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「原発銀座」から脱却の</w:t>
      </w:r>
      <w:r w:rsidR="00C94963" w:rsidRPr="008C18C6">
        <w:rPr>
          <w:rFonts w:hint="eastAsia"/>
          <w:b/>
          <w:color w:val="000000" w:themeColor="text1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とき</w:t>
      </w:r>
    </w:p>
    <w:p w:rsidR="00B36873" w:rsidRPr="008C18C6" w:rsidRDefault="00B470A2" w:rsidP="00731FB4">
      <w:pPr>
        <w:spacing w:line="0" w:lineRule="atLeast"/>
        <w:ind w:firstLineChars="100" w:firstLine="201"/>
        <w:rPr>
          <w:rFonts w:asciiTheme="minorEastAsia" w:hAnsiTheme="minorEastAsia"/>
          <w:b/>
          <w:sz w:val="20"/>
        </w:rPr>
      </w:pPr>
      <w:r w:rsidRPr="008C18C6">
        <w:rPr>
          <w:rFonts w:asciiTheme="minorEastAsia" w:hAnsiTheme="minorEastAsia" w:hint="eastAsia"/>
          <w:b/>
          <w:sz w:val="20"/>
        </w:rPr>
        <w:t>“もんじゅ”の廃炉が</w:t>
      </w:r>
      <w:r w:rsidR="008C7347" w:rsidRPr="008C18C6">
        <w:rPr>
          <w:rFonts w:asciiTheme="minorEastAsia" w:hAnsiTheme="minorEastAsia" w:hint="eastAsia"/>
          <w:b/>
          <w:sz w:val="20"/>
        </w:rPr>
        <w:t>ようやく</w:t>
      </w:r>
      <w:r w:rsidRPr="008C18C6">
        <w:rPr>
          <w:rFonts w:asciiTheme="minorEastAsia" w:hAnsiTheme="minorEastAsia" w:hint="eastAsia"/>
          <w:b/>
          <w:sz w:val="20"/>
        </w:rPr>
        <w:t>決まり、</w:t>
      </w:r>
      <w:r w:rsidR="008C7347" w:rsidRPr="008C18C6">
        <w:rPr>
          <w:rFonts w:asciiTheme="minorEastAsia" w:hAnsiTheme="minorEastAsia" w:hint="eastAsia"/>
          <w:b/>
          <w:sz w:val="20"/>
        </w:rPr>
        <w:t>核燃サイクルは絵に描いた餅。</w:t>
      </w:r>
      <w:r w:rsidR="008C18C6">
        <w:rPr>
          <w:rFonts w:asciiTheme="minorEastAsia" w:hAnsiTheme="minorEastAsia" w:hint="eastAsia"/>
          <w:b/>
          <w:sz w:val="20"/>
        </w:rPr>
        <w:t>「</w:t>
      </w:r>
      <w:r w:rsidR="00B3375C" w:rsidRPr="008C18C6">
        <w:rPr>
          <w:b/>
          <w:sz w:val="20"/>
        </w:rPr>
        <w:t>ふげん</w:t>
      </w:r>
      <w:r w:rsidR="008C18C6">
        <w:rPr>
          <w:rFonts w:hint="eastAsia"/>
          <w:b/>
          <w:sz w:val="20"/>
        </w:rPr>
        <w:t>」</w:t>
      </w:r>
      <w:r w:rsidR="00B3375C" w:rsidRPr="008C18C6">
        <w:rPr>
          <w:rFonts w:hint="eastAsia"/>
          <w:b/>
          <w:sz w:val="20"/>
        </w:rPr>
        <w:t>、</w:t>
      </w:r>
      <w:r w:rsidR="008C18C6">
        <w:rPr>
          <w:rFonts w:hint="eastAsia"/>
          <w:b/>
          <w:sz w:val="20"/>
        </w:rPr>
        <w:t>「</w:t>
      </w:r>
      <w:r w:rsidR="00735D09" w:rsidRPr="008C18C6">
        <w:rPr>
          <w:b/>
          <w:sz w:val="20"/>
        </w:rPr>
        <w:t>もんじゅ</w:t>
      </w:r>
      <w:r w:rsidR="008C18C6">
        <w:rPr>
          <w:rFonts w:hint="eastAsia"/>
          <w:b/>
          <w:sz w:val="20"/>
        </w:rPr>
        <w:t>」</w:t>
      </w:r>
      <w:r w:rsidR="00735D09" w:rsidRPr="008C18C6">
        <w:rPr>
          <w:b/>
          <w:sz w:val="20"/>
        </w:rPr>
        <w:t>の他に、美浜</w:t>
      </w:r>
      <w:r w:rsidR="008C18C6">
        <w:rPr>
          <w:rFonts w:hint="eastAsia"/>
          <w:b/>
          <w:sz w:val="20"/>
        </w:rPr>
        <w:t>１</w:t>
      </w:r>
      <w:r w:rsidR="00735D09" w:rsidRPr="008C18C6">
        <w:rPr>
          <w:b/>
          <w:sz w:val="20"/>
        </w:rPr>
        <w:t>,</w:t>
      </w:r>
      <w:r w:rsidR="008C18C6">
        <w:rPr>
          <w:rFonts w:hint="eastAsia"/>
          <w:b/>
          <w:sz w:val="20"/>
        </w:rPr>
        <w:t>２</w:t>
      </w:r>
      <w:r w:rsidR="00735D09" w:rsidRPr="008C18C6">
        <w:rPr>
          <w:b/>
          <w:sz w:val="20"/>
        </w:rPr>
        <w:t>号機、敦賀</w:t>
      </w:r>
      <w:r w:rsidR="00735D09" w:rsidRPr="008C18C6">
        <w:rPr>
          <w:b/>
          <w:sz w:val="20"/>
        </w:rPr>
        <w:t>1</w:t>
      </w:r>
      <w:r w:rsidR="00735D09" w:rsidRPr="008C18C6">
        <w:rPr>
          <w:b/>
          <w:sz w:val="20"/>
        </w:rPr>
        <w:t>号機の廃炉も決定</w:t>
      </w:r>
      <w:r w:rsidRPr="008C18C6">
        <w:rPr>
          <w:rFonts w:asciiTheme="minorEastAsia" w:hAnsiTheme="minorEastAsia" w:hint="eastAsia"/>
          <w:b/>
          <w:sz w:val="20"/>
        </w:rPr>
        <w:t>。</w:t>
      </w:r>
    </w:p>
    <w:p w:rsidR="00CC4BC3" w:rsidRPr="008C18C6" w:rsidRDefault="00B470A2" w:rsidP="00731FB4">
      <w:pPr>
        <w:spacing w:line="0" w:lineRule="atLeast"/>
        <w:ind w:firstLineChars="100" w:firstLine="201"/>
        <w:rPr>
          <w:rFonts w:asciiTheme="minorEastAsia" w:hAnsiTheme="minorEastAsia"/>
          <w:b/>
          <w:sz w:val="20"/>
        </w:rPr>
      </w:pPr>
      <w:r w:rsidRPr="008C18C6">
        <w:rPr>
          <w:rFonts w:asciiTheme="minorEastAsia" w:hAnsiTheme="minorEastAsia" w:hint="eastAsia"/>
          <w:b/>
          <w:sz w:val="20"/>
        </w:rPr>
        <w:t>40年超えた老朽炉</w:t>
      </w:r>
      <w:r w:rsidR="008C18C6" w:rsidRPr="008C18C6">
        <w:rPr>
          <w:rFonts w:asciiTheme="minorEastAsia" w:hAnsiTheme="minorEastAsia" w:hint="eastAsia"/>
          <w:b/>
          <w:sz w:val="20"/>
        </w:rPr>
        <w:t>５</w:t>
      </w:r>
      <w:r w:rsidR="008C7347" w:rsidRPr="008C18C6">
        <w:rPr>
          <w:rFonts w:asciiTheme="minorEastAsia" w:hAnsiTheme="minorEastAsia" w:hint="eastAsia"/>
          <w:b/>
          <w:sz w:val="20"/>
        </w:rPr>
        <w:t>基</w:t>
      </w:r>
      <w:r w:rsidR="00735D09" w:rsidRPr="008C18C6">
        <w:rPr>
          <w:rFonts w:asciiTheme="minorEastAsia" w:hAnsiTheme="minorEastAsia" w:hint="eastAsia"/>
          <w:b/>
          <w:sz w:val="20"/>
        </w:rPr>
        <w:t>について</w:t>
      </w:r>
      <w:r w:rsidR="008C7347" w:rsidRPr="008C18C6">
        <w:rPr>
          <w:rFonts w:asciiTheme="minorEastAsia" w:hAnsiTheme="minorEastAsia" w:hint="eastAsia"/>
          <w:b/>
          <w:sz w:val="20"/>
        </w:rPr>
        <w:t>、規制委員会</w:t>
      </w:r>
      <w:r w:rsidR="00735D09" w:rsidRPr="008C18C6">
        <w:rPr>
          <w:rFonts w:asciiTheme="minorEastAsia" w:hAnsiTheme="minorEastAsia" w:hint="eastAsia"/>
          <w:b/>
          <w:sz w:val="20"/>
        </w:rPr>
        <w:t>は再稼働に向けて審査を通したものの、とても安全は確保されているとは</w:t>
      </w:r>
      <w:r w:rsidR="00322902" w:rsidRPr="008C18C6">
        <w:rPr>
          <w:rFonts w:asciiTheme="minorEastAsia" w:hAnsiTheme="minorEastAsia" w:hint="eastAsia"/>
          <w:b/>
          <w:sz w:val="20"/>
        </w:rPr>
        <w:t>いえず</w:t>
      </w:r>
      <w:r w:rsidR="00735D09" w:rsidRPr="008C18C6">
        <w:rPr>
          <w:rFonts w:asciiTheme="minorEastAsia" w:hAnsiTheme="minorEastAsia" w:hint="eastAsia"/>
          <w:b/>
          <w:sz w:val="20"/>
        </w:rPr>
        <w:t>、</w:t>
      </w:r>
      <w:r w:rsidRPr="008C18C6">
        <w:rPr>
          <w:rFonts w:asciiTheme="minorEastAsia" w:hAnsiTheme="minorEastAsia" w:hint="eastAsia"/>
          <w:b/>
          <w:sz w:val="20"/>
        </w:rPr>
        <w:t>原発地元からも「再稼働反対」の声が出ています。</w:t>
      </w:r>
      <w:r w:rsidR="00735D09" w:rsidRPr="008C18C6">
        <w:rPr>
          <w:rFonts w:asciiTheme="minorEastAsia" w:hAnsiTheme="minorEastAsia" w:hint="eastAsia"/>
          <w:b/>
          <w:sz w:val="20"/>
        </w:rPr>
        <w:t>また再稼働阻止の裁判</w:t>
      </w:r>
      <w:r w:rsidR="00322902" w:rsidRPr="008C18C6">
        <w:rPr>
          <w:rFonts w:asciiTheme="minorEastAsia" w:hAnsiTheme="minorEastAsia" w:hint="eastAsia"/>
          <w:b/>
          <w:sz w:val="20"/>
        </w:rPr>
        <w:t>が</w:t>
      </w:r>
      <w:r w:rsidR="00735D09" w:rsidRPr="008C18C6">
        <w:rPr>
          <w:rFonts w:asciiTheme="minorEastAsia" w:hAnsiTheme="minorEastAsia" w:hint="eastAsia"/>
          <w:b/>
          <w:sz w:val="20"/>
        </w:rPr>
        <w:t>各地で起こされ</w:t>
      </w:r>
      <w:r w:rsidR="00E00D39" w:rsidRPr="008C18C6">
        <w:rPr>
          <w:rFonts w:asciiTheme="minorEastAsia" w:hAnsiTheme="minorEastAsia" w:hint="eastAsia"/>
          <w:b/>
          <w:sz w:val="20"/>
        </w:rPr>
        <w:t>ている中、大阪高裁は高浜３，４号機の再稼働を認めてしまいました</w:t>
      </w:r>
      <w:r w:rsidR="00735D09" w:rsidRPr="008C18C6">
        <w:rPr>
          <w:rFonts w:asciiTheme="minorEastAsia" w:hAnsiTheme="minorEastAsia" w:hint="eastAsia"/>
          <w:b/>
          <w:sz w:val="20"/>
        </w:rPr>
        <w:t>。</w:t>
      </w:r>
      <w:r w:rsidR="00E00D39" w:rsidRPr="008C18C6">
        <w:rPr>
          <w:rFonts w:asciiTheme="minorEastAsia" w:hAnsiTheme="minorEastAsia" w:hint="eastAsia"/>
          <w:b/>
          <w:sz w:val="20"/>
        </w:rPr>
        <w:t>許せません！</w:t>
      </w:r>
    </w:p>
    <w:p w:rsidR="00731FB4" w:rsidRPr="008C18C6" w:rsidRDefault="00891F99" w:rsidP="00731FB4">
      <w:pPr>
        <w:spacing w:line="0" w:lineRule="atLeast"/>
        <w:ind w:firstLineChars="100" w:firstLine="201"/>
        <w:rPr>
          <w:rFonts w:asciiTheme="minorEastAsia" w:hAnsiTheme="minorEastAsia"/>
          <w:b/>
          <w:sz w:val="20"/>
        </w:rPr>
      </w:pPr>
      <w:r w:rsidRPr="008C18C6">
        <w:rPr>
          <w:rFonts w:asciiTheme="minorEastAsia" w:hAnsiTheme="minorEastAsia" w:hint="eastAsia"/>
          <w:b/>
          <w:sz w:val="20"/>
        </w:rPr>
        <w:t>み</w:t>
      </w:r>
      <w:r w:rsidR="00731FB4" w:rsidRPr="008C18C6">
        <w:rPr>
          <w:rFonts w:asciiTheme="minorEastAsia" w:hAnsiTheme="minorEastAsia" w:hint="eastAsia"/>
          <w:b/>
          <w:sz w:val="20"/>
        </w:rPr>
        <w:t>ん</w:t>
      </w:r>
      <w:r w:rsidRPr="008C18C6">
        <w:rPr>
          <w:rFonts w:asciiTheme="minorEastAsia" w:hAnsiTheme="minorEastAsia" w:hint="eastAsia"/>
          <w:b/>
          <w:sz w:val="20"/>
        </w:rPr>
        <w:t>な、福島</w:t>
      </w:r>
      <w:r w:rsidR="008C18C6" w:rsidRPr="008C18C6">
        <w:rPr>
          <w:rFonts w:asciiTheme="minorEastAsia" w:hAnsiTheme="minorEastAsia" w:hint="eastAsia"/>
          <w:b/>
          <w:sz w:val="20"/>
        </w:rPr>
        <w:t>第一原発</w:t>
      </w:r>
      <w:r w:rsidRPr="008C18C6">
        <w:rPr>
          <w:rFonts w:asciiTheme="minorEastAsia" w:hAnsiTheme="minorEastAsia" w:hint="eastAsia"/>
          <w:b/>
          <w:sz w:val="20"/>
        </w:rPr>
        <w:t>事故で、命を脅かされることを知</w:t>
      </w:r>
      <w:r w:rsidR="00CC4BC3" w:rsidRPr="008C18C6">
        <w:rPr>
          <w:rFonts w:asciiTheme="minorEastAsia" w:hAnsiTheme="minorEastAsia" w:hint="eastAsia"/>
          <w:b/>
          <w:sz w:val="20"/>
        </w:rPr>
        <w:t>りました。</w:t>
      </w:r>
      <w:r w:rsidR="00731FB4" w:rsidRPr="008C18C6">
        <w:rPr>
          <w:rFonts w:asciiTheme="minorEastAsia" w:hAnsiTheme="minorEastAsia" w:hint="eastAsia"/>
          <w:b/>
          <w:sz w:val="20"/>
        </w:rPr>
        <w:t>安心して暮</w:t>
      </w:r>
      <w:r w:rsidR="00CC4BC3" w:rsidRPr="008C18C6">
        <w:rPr>
          <w:rFonts w:asciiTheme="minorEastAsia" w:hAnsiTheme="minorEastAsia" w:hint="eastAsia"/>
          <w:b/>
          <w:sz w:val="20"/>
        </w:rPr>
        <w:t>す</w:t>
      </w:r>
      <w:r w:rsidR="00731FB4" w:rsidRPr="008C18C6">
        <w:rPr>
          <w:rFonts w:asciiTheme="minorEastAsia" w:hAnsiTheme="minorEastAsia" w:hint="eastAsia"/>
          <w:b/>
          <w:sz w:val="20"/>
        </w:rPr>
        <w:t>た</w:t>
      </w:r>
      <w:r w:rsidR="00CC4BC3" w:rsidRPr="008C18C6">
        <w:rPr>
          <w:rFonts w:asciiTheme="minorEastAsia" w:hAnsiTheme="minorEastAsia" w:hint="eastAsia"/>
          <w:b/>
          <w:sz w:val="20"/>
        </w:rPr>
        <w:t>めには他人任せではいけないと再稼働に反対しているのです。</w:t>
      </w:r>
      <w:r w:rsidR="00731FB4" w:rsidRPr="008C18C6">
        <w:rPr>
          <w:rFonts w:asciiTheme="minorEastAsia" w:hAnsiTheme="minorEastAsia" w:hint="eastAsia"/>
          <w:b/>
          <w:sz w:val="20"/>
        </w:rPr>
        <w:t xml:space="preserve">　　</w:t>
      </w:r>
    </w:p>
    <w:p w:rsidR="00140732" w:rsidRPr="00731FB4" w:rsidRDefault="00B36873" w:rsidP="00CC4BC3">
      <w:pPr>
        <w:spacing w:line="0" w:lineRule="atLeast"/>
        <w:ind w:leftChars="100" w:left="210"/>
        <w:rPr>
          <w:rFonts w:asciiTheme="minorEastAsia" w:hAnsiTheme="minorEastAsia"/>
          <w:sz w:val="20"/>
        </w:rPr>
      </w:pPr>
      <w:r w:rsidRPr="008C18C6">
        <w:rPr>
          <w:rFonts w:asciiTheme="minorEastAsia" w:hAnsiTheme="minorEastAsia" w:hint="eastAsia"/>
          <w:b/>
          <w:sz w:val="20"/>
        </w:rPr>
        <w:t>原発マネーに頼ら</w:t>
      </w:r>
      <w:r w:rsidR="00DA7CA0" w:rsidRPr="008C18C6">
        <w:rPr>
          <w:rFonts w:asciiTheme="minorEastAsia" w:hAnsiTheme="minorEastAsia" w:hint="eastAsia"/>
          <w:b/>
          <w:sz w:val="20"/>
        </w:rPr>
        <w:t>ない</w:t>
      </w:r>
      <w:r w:rsidRPr="008C18C6">
        <w:rPr>
          <w:rFonts w:asciiTheme="minorEastAsia" w:hAnsiTheme="minorEastAsia" w:hint="eastAsia"/>
          <w:b/>
          <w:sz w:val="20"/>
        </w:rPr>
        <w:t>地域振興を進め</w:t>
      </w:r>
      <w:r w:rsidR="00B3375C" w:rsidRPr="008C18C6">
        <w:rPr>
          <w:rFonts w:asciiTheme="minorEastAsia" w:hAnsiTheme="minorEastAsia" w:hint="eastAsia"/>
          <w:b/>
          <w:sz w:val="20"/>
        </w:rPr>
        <w:t>てください。</w:t>
      </w:r>
      <w:r w:rsidR="00CC4BC3" w:rsidRPr="008C18C6">
        <w:rPr>
          <w:rFonts w:asciiTheme="minorEastAsia" w:hAnsiTheme="minorEastAsia" w:hint="eastAsia"/>
          <w:b/>
          <w:sz w:val="20"/>
        </w:rPr>
        <w:t>自然豊かな</w:t>
      </w:r>
      <w:r w:rsidR="00140732" w:rsidRPr="008C18C6">
        <w:rPr>
          <w:rFonts w:asciiTheme="minorEastAsia" w:hAnsiTheme="minorEastAsia" w:hint="eastAsia"/>
          <w:b/>
          <w:sz w:val="20"/>
        </w:rPr>
        <w:t>若狭</w:t>
      </w:r>
      <w:r w:rsidR="00891F99" w:rsidRPr="008C18C6">
        <w:rPr>
          <w:rFonts w:asciiTheme="minorEastAsia" w:hAnsiTheme="minorEastAsia" w:hint="eastAsia"/>
          <w:b/>
          <w:sz w:val="20"/>
        </w:rPr>
        <w:t>は何度でも訪れたい素晴らしい所です。</w:t>
      </w:r>
      <w:r w:rsidR="00CC4BC3" w:rsidRPr="008C18C6">
        <w:rPr>
          <w:rFonts w:asciiTheme="minorEastAsia" w:hAnsiTheme="minorEastAsia" w:hint="eastAsia"/>
          <w:b/>
          <w:sz w:val="20"/>
        </w:rPr>
        <w:t>美しい山や海が</w:t>
      </w:r>
      <w:r w:rsidR="00731FB4" w:rsidRPr="008C18C6">
        <w:rPr>
          <w:rFonts w:asciiTheme="minorEastAsia" w:hAnsiTheme="minorEastAsia" w:hint="eastAsia"/>
          <w:b/>
          <w:sz w:val="20"/>
        </w:rPr>
        <w:t>汚されることなく、</w:t>
      </w:r>
      <w:r w:rsidR="00140732" w:rsidRPr="008C18C6">
        <w:rPr>
          <w:rFonts w:asciiTheme="minorEastAsia" w:hAnsiTheme="minorEastAsia" w:hint="eastAsia"/>
          <w:b/>
          <w:sz w:val="20"/>
        </w:rPr>
        <w:t>そこに住む人た</w:t>
      </w:r>
      <w:bookmarkStart w:id="0" w:name="_GoBack"/>
      <w:bookmarkEnd w:id="0"/>
      <w:r w:rsidR="00140732" w:rsidRPr="008C18C6">
        <w:rPr>
          <w:rFonts w:asciiTheme="minorEastAsia" w:hAnsiTheme="minorEastAsia" w:hint="eastAsia"/>
          <w:b/>
          <w:sz w:val="20"/>
        </w:rPr>
        <w:t>ち</w:t>
      </w:r>
      <w:r w:rsidR="00DA7CA0" w:rsidRPr="008C18C6">
        <w:rPr>
          <w:rFonts w:asciiTheme="minorEastAsia" w:hAnsiTheme="minorEastAsia" w:hint="eastAsia"/>
          <w:b/>
          <w:sz w:val="20"/>
        </w:rPr>
        <w:t>が安心して暮らせる地域</w:t>
      </w:r>
      <w:r w:rsidR="00235320" w:rsidRPr="008C18C6">
        <w:rPr>
          <w:rFonts w:asciiTheme="minorEastAsia" w:hAnsiTheme="minorEastAsia" w:hint="eastAsia"/>
          <w:b/>
          <w:sz w:val="20"/>
        </w:rPr>
        <w:t>づく</w:t>
      </w:r>
      <w:r w:rsidR="002A1DCD" w:rsidRPr="008C18C6">
        <w:rPr>
          <w:rFonts w:asciiTheme="minorEastAsia" w:hAnsiTheme="minorEastAsia" w:hint="eastAsia"/>
          <w:b/>
          <w:sz w:val="20"/>
        </w:rPr>
        <w:t>り</w:t>
      </w:r>
      <w:r w:rsidR="00DA7CA0" w:rsidRPr="008C18C6">
        <w:rPr>
          <w:rFonts w:asciiTheme="minorEastAsia" w:hAnsiTheme="minorEastAsia" w:hint="eastAsia"/>
          <w:b/>
          <w:sz w:val="20"/>
        </w:rPr>
        <w:t>へ</w:t>
      </w:r>
      <w:r w:rsidR="00A86E6E" w:rsidRPr="008C18C6">
        <w:rPr>
          <w:rFonts w:asciiTheme="minorEastAsia" w:hAnsiTheme="minorEastAsia" w:hint="eastAsia"/>
          <w:b/>
          <w:sz w:val="20"/>
        </w:rPr>
        <w:t>と</w:t>
      </w:r>
      <w:r w:rsidR="00DA7CA0" w:rsidRPr="008C18C6">
        <w:rPr>
          <w:rFonts w:asciiTheme="minorEastAsia" w:hAnsiTheme="minorEastAsia" w:hint="eastAsia"/>
          <w:b/>
          <w:sz w:val="20"/>
        </w:rPr>
        <w:t>折り返</w:t>
      </w:r>
      <w:r w:rsidR="00235320" w:rsidRPr="008C18C6">
        <w:rPr>
          <w:rFonts w:asciiTheme="minorEastAsia" w:hAnsiTheme="minorEastAsia" w:hint="eastAsia"/>
          <w:b/>
          <w:sz w:val="20"/>
        </w:rPr>
        <w:t>すチャンス</w:t>
      </w:r>
      <w:r w:rsidR="00CC4BC3" w:rsidRPr="008C18C6">
        <w:rPr>
          <w:rFonts w:asciiTheme="minorEastAsia" w:hAnsiTheme="minorEastAsia" w:hint="eastAsia"/>
          <w:b/>
          <w:sz w:val="20"/>
        </w:rPr>
        <w:t>だ</w:t>
      </w:r>
      <w:r w:rsidR="00235320" w:rsidRPr="008C18C6">
        <w:rPr>
          <w:rFonts w:asciiTheme="minorEastAsia" w:hAnsiTheme="minorEastAsia" w:hint="eastAsia"/>
          <w:b/>
          <w:sz w:val="20"/>
        </w:rPr>
        <w:t>と</w:t>
      </w:r>
      <w:r w:rsidR="00DA7CA0" w:rsidRPr="008C18C6">
        <w:rPr>
          <w:rFonts w:asciiTheme="minorEastAsia" w:hAnsiTheme="minorEastAsia" w:hint="eastAsia"/>
          <w:b/>
          <w:sz w:val="20"/>
        </w:rPr>
        <w:t>思います。</w:t>
      </w:r>
    </w:p>
    <w:p w:rsidR="00AF5679" w:rsidRPr="00A86E6E" w:rsidRDefault="00CC4BC3" w:rsidP="00CC4BC3">
      <w:pPr>
        <w:ind w:firstLineChars="100" w:firstLine="220"/>
      </w:pPr>
      <w:r w:rsidRPr="00731FB4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115DC" wp14:editId="74C065A5">
                <wp:simplePos x="0" y="0"/>
                <wp:positionH relativeFrom="column">
                  <wp:posOffset>29936</wp:posOffset>
                </wp:positionH>
                <wp:positionV relativeFrom="paragraph">
                  <wp:posOffset>7984</wp:posOffset>
                </wp:positionV>
                <wp:extent cx="2999014" cy="9525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014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79" w:rsidRPr="008C18C6" w:rsidRDefault="00E46CAA" w:rsidP="00AF5679">
                            <w:pPr>
                              <w:rPr>
                                <w:rFonts w:ascii="ＤＦ平成ゴシック体W5" w:eastAsia="ＤＦ平成ゴシック体W5" w:hAnsi="ＤＦ平成ゴシック体W5"/>
                                <w:b/>
                              </w:rPr>
                            </w:pPr>
                            <w:r w:rsidRPr="008C18C6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0"/>
                              </w:rPr>
                              <w:t>「私の一言」</w:t>
                            </w:r>
                          </w:p>
                          <w:p w:rsidR="00AF5679" w:rsidRDefault="00AF5679" w:rsidP="00AF5679"/>
                          <w:p w:rsidR="00AF5679" w:rsidRDefault="00AF5679" w:rsidP="00AF5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15DC" id="Text Box 2" o:spid="_x0000_s1027" type="#_x0000_t202" style="position:absolute;left:0;text-align:left;margin-left:2.35pt;margin-top:.65pt;width:236.1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" filled="f">
                <v:textbox>
                  <w:txbxContent>
                    <w:p w:rsidR="00AF5679" w:rsidRPr="008C18C6" w:rsidRDefault="00E46CAA" w:rsidP="00AF5679">
                      <w:pPr>
                        <w:rPr>
                          <w:rFonts w:ascii="ＤＦ平成ゴシック体W5" w:eastAsia="ＤＦ平成ゴシック体W5" w:hAnsi="ＤＦ平成ゴシック体W5"/>
                          <w:b/>
                        </w:rPr>
                      </w:pPr>
                      <w:r w:rsidRPr="008C18C6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0"/>
                        </w:rPr>
                        <w:t>「私の一言」</w:t>
                      </w:r>
                    </w:p>
                    <w:p w:rsidR="00AF5679" w:rsidRDefault="00AF5679" w:rsidP="00AF5679"/>
                    <w:p w:rsidR="00AF5679" w:rsidRDefault="00AF5679" w:rsidP="00AF5679"/>
                  </w:txbxContent>
                </v:textbox>
              </v:shape>
            </w:pict>
          </mc:Fallback>
        </mc:AlternateContent>
      </w:r>
    </w:p>
    <w:p w:rsidR="00AF5679" w:rsidRPr="00AF5679" w:rsidRDefault="00AF5679" w:rsidP="00AF5679"/>
    <w:p w:rsidR="00AF5679" w:rsidRPr="00AF5679" w:rsidRDefault="006C04B8" w:rsidP="00AF5679">
      <w:r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59776" behindDoc="0" locked="0" layoutInCell="1" allowOverlap="1" wp14:anchorId="016DF4B2" wp14:editId="7250F7D9">
            <wp:simplePos x="0" y="0"/>
            <wp:positionH relativeFrom="column">
              <wp:posOffset>-21861</wp:posOffset>
            </wp:positionH>
            <wp:positionV relativeFrom="paragraph">
              <wp:posOffset>108494</wp:posOffset>
            </wp:positionV>
            <wp:extent cx="518160" cy="397510"/>
            <wp:effectExtent l="76200" t="57150" r="34290" b="59690"/>
            <wp:wrapNone/>
            <wp:docPr id="2" name="図 4" descr="C:\Users\五十嵐\AppData\Local\Microsoft\Windows\Temporary Internet Files\Content.IE5\2E5L3BCC\MC900394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五十嵐\AppData\Local\Microsoft\Windows\Temporary Internet Files\Content.IE5\2E5L3BCC\MC9003943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1142">
                      <a:off x="0" y="0"/>
                      <a:ext cx="518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CAA" w:rsidRDefault="00E46CAA" w:rsidP="00AF5679">
      <w:pPr>
        <w:rPr>
          <w:sz w:val="24"/>
          <w:szCs w:val="24"/>
        </w:rPr>
      </w:pPr>
    </w:p>
    <w:p w:rsidR="00AF5679" w:rsidRPr="00412122" w:rsidRDefault="00E46CAA" w:rsidP="00CC4BC3">
      <w:pPr>
        <w:ind w:firstLineChars="100" w:firstLine="200"/>
        <w:rPr>
          <w:rFonts w:ascii="ＤＦ平成ゴシック体W5" w:eastAsia="ＤＦ平成ゴシック体W5" w:hAnsi="ＤＦ平成ゴシック体W5"/>
          <w:b/>
          <w:sz w:val="20"/>
          <w:szCs w:val="20"/>
        </w:rPr>
      </w:pPr>
      <w:r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>住所</w:t>
      </w:r>
      <w:r w:rsidR="00AF5679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（　　　　　　　　　　　　</w:t>
      </w:r>
      <w:r w:rsidR="002373C7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　</w:t>
      </w:r>
      <w:r w:rsidR="00AF5679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　　　</w:t>
      </w:r>
      <w:r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>）</w:t>
      </w:r>
    </w:p>
    <w:p w:rsidR="0057584A" w:rsidRPr="00E46CAA" w:rsidRDefault="00AF5679" w:rsidP="00CC4BC3">
      <w:pPr>
        <w:spacing w:line="0" w:lineRule="atLeast"/>
        <w:ind w:firstLineChars="100" w:firstLine="200"/>
        <w:rPr>
          <w:sz w:val="20"/>
        </w:rPr>
      </w:pPr>
      <w:r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名前（　　</w:t>
      </w:r>
      <w:r w:rsidR="00CC4BC3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　　　　　　　　　　</w:t>
      </w:r>
      <w:r w:rsidR="002373C7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　</w:t>
      </w:r>
      <w:r w:rsidR="00CC4BC3" w:rsidRPr="00412122">
        <w:rPr>
          <w:rFonts w:ascii="ＤＦ平成ゴシック体W5" w:eastAsia="ＤＦ平成ゴシック体W5" w:hAnsi="ＤＦ平成ゴシック体W5" w:hint="eastAsia"/>
          <w:b/>
          <w:sz w:val="20"/>
          <w:szCs w:val="20"/>
        </w:rPr>
        <w:t xml:space="preserve">　　　）</w:t>
      </w:r>
      <w:r w:rsidRPr="00E46CAA">
        <w:rPr>
          <w:rFonts w:hint="eastAsia"/>
          <w:sz w:val="22"/>
          <w:szCs w:val="24"/>
        </w:rPr>
        <w:t xml:space="preserve">　　　　　　　　　　　　</w:t>
      </w:r>
    </w:p>
    <w:sectPr w:rsidR="0057584A" w:rsidRPr="00E46CAA" w:rsidSect="00412122">
      <w:pgSz w:w="5670" w:h="8392" w:code="263"/>
      <w:pgMar w:top="680" w:right="510" w:bottom="24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9" w:rsidRDefault="001829D9" w:rsidP="008C7347">
      <w:r>
        <w:separator/>
      </w:r>
    </w:p>
  </w:endnote>
  <w:endnote w:type="continuationSeparator" w:id="0">
    <w:p w:rsidR="001829D9" w:rsidRDefault="001829D9" w:rsidP="008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9" w:rsidRDefault="001829D9" w:rsidP="008C7347">
      <w:r>
        <w:separator/>
      </w:r>
    </w:p>
  </w:footnote>
  <w:footnote w:type="continuationSeparator" w:id="0">
    <w:p w:rsidR="001829D9" w:rsidRDefault="001829D9" w:rsidP="008C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2"/>
    <w:rsid w:val="000A4E79"/>
    <w:rsid w:val="00140732"/>
    <w:rsid w:val="001829D9"/>
    <w:rsid w:val="00235320"/>
    <w:rsid w:val="002373C7"/>
    <w:rsid w:val="002616BE"/>
    <w:rsid w:val="002A1DCD"/>
    <w:rsid w:val="002D361B"/>
    <w:rsid w:val="00322902"/>
    <w:rsid w:val="0033272B"/>
    <w:rsid w:val="00412122"/>
    <w:rsid w:val="00533F5F"/>
    <w:rsid w:val="0057584A"/>
    <w:rsid w:val="00601373"/>
    <w:rsid w:val="006229F1"/>
    <w:rsid w:val="006C04B8"/>
    <w:rsid w:val="00731FB4"/>
    <w:rsid w:val="00735D09"/>
    <w:rsid w:val="00891F99"/>
    <w:rsid w:val="008C18C6"/>
    <w:rsid w:val="008C7347"/>
    <w:rsid w:val="00A86E6E"/>
    <w:rsid w:val="00AF5679"/>
    <w:rsid w:val="00B3375C"/>
    <w:rsid w:val="00B36873"/>
    <w:rsid w:val="00B470A2"/>
    <w:rsid w:val="00B94EF7"/>
    <w:rsid w:val="00C435A0"/>
    <w:rsid w:val="00C94963"/>
    <w:rsid w:val="00CC4BC3"/>
    <w:rsid w:val="00DA7CA0"/>
    <w:rsid w:val="00E00D39"/>
    <w:rsid w:val="00E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003D2"/>
  <w15:docId w15:val="{D94EDC8B-6177-4DDB-BD88-4F85442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347"/>
  </w:style>
  <w:style w:type="paragraph" w:styleId="a5">
    <w:name w:val="footer"/>
    <w:basedOn w:val="a"/>
    <w:link w:val="a6"/>
    <w:uiPriority w:val="99"/>
    <w:unhideWhenUsed/>
    <w:rsid w:val="008C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347"/>
  </w:style>
  <w:style w:type="paragraph" w:styleId="a7">
    <w:name w:val="Balloon Text"/>
    <w:basedOn w:val="a"/>
    <w:link w:val="a8"/>
    <w:uiPriority w:val="99"/>
    <w:semiHidden/>
    <w:unhideWhenUsed/>
    <w:rsid w:val="00E4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</dc:creator>
  <cp:lastModifiedBy>たんぽぽ舎</cp:lastModifiedBy>
  <cp:revision>7</cp:revision>
  <cp:lastPrinted>2017-03-31T07:02:00Z</cp:lastPrinted>
  <dcterms:created xsi:type="dcterms:W3CDTF">2017-03-30T22:58:00Z</dcterms:created>
  <dcterms:modified xsi:type="dcterms:W3CDTF">2017-03-31T07:03:00Z</dcterms:modified>
</cp:coreProperties>
</file>