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5F" w:rsidRPr="00D112D3" w:rsidRDefault="004B685C" w:rsidP="004B685C">
      <w:pPr>
        <w:pStyle w:val="2"/>
        <w:spacing w:line="900" w:lineRule="exact"/>
        <w:ind w:firstLine="883"/>
        <w:jc w:val="center"/>
        <w:rPr>
          <w:rFonts w:asciiTheme="majorEastAsia" w:hAnsiTheme="majorEastAsia"/>
          <w:b/>
          <w:sz w:val="88"/>
          <w:szCs w:val="88"/>
        </w:rPr>
      </w:pPr>
      <w:r>
        <w:rPr>
          <w:rFonts w:asciiTheme="majorEastAsia" w:hAnsiTheme="majorEastAsia" w:hint="eastAsia"/>
          <w:b/>
          <w:sz w:val="88"/>
          <w:szCs w:val="88"/>
        </w:rPr>
        <w:t>世界は脱原発に向かっている</w:t>
      </w:r>
    </w:p>
    <w:p w:rsidR="00497A5F" w:rsidRPr="004B685C" w:rsidRDefault="007B3669" w:rsidP="004B685C">
      <w:pPr>
        <w:autoSpaceDE w:val="0"/>
        <w:autoSpaceDN w:val="0"/>
        <w:adjustRightInd w:val="0"/>
        <w:spacing w:beforeLines="20" w:before="72" w:line="400" w:lineRule="exact"/>
        <w:ind w:firstLineChars="0" w:firstLine="0"/>
        <w:jc w:val="center"/>
        <w:rPr>
          <w:rFonts w:asciiTheme="majorEastAsia" w:eastAsiaTheme="majorEastAsia" w:hAnsiTheme="majorEastAsia"/>
          <w:b/>
          <w:bCs/>
          <w:color w:val="006600"/>
          <w:sz w:val="39"/>
          <w:szCs w:val="39"/>
        </w:rPr>
      </w:pPr>
      <w:r w:rsidRPr="00AE1304">
        <w:rPr>
          <w:rFonts w:asciiTheme="majorEastAsia" w:eastAsiaTheme="majorEastAsia" w:hAnsiTheme="majorEastAsia" w:hint="eastAsia"/>
          <w:b/>
          <w:bCs/>
          <w:color w:val="006600"/>
          <w:sz w:val="39"/>
          <w:szCs w:val="39"/>
        </w:rPr>
        <w:t>原発が、人類の手に負える装置でないこと</w:t>
      </w:r>
      <w:r w:rsidR="00790072" w:rsidRPr="00AE1304">
        <w:rPr>
          <w:rFonts w:asciiTheme="majorEastAsia" w:eastAsiaTheme="majorEastAsia" w:hAnsiTheme="majorEastAsia" w:hint="eastAsia"/>
          <w:b/>
          <w:bCs/>
          <w:color w:val="006600"/>
          <w:sz w:val="39"/>
          <w:szCs w:val="39"/>
        </w:rPr>
        <w:t>、経済的にも成り立たないこと</w:t>
      </w:r>
      <w:r w:rsidR="004B685C">
        <w:rPr>
          <w:rFonts w:asciiTheme="majorEastAsia" w:eastAsiaTheme="majorEastAsia" w:hAnsiTheme="majorEastAsia" w:hint="eastAsia"/>
          <w:b/>
          <w:bCs/>
          <w:color w:val="006600"/>
          <w:sz w:val="39"/>
          <w:szCs w:val="39"/>
        </w:rPr>
        <w:t>を福島原発の大惨事</w:t>
      </w:r>
      <w:r w:rsidR="00B824A1">
        <w:rPr>
          <w:rFonts w:asciiTheme="majorEastAsia" w:eastAsiaTheme="majorEastAsia" w:hAnsiTheme="majorEastAsia" w:hint="eastAsia"/>
          <w:b/>
          <w:bCs/>
          <w:color w:val="006600"/>
          <w:sz w:val="39"/>
          <w:szCs w:val="39"/>
        </w:rPr>
        <w:t>が</w:t>
      </w:r>
      <w:r w:rsidR="004B685C">
        <w:rPr>
          <w:rFonts w:asciiTheme="majorEastAsia" w:eastAsiaTheme="majorEastAsia" w:hAnsiTheme="majorEastAsia" w:hint="eastAsia"/>
          <w:b/>
          <w:bCs/>
          <w:color w:val="006600"/>
          <w:sz w:val="39"/>
          <w:szCs w:val="39"/>
        </w:rPr>
        <w:t>教えました</w:t>
      </w:r>
      <w:r w:rsidR="00790072" w:rsidRPr="00AE1304">
        <w:rPr>
          <w:rFonts w:asciiTheme="majorEastAsia" w:eastAsiaTheme="majorEastAsia" w:hAnsiTheme="majorEastAsia" w:hint="eastAsia"/>
          <w:b/>
          <w:bCs/>
          <w:color w:val="006600"/>
          <w:sz w:val="39"/>
          <w:szCs w:val="39"/>
        </w:rPr>
        <w:t>。</w:t>
      </w:r>
      <w:r w:rsidR="00790072" w:rsidRPr="00AE1304">
        <w:rPr>
          <w:rFonts w:asciiTheme="majorEastAsia" w:eastAsiaTheme="majorEastAsia" w:hAnsiTheme="majorEastAsia" w:hint="eastAsia"/>
          <w:b/>
          <w:bCs/>
          <w:color w:val="006600"/>
          <w:sz w:val="40"/>
          <w:szCs w:val="40"/>
        </w:rPr>
        <w:t>したがって、</w:t>
      </w:r>
      <w:r w:rsidR="004B685C">
        <w:rPr>
          <w:rFonts w:asciiTheme="majorEastAsia" w:eastAsiaTheme="majorEastAsia" w:hAnsiTheme="majorEastAsia" w:hint="eastAsia"/>
          <w:b/>
          <w:bCs/>
          <w:color w:val="006600"/>
          <w:sz w:val="40"/>
          <w:szCs w:val="40"/>
        </w:rPr>
        <w:t>世界的にも</w:t>
      </w:r>
      <w:r w:rsidR="00102A25" w:rsidRPr="00AE1304">
        <w:rPr>
          <w:rFonts w:asciiTheme="majorEastAsia" w:eastAsiaTheme="majorEastAsia" w:hAnsiTheme="majorEastAsia" w:cs="HG丸ｺﾞｼｯｸM-PRO" w:hint="eastAsia"/>
          <w:b/>
          <w:color w:val="006600"/>
          <w:kern w:val="0"/>
          <w:sz w:val="40"/>
          <w:szCs w:val="40"/>
        </w:rPr>
        <w:t>脱原発・反原発</w:t>
      </w:r>
      <w:r w:rsidR="004B685C">
        <w:rPr>
          <w:rFonts w:asciiTheme="majorEastAsia" w:eastAsiaTheme="majorEastAsia" w:hAnsiTheme="majorEastAsia" w:cs="HG丸ｺﾞｼｯｸM-PRO" w:hint="eastAsia"/>
          <w:b/>
          <w:color w:val="006600"/>
          <w:kern w:val="0"/>
          <w:sz w:val="40"/>
          <w:szCs w:val="40"/>
        </w:rPr>
        <w:t>の動きが加速しています</w:t>
      </w:r>
      <w:r w:rsidR="00497A5F" w:rsidRPr="00AE1304">
        <w:rPr>
          <w:rFonts w:asciiTheme="majorEastAsia" w:eastAsiaTheme="majorEastAsia" w:hAnsiTheme="majorEastAsia" w:cs="HG丸ｺﾞｼｯｸM-PRO" w:hint="eastAsia"/>
          <w:b/>
          <w:color w:val="006600"/>
          <w:kern w:val="0"/>
          <w:sz w:val="40"/>
          <w:szCs w:val="40"/>
        </w:rPr>
        <w:t>。</w:t>
      </w:r>
    </w:p>
    <w:p w:rsidR="00341D1F" w:rsidRPr="000B25C3" w:rsidRDefault="002F562E" w:rsidP="00264AAB">
      <w:pPr>
        <w:autoSpaceDE w:val="0"/>
        <w:autoSpaceDN w:val="0"/>
        <w:adjustRightInd w:val="0"/>
        <w:spacing w:beforeLines="50" w:before="180" w:line="300" w:lineRule="exact"/>
        <w:ind w:firstLine="271"/>
        <w:rPr>
          <w:rFonts w:asciiTheme="minorEastAsia" w:hAnsiTheme="minorEastAsia" w:cs="Times New Roman"/>
          <w:b/>
          <w:bCs/>
          <w:color w:val="000000" w:themeColor="text1"/>
          <w:sz w:val="27"/>
          <w:szCs w:val="27"/>
        </w:rPr>
      </w:pPr>
      <w:r>
        <w:rPr>
          <w:rFonts w:asciiTheme="minorEastAsia" w:hAnsiTheme="minorEastAsia" w:cs="Times New Roman" w:hint="eastAsia"/>
          <w:b/>
          <w:bCs/>
          <w:color w:val="000000" w:themeColor="text1"/>
          <w:sz w:val="27"/>
          <w:szCs w:val="27"/>
        </w:rPr>
        <w:t>以下に、福島原発事故後の、国際的な脱原発の動きの概要を</w:t>
      </w:r>
      <w:r w:rsidR="00F80621" w:rsidRPr="002F562E">
        <w:rPr>
          <w:rFonts w:asciiTheme="minorEastAsia" w:hAnsiTheme="minorEastAsia" w:cs="Times New Roman" w:hint="eastAsia"/>
          <w:b/>
          <w:bCs/>
          <w:color w:val="000000" w:themeColor="text1"/>
          <w:sz w:val="27"/>
          <w:szCs w:val="27"/>
        </w:rPr>
        <w:t>整理してみました。ご参考になれば幸いです。</w:t>
      </w:r>
      <w:r w:rsidR="00292187">
        <w:rPr>
          <w:rFonts w:asciiTheme="minorEastAsia" w:hAnsiTheme="minorEastAsia" w:cs="メイリオ" w:hint="eastAsia"/>
        </w:rPr>
        <w:t xml:space="preserve">　　　　　　　　　　　</w:t>
      </w:r>
    </w:p>
    <w:p w:rsidR="000B25C3" w:rsidRDefault="00E70ED6" w:rsidP="00826D58">
      <w:pPr>
        <w:pStyle w:val="Web"/>
        <w:spacing w:beforeLines="20" w:before="72" w:beforeAutospacing="0" w:after="0" w:afterAutospacing="0"/>
        <w:textAlignment w:val="baseline"/>
        <w:rPr>
          <w:rFonts w:ascii="ＭＳ 明朝" w:eastAsia="ＭＳ 明朝" w:hAnsi="ＭＳ 明朝" w:cstheme="minorBidi"/>
          <w:b/>
          <w:bCs/>
          <w:color w:val="FF0000"/>
          <w:kern w:val="24"/>
          <w:sz w:val="40"/>
          <w:szCs w:val="40"/>
        </w:rPr>
      </w:pPr>
      <w:r w:rsidRPr="004C66E7">
        <w:rPr>
          <w:rFonts w:asciiTheme="minorEastAsia" w:hAnsiTheme="minorEastAsia" w:cs="メイリオ"/>
          <w:b/>
          <w:noProof/>
          <w:sz w:val="27"/>
          <w:szCs w:val="27"/>
        </w:rPr>
        <mc:AlternateContent>
          <mc:Choice Requires="wps">
            <w:drawing>
              <wp:anchor distT="0" distB="0" distL="114300" distR="114300" simplePos="0" relativeHeight="251663360" behindDoc="0" locked="0" layoutInCell="1" allowOverlap="1" wp14:anchorId="3182B725" wp14:editId="7EB8DA22">
                <wp:simplePos x="0" y="0"/>
                <wp:positionH relativeFrom="column">
                  <wp:posOffset>-83185</wp:posOffset>
                </wp:positionH>
                <wp:positionV relativeFrom="paragraph">
                  <wp:posOffset>29808</wp:posOffset>
                </wp:positionV>
                <wp:extent cx="6774180" cy="8771255"/>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6774180" cy="8771255"/>
                        </a:xfrm>
                        <a:prstGeom prst="rect">
                          <a:avLst/>
                        </a:prstGeom>
                        <a:noFill/>
                      </wps:spPr>
                      <wps:txbx>
                        <w:txbxContent>
                          <w:p w:rsidR="00775900" w:rsidRDefault="00775900" w:rsidP="00775900">
                            <w:pPr>
                              <w:pStyle w:val="Web"/>
                              <w:spacing w:before="0" w:beforeAutospacing="0" w:after="0" w:afterAutospacing="0" w:line="440" w:lineRule="exact"/>
                              <w:textAlignment w:val="baseline"/>
                              <w:rPr>
                                <w:rFonts w:ascii="ＭＳ 明朝" w:eastAsia="ＭＳ 明朝" w:hAnsi="ＭＳ 明朝" w:cstheme="minorBidi" w:hint="eastAsia"/>
                                <w:b/>
                                <w:bCs/>
                                <w:color w:val="000000" w:themeColor="text1"/>
                                <w:kern w:val="24"/>
                                <w:sz w:val="27"/>
                                <w:szCs w:val="27"/>
                              </w:rPr>
                            </w:pPr>
                            <w:r>
                              <w:rPr>
                                <w:rFonts w:asciiTheme="majorEastAsia" w:eastAsiaTheme="majorEastAsia" w:hAnsiTheme="majorEastAsia" w:cstheme="minorBidi" w:hint="eastAsia"/>
                                <w:b/>
                                <w:bCs/>
                                <w:color w:val="FF0000"/>
                                <w:kern w:val="24"/>
                                <w:sz w:val="40"/>
                                <w:szCs w:val="40"/>
                              </w:rPr>
                              <w:t xml:space="preserve">ドイツ　</w:t>
                            </w:r>
                            <w:r w:rsidR="006D68D3" w:rsidRPr="002F562E">
                              <w:rPr>
                                <w:rFonts w:ascii="ＭＳ 明朝" w:eastAsia="ＭＳ 明朝" w:hAnsi="ＭＳ 明朝" w:cstheme="minorBidi" w:hint="eastAsia"/>
                                <w:b/>
                                <w:bCs/>
                                <w:color w:val="000000" w:themeColor="text1"/>
                                <w:kern w:val="24"/>
                                <w:sz w:val="27"/>
                                <w:szCs w:val="27"/>
                              </w:rPr>
                              <w:t>ドイツの原発依存度（電力消費量のうち原発で発電した電力の割合）は、</w:t>
                            </w:r>
                          </w:p>
                          <w:p w:rsidR="006D68D3" w:rsidRPr="00775900" w:rsidRDefault="006D68D3" w:rsidP="00775900">
                            <w:pPr>
                              <w:pStyle w:val="Web"/>
                              <w:spacing w:before="0" w:beforeAutospacing="0" w:after="0" w:afterAutospacing="0" w:line="300" w:lineRule="exact"/>
                              <w:textAlignment w:val="baseline"/>
                              <w:rPr>
                                <w:rFonts w:asciiTheme="majorEastAsia" w:eastAsiaTheme="majorEastAsia" w:hAnsiTheme="majorEastAsia" w:cstheme="minorBidi"/>
                                <w:b/>
                                <w:bCs/>
                                <w:color w:val="FF0000"/>
                                <w:kern w:val="24"/>
                                <w:sz w:val="40"/>
                                <w:szCs w:val="40"/>
                              </w:rPr>
                            </w:pPr>
                            <w:r w:rsidRPr="002F562E">
                              <w:rPr>
                                <w:rFonts w:ascii="ＭＳ 明朝" w:eastAsia="ＭＳ 明朝" w:hAnsi="ＭＳ 明朝" w:cstheme="minorBidi" w:hint="eastAsia"/>
                                <w:b/>
                                <w:bCs/>
                                <w:color w:val="000000" w:themeColor="text1"/>
                                <w:kern w:val="24"/>
                                <w:sz w:val="27"/>
                                <w:szCs w:val="27"/>
                              </w:rPr>
                              <w:t>2009年（原発17基を保有）には23％であった。しかし、2011年に発生した、福島第一原発の炉心溶融事故をきっかけに、エネルギー政策を根本的に変えた。世界中で、ドイツほど福島事故の教訓を真剣に自国にあてはめ、政策を大幅に転換させた国は他にない。もともと原子力擁護派だったメルケル首相（元物理学者）が、福島事故の映像を見て原子力批</w:t>
                            </w:r>
                            <w:r w:rsidR="00B824A1">
                              <w:rPr>
                                <w:rFonts w:ascii="ＭＳ 明朝" w:eastAsia="ＭＳ 明朝" w:hAnsi="ＭＳ 明朝" w:cstheme="minorBidi" w:hint="eastAsia"/>
                                <w:b/>
                                <w:bCs/>
                                <w:color w:val="000000" w:themeColor="text1"/>
                                <w:kern w:val="24"/>
                                <w:sz w:val="27"/>
                                <w:szCs w:val="27"/>
                              </w:rPr>
                              <w:t>判派に「転向」し、「原子力についての考え方が楽観的に過ぎた」と</w:t>
                            </w:r>
                            <w:r w:rsidRPr="002F562E">
                              <w:rPr>
                                <w:rFonts w:ascii="ＭＳ 明朝" w:eastAsia="ＭＳ 明朝" w:hAnsi="ＭＳ 明朝" w:cstheme="minorBidi" w:hint="eastAsia"/>
                                <w:b/>
                                <w:bCs/>
                                <w:color w:val="000000" w:themeColor="text1"/>
                                <w:kern w:val="24"/>
                                <w:sz w:val="27"/>
                                <w:szCs w:val="27"/>
                              </w:rPr>
                              <w:t>反省の告白を行い、福島事故からわずか4か月後には、原発を2022年末までに全廃することを法制化したのである。老朽原発8基を即時停止し（このため、2012年の原発依存度は16％に減少）、残り9基を2022</w:t>
                            </w:r>
                            <w:r w:rsidR="00DA1EFE">
                              <w:rPr>
                                <w:rFonts w:ascii="ＭＳ 明朝" w:eastAsia="ＭＳ 明朝" w:hAnsi="ＭＳ 明朝" w:cstheme="minorBidi" w:hint="eastAsia"/>
                                <w:b/>
                                <w:bCs/>
                                <w:color w:val="000000" w:themeColor="text1"/>
                                <w:kern w:val="24"/>
                                <w:sz w:val="27"/>
                                <w:szCs w:val="27"/>
                              </w:rPr>
                              <w:t>年までに停止すると</w:t>
                            </w:r>
                            <w:r w:rsidRPr="002F562E">
                              <w:rPr>
                                <w:rFonts w:ascii="ＭＳ 明朝" w:eastAsia="ＭＳ 明朝" w:hAnsi="ＭＳ 明朝" w:cstheme="minorBidi" w:hint="eastAsia"/>
                                <w:b/>
                                <w:bCs/>
                                <w:color w:val="000000" w:themeColor="text1"/>
                                <w:kern w:val="24"/>
                                <w:sz w:val="27"/>
                                <w:szCs w:val="27"/>
                              </w:rPr>
                              <w:t>いうもの。代替エネルギーの主役は再生可能エネルギーで、2014年の9月ですでに電力消費量の28%をカバーしているが、2035年までにこの比率を55～60％とすることを目指している</w:t>
                            </w:r>
                            <w:r w:rsidR="009F7C33">
                              <w:rPr>
                                <w:rFonts w:ascii="ＭＳ 明朝" w:eastAsia="ＭＳ 明朝" w:hAnsi="ＭＳ 明朝" w:cstheme="minorBidi" w:hint="eastAsia"/>
                                <w:b/>
                                <w:bCs/>
                                <w:color w:val="000000" w:themeColor="text1"/>
                                <w:kern w:val="24"/>
                                <w:sz w:val="27"/>
                                <w:szCs w:val="27"/>
                              </w:rPr>
                              <w:t>。現在のドイツでは、原子力発電の復活を要求する政党や報道機関は</w:t>
                            </w:r>
                            <w:r w:rsidRPr="002F562E">
                              <w:rPr>
                                <w:rFonts w:ascii="ＭＳ 明朝" w:eastAsia="ＭＳ 明朝" w:hAnsi="ＭＳ 明朝" w:cstheme="minorBidi" w:hint="eastAsia"/>
                                <w:b/>
                                <w:bCs/>
                                <w:color w:val="000000" w:themeColor="text1"/>
                                <w:kern w:val="24"/>
                                <w:sz w:val="27"/>
                                <w:szCs w:val="27"/>
                              </w:rPr>
                              <w:t>1つもない</w:t>
                            </w:r>
                            <w:r w:rsidR="009F7C33">
                              <w:rPr>
                                <w:rFonts w:ascii="ＭＳ 明朝" w:eastAsia="ＭＳ 明朝" w:hAnsi="ＭＳ 明朝" w:cstheme="minorBidi" w:hint="eastAsia"/>
                                <w:b/>
                                <w:bCs/>
                                <w:color w:val="000000" w:themeColor="text1"/>
                                <w:kern w:val="24"/>
                                <w:sz w:val="27"/>
                                <w:szCs w:val="27"/>
                              </w:rPr>
                              <w:t>と言われる</w:t>
                            </w:r>
                            <w:r w:rsidRPr="002F562E">
                              <w:rPr>
                                <w:rFonts w:ascii="ＭＳ 明朝" w:eastAsia="ＭＳ 明朝" w:hAnsi="ＭＳ 明朝" w:cstheme="minorBidi" w:hint="eastAsia"/>
                                <w:b/>
                                <w:bCs/>
                                <w:color w:val="000000" w:themeColor="text1"/>
                                <w:kern w:val="24"/>
                                <w:sz w:val="27"/>
                                <w:szCs w:val="27"/>
                              </w:rPr>
                              <w:t>。また、ドイツ鉱業・化学・エネルギー産業労働組合（IG BCE）のエネルギー政策提言者・バーテルス氏は「議会制民主主義に基づくこの国で、過半数を超える市民が原発全廃を支持しているのだから、そうした世論に逆行する政党は敗北するだけだ」と指摘している（日本の連合とは大違い）。なお、ドイツでは、2011年3月26日にベルリンやミュンヘンで25万人が参加した反原発デモが行われている。また、リベラルな週刊新聞「ディ・ツァイト」は、2014年10月5日の電子版で、「多くの市民が再稼動について抗議しているのに、日本では原発が再び動き始める。日本は、原爆による被害を受けた世界で唯一</w:t>
                            </w:r>
                            <w:r w:rsidR="00775900" w:rsidRPr="002F562E">
                              <w:rPr>
                                <w:rFonts w:ascii="ＭＳ 明朝" w:eastAsia="ＭＳ 明朝" w:hAnsi="ＭＳ 明朝" w:cstheme="minorBidi" w:hint="eastAsia"/>
                                <w:b/>
                                <w:bCs/>
                                <w:color w:val="000000" w:themeColor="text1"/>
                                <w:kern w:val="24"/>
                                <w:sz w:val="27"/>
                                <w:szCs w:val="27"/>
                              </w:rPr>
                              <w:t>の国だ。さらに、福島で深刻な炉心溶融事故を経験した。よりに</w:t>
                            </w:r>
                            <w:r w:rsidR="00E70ED6" w:rsidRPr="002F562E">
                              <w:rPr>
                                <w:rFonts w:ascii="ＭＳ 明朝" w:eastAsia="ＭＳ 明朝" w:hAnsi="ＭＳ 明朝" w:cstheme="minorBidi" w:hint="eastAsia"/>
                                <w:b/>
                                <w:bCs/>
                                <w:color w:val="000000" w:themeColor="text1"/>
                                <w:kern w:val="24"/>
                                <w:sz w:val="27"/>
                                <w:szCs w:val="27"/>
                              </w:rPr>
                              <w:t>よってそうした国が、市民の反対にもかかわらず原発に固執するのはなぜなのか？」</w:t>
                            </w:r>
                            <w:r w:rsidR="00DA1EFE" w:rsidRPr="002F562E">
                              <w:rPr>
                                <w:rFonts w:ascii="ＭＳ 明朝" w:eastAsia="ＭＳ 明朝" w:hAnsi="ＭＳ 明朝" w:cstheme="minorBidi" w:hint="eastAsia"/>
                                <w:b/>
                                <w:bCs/>
                                <w:color w:val="000000" w:themeColor="text1"/>
                                <w:kern w:val="24"/>
                                <w:sz w:val="27"/>
                                <w:szCs w:val="27"/>
                              </w:rPr>
                              <w:t>とい</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6.55pt;margin-top:2.35pt;width:533.4pt;height:690.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" filled="f" stroked="f">
                <v:textbox style="mso-fit-shape-to-text:t">
                  <w:txbxContent>
                    <w:p w:rsidR="00775900" w:rsidRDefault="00775900" w:rsidP="00775900">
                      <w:pPr>
                        <w:pStyle w:val="Web"/>
                        <w:spacing w:before="0" w:beforeAutospacing="0" w:after="0" w:afterAutospacing="0" w:line="440" w:lineRule="exact"/>
                        <w:textAlignment w:val="baseline"/>
                        <w:rPr>
                          <w:rFonts w:ascii="ＭＳ 明朝" w:eastAsia="ＭＳ 明朝" w:hAnsi="ＭＳ 明朝" w:cstheme="minorBidi" w:hint="eastAsia"/>
                          <w:b/>
                          <w:bCs/>
                          <w:color w:val="000000" w:themeColor="text1"/>
                          <w:kern w:val="24"/>
                          <w:sz w:val="27"/>
                          <w:szCs w:val="27"/>
                        </w:rPr>
                      </w:pPr>
                      <w:r>
                        <w:rPr>
                          <w:rFonts w:asciiTheme="majorEastAsia" w:eastAsiaTheme="majorEastAsia" w:hAnsiTheme="majorEastAsia" w:cstheme="minorBidi" w:hint="eastAsia"/>
                          <w:b/>
                          <w:bCs/>
                          <w:color w:val="FF0000"/>
                          <w:kern w:val="24"/>
                          <w:sz w:val="40"/>
                          <w:szCs w:val="40"/>
                        </w:rPr>
                        <w:t xml:space="preserve">ドイツ　</w:t>
                      </w:r>
                      <w:r w:rsidR="006D68D3" w:rsidRPr="002F562E">
                        <w:rPr>
                          <w:rFonts w:ascii="ＭＳ 明朝" w:eastAsia="ＭＳ 明朝" w:hAnsi="ＭＳ 明朝" w:cstheme="minorBidi" w:hint="eastAsia"/>
                          <w:b/>
                          <w:bCs/>
                          <w:color w:val="000000" w:themeColor="text1"/>
                          <w:kern w:val="24"/>
                          <w:sz w:val="27"/>
                          <w:szCs w:val="27"/>
                        </w:rPr>
                        <w:t>ドイツの原発依存度（電力消費量のうち原発で発電した電力の割合）は、</w:t>
                      </w:r>
                    </w:p>
                    <w:p w:rsidR="006D68D3" w:rsidRPr="00775900" w:rsidRDefault="006D68D3" w:rsidP="00775900">
                      <w:pPr>
                        <w:pStyle w:val="Web"/>
                        <w:spacing w:before="0" w:beforeAutospacing="0" w:after="0" w:afterAutospacing="0" w:line="300" w:lineRule="exact"/>
                        <w:textAlignment w:val="baseline"/>
                        <w:rPr>
                          <w:rFonts w:asciiTheme="majorEastAsia" w:eastAsiaTheme="majorEastAsia" w:hAnsiTheme="majorEastAsia" w:cstheme="minorBidi"/>
                          <w:b/>
                          <w:bCs/>
                          <w:color w:val="FF0000"/>
                          <w:kern w:val="24"/>
                          <w:sz w:val="40"/>
                          <w:szCs w:val="40"/>
                        </w:rPr>
                      </w:pPr>
                      <w:r w:rsidRPr="002F562E">
                        <w:rPr>
                          <w:rFonts w:ascii="ＭＳ 明朝" w:eastAsia="ＭＳ 明朝" w:hAnsi="ＭＳ 明朝" w:cstheme="minorBidi" w:hint="eastAsia"/>
                          <w:b/>
                          <w:bCs/>
                          <w:color w:val="000000" w:themeColor="text1"/>
                          <w:kern w:val="24"/>
                          <w:sz w:val="27"/>
                          <w:szCs w:val="27"/>
                        </w:rPr>
                        <w:t>2009年（原発17基を保有）には23％であった。しかし、2011年に発生した、福島第一原発の炉心溶融事故をきっかけに、エネルギー政策を根本的に変えた。世界中で、ドイツほど福島事故の教訓を真剣に自国にあてはめ、政策を大幅に転換させた国は他にない。もともと原子力擁護派だったメルケル首相（元物理学者）が、福島事故の映像を見て原子力批</w:t>
                      </w:r>
                      <w:r w:rsidR="00B824A1">
                        <w:rPr>
                          <w:rFonts w:ascii="ＭＳ 明朝" w:eastAsia="ＭＳ 明朝" w:hAnsi="ＭＳ 明朝" w:cstheme="minorBidi" w:hint="eastAsia"/>
                          <w:b/>
                          <w:bCs/>
                          <w:color w:val="000000" w:themeColor="text1"/>
                          <w:kern w:val="24"/>
                          <w:sz w:val="27"/>
                          <w:szCs w:val="27"/>
                        </w:rPr>
                        <w:t>判派に「転向」し、「原子力についての考え方が楽観的に過ぎた」と</w:t>
                      </w:r>
                      <w:r w:rsidRPr="002F562E">
                        <w:rPr>
                          <w:rFonts w:ascii="ＭＳ 明朝" w:eastAsia="ＭＳ 明朝" w:hAnsi="ＭＳ 明朝" w:cstheme="minorBidi" w:hint="eastAsia"/>
                          <w:b/>
                          <w:bCs/>
                          <w:color w:val="000000" w:themeColor="text1"/>
                          <w:kern w:val="24"/>
                          <w:sz w:val="27"/>
                          <w:szCs w:val="27"/>
                        </w:rPr>
                        <w:t>反省の告白を行い、福島事故からわずか4か月後には、原発を2022年末までに全廃することを法制化したのである。老朽原発8基を即時停止し（このため、2012年の原発依存度は16％に減少）、残り9基を2022</w:t>
                      </w:r>
                      <w:r w:rsidR="00DA1EFE">
                        <w:rPr>
                          <w:rFonts w:ascii="ＭＳ 明朝" w:eastAsia="ＭＳ 明朝" w:hAnsi="ＭＳ 明朝" w:cstheme="minorBidi" w:hint="eastAsia"/>
                          <w:b/>
                          <w:bCs/>
                          <w:color w:val="000000" w:themeColor="text1"/>
                          <w:kern w:val="24"/>
                          <w:sz w:val="27"/>
                          <w:szCs w:val="27"/>
                        </w:rPr>
                        <w:t>年までに停止すると</w:t>
                      </w:r>
                      <w:r w:rsidRPr="002F562E">
                        <w:rPr>
                          <w:rFonts w:ascii="ＭＳ 明朝" w:eastAsia="ＭＳ 明朝" w:hAnsi="ＭＳ 明朝" w:cstheme="minorBidi" w:hint="eastAsia"/>
                          <w:b/>
                          <w:bCs/>
                          <w:color w:val="000000" w:themeColor="text1"/>
                          <w:kern w:val="24"/>
                          <w:sz w:val="27"/>
                          <w:szCs w:val="27"/>
                        </w:rPr>
                        <w:t>いうもの。代替エネルギーの主役は再生可能エネルギーで、2014年の9月ですでに電力消費量の28%をカバーしているが、2035年までにこの比率を55～60％とすることを目指している</w:t>
                      </w:r>
                      <w:r w:rsidR="009F7C33">
                        <w:rPr>
                          <w:rFonts w:ascii="ＭＳ 明朝" w:eastAsia="ＭＳ 明朝" w:hAnsi="ＭＳ 明朝" w:cstheme="minorBidi" w:hint="eastAsia"/>
                          <w:b/>
                          <w:bCs/>
                          <w:color w:val="000000" w:themeColor="text1"/>
                          <w:kern w:val="24"/>
                          <w:sz w:val="27"/>
                          <w:szCs w:val="27"/>
                        </w:rPr>
                        <w:t>。現在のドイツでは、原子力発電の復活を要求する政党や報道機関は</w:t>
                      </w:r>
                      <w:r w:rsidRPr="002F562E">
                        <w:rPr>
                          <w:rFonts w:ascii="ＭＳ 明朝" w:eastAsia="ＭＳ 明朝" w:hAnsi="ＭＳ 明朝" w:cstheme="minorBidi" w:hint="eastAsia"/>
                          <w:b/>
                          <w:bCs/>
                          <w:color w:val="000000" w:themeColor="text1"/>
                          <w:kern w:val="24"/>
                          <w:sz w:val="27"/>
                          <w:szCs w:val="27"/>
                        </w:rPr>
                        <w:t>1つもない</w:t>
                      </w:r>
                      <w:r w:rsidR="009F7C33">
                        <w:rPr>
                          <w:rFonts w:ascii="ＭＳ 明朝" w:eastAsia="ＭＳ 明朝" w:hAnsi="ＭＳ 明朝" w:cstheme="minorBidi" w:hint="eastAsia"/>
                          <w:b/>
                          <w:bCs/>
                          <w:color w:val="000000" w:themeColor="text1"/>
                          <w:kern w:val="24"/>
                          <w:sz w:val="27"/>
                          <w:szCs w:val="27"/>
                        </w:rPr>
                        <w:t>と言われる</w:t>
                      </w:r>
                      <w:r w:rsidRPr="002F562E">
                        <w:rPr>
                          <w:rFonts w:ascii="ＭＳ 明朝" w:eastAsia="ＭＳ 明朝" w:hAnsi="ＭＳ 明朝" w:cstheme="minorBidi" w:hint="eastAsia"/>
                          <w:b/>
                          <w:bCs/>
                          <w:color w:val="000000" w:themeColor="text1"/>
                          <w:kern w:val="24"/>
                          <w:sz w:val="27"/>
                          <w:szCs w:val="27"/>
                        </w:rPr>
                        <w:t>。また、ドイツ鉱業・化学・エネルギー産業労働組合（IG BCE）のエネルギー政策提言者・バーテルス氏は「議会制民主主義に基づくこの国で、過半数を超える市民が原発全廃を支持しているのだから、そうした世論に逆行する政党は敗北するだけだ」と指摘している（日本の連合とは大違い）。なお、ドイツでは、2011年3月26日にベルリンやミュンヘンで25万人が参加した反原発デモが行われている。また、リベラルな週刊新聞「ディ・ツァイト」は、2014年10月5日の電子版で、「多くの市民が再稼動について抗議しているのに、日本では原発が再び動き始める。日本は、原爆による被害を受けた世界で唯一</w:t>
                      </w:r>
                      <w:r w:rsidR="00775900" w:rsidRPr="002F562E">
                        <w:rPr>
                          <w:rFonts w:ascii="ＭＳ 明朝" w:eastAsia="ＭＳ 明朝" w:hAnsi="ＭＳ 明朝" w:cstheme="minorBidi" w:hint="eastAsia"/>
                          <w:b/>
                          <w:bCs/>
                          <w:color w:val="000000" w:themeColor="text1"/>
                          <w:kern w:val="24"/>
                          <w:sz w:val="27"/>
                          <w:szCs w:val="27"/>
                        </w:rPr>
                        <w:t>の国だ。さらに、福島で深刻な炉心溶融事故を経験した。よりに</w:t>
                      </w:r>
                      <w:r w:rsidR="00E70ED6" w:rsidRPr="002F562E">
                        <w:rPr>
                          <w:rFonts w:ascii="ＭＳ 明朝" w:eastAsia="ＭＳ 明朝" w:hAnsi="ＭＳ 明朝" w:cstheme="minorBidi" w:hint="eastAsia"/>
                          <w:b/>
                          <w:bCs/>
                          <w:color w:val="000000" w:themeColor="text1"/>
                          <w:kern w:val="24"/>
                          <w:sz w:val="27"/>
                          <w:szCs w:val="27"/>
                        </w:rPr>
                        <w:t>よってそうした国が、市民の反対にもかかわらず原発に固執するのはなぜなのか？」</w:t>
                      </w:r>
                      <w:r w:rsidR="00DA1EFE" w:rsidRPr="002F562E">
                        <w:rPr>
                          <w:rFonts w:ascii="ＭＳ 明朝" w:eastAsia="ＭＳ 明朝" w:hAnsi="ＭＳ 明朝" w:cstheme="minorBidi" w:hint="eastAsia"/>
                          <w:b/>
                          <w:bCs/>
                          <w:color w:val="000000" w:themeColor="text1"/>
                          <w:kern w:val="24"/>
                          <w:sz w:val="27"/>
                          <w:szCs w:val="27"/>
                        </w:rPr>
                        <w:t>とい</w:t>
                      </w:r>
                    </w:p>
                  </w:txbxContent>
                </v:textbox>
              </v:shape>
            </w:pict>
          </mc:Fallback>
        </mc:AlternateContent>
      </w:r>
      <w:r w:rsidR="000B25C3">
        <w:rPr>
          <w:rFonts w:ascii="ＭＳ 明朝" w:eastAsia="ＭＳ 明朝" w:hAnsi="ＭＳ 明朝" w:cstheme="minorBidi" w:hint="eastAsia"/>
          <w:b/>
          <w:bCs/>
          <w:color w:val="FF0000"/>
          <w:kern w:val="24"/>
          <w:sz w:val="40"/>
          <w:szCs w:val="40"/>
        </w:rPr>
        <w:t xml:space="preserve">　　　　　　　　　　　　　　　　　　　　　　　　　　</w:t>
      </w:r>
      <w:r w:rsidR="000B25C3" w:rsidRPr="000B25C3">
        <w:rPr>
          <w:rFonts w:ascii="ＭＳ 明朝" w:eastAsia="ＭＳ 明朝" w:hAnsi="ＭＳ 明朝" w:cstheme="minorBidi"/>
          <w:b/>
          <w:bCs/>
          <w:noProof/>
          <w:color w:val="FF0000"/>
          <w:kern w:val="24"/>
          <w:sz w:val="40"/>
          <w:szCs w:val="40"/>
        </w:rPr>
        <w:drawing>
          <wp:inline distT="0" distB="0" distL="0" distR="0" wp14:anchorId="3438890D" wp14:editId="77EE8917">
            <wp:extent cx="3065930" cy="4034118"/>
            <wp:effectExtent l="0" t="0" r="1270" b="5080"/>
            <wp:docPr id="2" name="図 3" descr="http://politas.jp/assets/images/article/2015/0622/kumagai_toru-2.jpg"/>
            <wp:cNvGraphicFramePr/>
            <a:graphic xmlns:a="http://schemas.openxmlformats.org/drawingml/2006/main">
              <a:graphicData uri="http://schemas.openxmlformats.org/drawingml/2006/picture">
                <pic:pic xmlns:pic="http://schemas.openxmlformats.org/drawingml/2006/picture">
                  <pic:nvPicPr>
                    <pic:cNvPr id="4" name="図 3" descr="http://politas.jp/assets/images/article/2015/0622/kumagai_toru-2.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4612" cy="4045542"/>
                    </a:xfrm>
                    <a:prstGeom prst="rect">
                      <a:avLst/>
                    </a:prstGeom>
                    <a:noFill/>
                    <a:ln>
                      <a:noFill/>
                    </a:ln>
                  </pic:spPr>
                </pic:pic>
              </a:graphicData>
            </a:graphic>
          </wp:inline>
        </w:drawing>
      </w:r>
    </w:p>
    <w:p w:rsidR="00264AAB" w:rsidRPr="00775900" w:rsidRDefault="00826D58" w:rsidP="00264AAB">
      <w:pPr>
        <w:pStyle w:val="Web"/>
        <w:spacing w:before="0" w:beforeAutospacing="0" w:after="0" w:afterAutospacing="0" w:line="300" w:lineRule="exact"/>
        <w:textAlignment w:val="baseline"/>
        <w:rPr>
          <w:rFonts w:asciiTheme="majorEastAsia" w:eastAsiaTheme="majorEastAsia" w:hAnsiTheme="majorEastAsia" w:cstheme="minorBidi"/>
          <w:b/>
          <w:bCs/>
          <w:color w:val="FF0000"/>
          <w:kern w:val="24"/>
          <w:sz w:val="40"/>
          <w:szCs w:val="40"/>
        </w:rPr>
      </w:pPr>
      <w:r w:rsidRPr="002F562E">
        <w:rPr>
          <w:rFonts w:ascii="ＭＳ 明朝" w:eastAsia="ＭＳ 明朝" w:hAnsi="ＭＳ 明朝" w:cstheme="minorBidi" w:hint="eastAsia"/>
          <w:b/>
          <w:bCs/>
          <w:color w:val="000000" w:themeColor="text1"/>
          <w:kern w:val="24"/>
          <w:sz w:val="27"/>
          <w:szCs w:val="27"/>
        </w:rPr>
        <w:t>う問いを発している。これは、多くのドイツ人が抱いている疑問である。</w:t>
      </w:r>
    </w:p>
    <w:p w:rsidR="009F7C33" w:rsidRDefault="00341D1F" w:rsidP="009F7C33">
      <w:pPr>
        <w:pStyle w:val="Web"/>
        <w:spacing w:before="0" w:beforeAutospacing="0" w:after="0" w:afterAutospacing="0" w:line="440" w:lineRule="exact"/>
        <w:textAlignment w:val="baseline"/>
        <w:rPr>
          <w:rFonts w:ascii="Times New Roman" w:eastAsiaTheme="minorEastAsia" w:hAnsi="Times New Roman" w:cs="Times New Roman" w:hint="eastAsia"/>
          <w:b/>
          <w:color w:val="000000"/>
          <w:sz w:val="27"/>
          <w:szCs w:val="27"/>
        </w:rPr>
      </w:pPr>
      <w:r w:rsidRPr="00826D58">
        <w:rPr>
          <w:rFonts w:asciiTheme="majorEastAsia" w:eastAsiaTheme="majorEastAsia" w:hAnsiTheme="majorEastAsia" w:cstheme="minorBidi" w:hint="eastAsia"/>
          <w:b/>
          <w:bCs/>
          <w:color w:val="FF0000"/>
          <w:kern w:val="24"/>
          <w:sz w:val="40"/>
          <w:szCs w:val="40"/>
        </w:rPr>
        <w:t>イタリア</w:t>
      </w:r>
      <w:r w:rsidR="00775900">
        <w:rPr>
          <w:rFonts w:asciiTheme="majorEastAsia" w:eastAsiaTheme="majorEastAsia" w:hAnsiTheme="majorEastAsia" w:cstheme="minorBidi" w:hint="eastAsia"/>
          <w:b/>
          <w:bCs/>
          <w:color w:val="FF0000"/>
          <w:kern w:val="24"/>
          <w:sz w:val="40"/>
          <w:szCs w:val="40"/>
        </w:rPr>
        <w:t xml:space="preserve">　</w:t>
      </w:r>
      <w:r w:rsidR="00F172D1" w:rsidRPr="009F7C33">
        <w:rPr>
          <w:rFonts w:ascii="Times New Roman" w:eastAsiaTheme="minorEastAsia" w:hAnsi="Times New Roman" w:cs="Times New Roman"/>
          <w:b/>
          <w:color w:val="000000"/>
          <w:sz w:val="27"/>
          <w:szCs w:val="27"/>
        </w:rPr>
        <w:t>イタリア国内に稼働している原発はない。</w:t>
      </w:r>
      <w:r w:rsidRPr="009F7C33">
        <w:rPr>
          <w:rFonts w:ascii="Times New Roman" w:eastAsiaTheme="minorEastAsia" w:hAnsi="Times New Roman" w:cs="Times New Roman"/>
          <w:b/>
          <w:color w:val="000000"/>
          <w:sz w:val="27"/>
          <w:szCs w:val="27"/>
        </w:rPr>
        <w:t>イタリアは国内のエネルギー資源が乏しいので、</w:t>
      </w:r>
      <w:r w:rsidRPr="009F7C33">
        <w:rPr>
          <w:rFonts w:ascii="Times New Roman" w:eastAsiaTheme="minorEastAsia" w:hAnsi="Times New Roman" w:cs="Times New Roman"/>
          <w:b/>
          <w:color w:val="000000"/>
          <w:sz w:val="27"/>
          <w:szCs w:val="27"/>
        </w:rPr>
        <w:t>1950</w:t>
      </w:r>
      <w:r w:rsidRPr="009F7C33">
        <w:rPr>
          <w:rFonts w:ascii="Times New Roman" w:eastAsiaTheme="minorEastAsia" w:hAnsi="Times New Roman" w:cs="Times New Roman"/>
          <w:b/>
          <w:color w:val="000000"/>
          <w:sz w:val="27"/>
          <w:szCs w:val="27"/>
        </w:rPr>
        <w:t>年代から原発</w:t>
      </w:r>
    </w:p>
    <w:p w:rsidR="000F64BF" w:rsidRPr="009F7C33" w:rsidRDefault="00341D1F" w:rsidP="009F7C33">
      <w:pPr>
        <w:pStyle w:val="Web"/>
        <w:spacing w:before="0" w:beforeAutospacing="0" w:after="0" w:afterAutospacing="0" w:line="300" w:lineRule="exact"/>
        <w:textAlignment w:val="baseline"/>
        <w:rPr>
          <w:rFonts w:ascii="Times New Roman" w:eastAsiaTheme="minorEastAsia" w:hAnsi="Times New Roman" w:cs="Times New Roman"/>
          <w:b/>
          <w:color w:val="000000"/>
          <w:sz w:val="27"/>
          <w:szCs w:val="27"/>
        </w:rPr>
      </w:pPr>
      <w:r w:rsidRPr="009F7C33">
        <w:rPr>
          <w:rFonts w:ascii="Times New Roman" w:eastAsiaTheme="minorEastAsia" w:hAnsi="Times New Roman" w:cs="Times New Roman"/>
          <w:b/>
          <w:color w:val="000000"/>
          <w:sz w:val="27"/>
          <w:szCs w:val="27"/>
        </w:rPr>
        <w:t>に取り組み、</w:t>
      </w:r>
      <w:r w:rsidR="001179D6" w:rsidRPr="009F7C33">
        <w:rPr>
          <w:rFonts w:ascii="Times New Roman" w:eastAsiaTheme="minorEastAsia" w:hAnsi="Times New Roman" w:cs="Times New Roman"/>
          <w:b/>
          <w:color w:val="000000"/>
          <w:sz w:val="27"/>
          <w:szCs w:val="27"/>
        </w:rPr>
        <w:t>ラティナ</w:t>
      </w:r>
      <w:r w:rsidR="007733FA">
        <w:rPr>
          <w:rFonts w:ascii="Times New Roman" w:eastAsiaTheme="minorEastAsia" w:hAnsi="Times New Roman" w:cs="Times New Roman"/>
          <w:b/>
          <w:color w:val="000000"/>
          <w:sz w:val="27"/>
          <w:szCs w:val="27"/>
        </w:rPr>
        <w:t>、ガリリアーノ</w:t>
      </w:r>
      <w:r w:rsidR="001179D6" w:rsidRPr="009F7C33">
        <w:rPr>
          <w:rFonts w:ascii="Times New Roman" w:eastAsiaTheme="minorEastAsia" w:hAnsi="Times New Roman" w:cs="Times New Roman"/>
          <w:b/>
          <w:color w:val="000000"/>
          <w:sz w:val="27"/>
          <w:szCs w:val="27"/>
        </w:rPr>
        <w:t>、トリノ・ベルチェレッセの</w:t>
      </w:r>
      <w:r w:rsidR="001179D6" w:rsidRPr="009F7C33">
        <w:rPr>
          <w:rFonts w:ascii="Times New Roman" w:eastAsiaTheme="minorEastAsia" w:hAnsi="Times New Roman" w:cs="Times New Roman"/>
          <w:b/>
          <w:color w:val="000000"/>
          <w:sz w:val="27"/>
          <w:szCs w:val="27"/>
        </w:rPr>
        <w:t>3</w:t>
      </w:r>
      <w:r w:rsidR="001179D6" w:rsidRPr="009F7C33">
        <w:rPr>
          <w:rFonts w:ascii="Times New Roman" w:eastAsiaTheme="minorEastAsia" w:hAnsi="Times New Roman" w:cs="Times New Roman"/>
          <w:b/>
          <w:color w:val="000000"/>
          <w:sz w:val="27"/>
          <w:szCs w:val="27"/>
        </w:rPr>
        <w:t>基</w:t>
      </w:r>
      <w:r w:rsidR="007733FA" w:rsidRPr="009F7C33">
        <w:rPr>
          <w:rFonts w:ascii="Times New Roman" w:eastAsiaTheme="minorEastAsia" w:hAnsi="Times New Roman" w:cs="Times New Roman"/>
          <w:b/>
          <w:color w:val="000000"/>
          <w:sz w:val="27"/>
          <w:szCs w:val="27"/>
        </w:rPr>
        <w:t>（</w:t>
      </w:r>
      <w:r w:rsidR="007733FA">
        <w:rPr>
          <w:rFonts w:ascii="Times New Roman" w:eastAsiaTheme="minorEastAsia" w:hAnsi="Times New Roman" w:cs="Times New Roman" w:hint="eastAsia"/>
          <w:b/>
          <w:color w:val="000000"/>
          <w:sz w:val="27"/>
          <w:szCs w:val="27"/>
        </w:rPr>
        <w:t>16</w:t>
      </w:r>
      <w:r w:rsidR="007733FA">
        <w:rPr>
          <w:rFonts w:ascii="Times New Roman" w:eastAsiaTheme="minorEastAsia" w:hAnsi="Times New Roman" w:cs="Times New Roman" w:hint="eastAsia"/>
          <w:b/>
          <w:color w:val="000000"/>
          <w:sz w:val="27"/>
          <w:szCs w:val="27"/>
        </w:rPr>
        <w:t>～</w:t>
      </w:r>
      <w:r w:rsidR="007733FA" w:rsidRPr="009F7C33">
        <w:rPr>
          <w:rFonts w:ascii="Times New Roman" w:eastAsiaTheme="minorEastAsia" w:hAnsi="Times New Roman" w:cs="Times New Roman"/>
          <w:b/>
          <w:color w:val="000000"/>
          <w:sz w:val="27"/>
          <w:szCs w:val="27"/>
        </w:rPr>
        <w:t>27</w:t>
      </w:r>
      <w:r w:rsidR="007733FA" w:rsidRPr="009F7C33">
        <w:rPr>
          <w:rFonts w:ascii="Times New Roman" w:eastAsiaTheme="minorEastAsia" w:hAnsi="Times New Roman" w:cs="Times New Roman"/>
          <w:b/>
          <w:color w:val="000000"/>
          <w:sz w:val="27"/>
          <w:szCs w:val="27"/>
        </w:rPr>
        <w:t>万</w:t>
      </w:r>
      <w:r w:rsidR="007733FA" w:rsidRPr="009F7C33">
        <w:rPr>
          <w:rFonts w:ascii="Times New Roman" w:eastAsiaTheme="minorEastAsia" w:hAnsi="Times New Roman" w:cs="Times New Roman"/>
          <w:b/>
          <w:color w:val="000000"/>
          <w:sz w:val="27"/>
          <w:szCs w:val="27"/>
        </w:rPr>
        <w:t>kW</w:t>
      </w:r>
      <w:r w:rsidR="007733FA" w:rsidRPr="009F7C33">
        <w:rPr>
          <w:rFonts w:ascii="Times New Roman" w:eastAsiaTheme="minorEastAsia" w:hAnsi="Times New Roman" w:cs="Times New Roman"/>
          <w:b/>
          <w:color w:val="000000"/>
          <w:sz w:val="27"/>
          <w:szCs w:val="27"/>
        </w:rPr>
        <w:t>）</w:t>
      </w:r>
      <w:r w:rsidR="001179D6" w:rsidRPr="009F7C33">
        <w:rPr>
          <w:rFonts w:ascii="Times New Roman" w:eastAsiaTheme="minorEastAsia" w:hAnsi="Times New Roman" w:cs="Times New Roman"/>
          <w:b/>
          <w:color w:val="000000"/>
          <w:sz w:val="27"/>
          <w:szCs w:val="27"/>
        </w:rPr>
        <w:t>の発電炉が発注され、</w:t>
      </w:r>
      <w:r w:rsidR="001179D6" w:rsidRPr="009F7C33">
        <w:rPr>
          <w:rFonts w:ascii="Times New Roman" w:eastAsiaTheme="minorEastAsia" w:hAnsi="Times New Roman" w:cs="Times New Roman"/>
          <w:b/>
          <w:color w:val="000000"/>
          <w:sz w:val="27"/>
          <w:szCs w:val="27"/>
        </w:rPr>
        <w:t>1965</w:t>
      </w:r>
      <w:r w:rsidR="001179D6" w:rsidRPr="009F7C33">
        <w:rPr>
          <w:rFonts w:ascii="Times New Roman" w:eastAsiaTheme="minorEastAsia" w:hAnsi="Times New Roman" w:cs="Times New Roman"/>
          <w:b/>
          <w:color w:val="000000"/>
          <w:sz w:val="27"/>
          <w:szCs w:val="27"/>
        </w:rPr>
        <w:t>年までに営業運転を開始した。</w:t>
      </w:r>
      <w:r w:rsidR="001179D6" w:rsidRPr="009F7C33">
        <w:rPr>
          <w:rFonts w:ascii="Times New Roman" w:eastAsiaTheme="minorEastAsia" w:hAnsi="Times New Roman" w:cs="Times New Roman"/>
          <w:b/>
          <w:color w:val="000000"/>
          <w:sz w:val="27"/>
          <w:szCs w:val="27"/>
        </w:rPr>
        <w:t>2</w:t>
      </w:r>
      <w:r w:rsidR="001179D6" w:rsidRPr="009F7C33">
        <w:rPr>
          <w:rFonts w:ascii="Times New Roman" w:eastAsiaTheme="minorEastAsia" w:hAnsi="Times New Roman" w:cs="Times New Roman"/>
          <w:b/>
          <w:color w:val="000000"/>
          <w:sz w:val="27"/>
          <w:szCs w:val="27"/>
        </w:rPr>
        <w:t>度の石油危機を契機に</w:t>
      </w:r>
      <w:r w:rsidR="001179D6" w:rsidRPr="009F7C33">
        <w:rPr>
          <w:rFonts w:ascii="Times New Roman" w:eastAsiaTheme="minorEastAsia" w:hAnsi="Times New Roman" w:cs="Times New Roman"/>
          <w:b/>
          <w:color w:val="000000"/>
          <w:sz w:val="27"/>
          <w:szCs w:val="27"/>
        </w:rPr>
        <w:t>1985</w:t>
      </w:r>
      <w:r w:rsidR="001179D6" w:rsidRPr="009F7C33">
        <w:rPr>
          <w:rFonts w:ascii="Times New Roman" w:eastAsiaTheme="minorEastAsia" w:hAnsi="Times New Roman" w:cs="Times New Roman"/>
          <w:b/>
          <w:color w:val="000000"/>
          <w:sz w:val="27"/>
          <w:szCs w:val="27"/>
        </w:rPr>
        <w:t>年までに原</w:t>
      </w:r>
      <w:r w:rsidR="009F7C33">
        <w:rPr>
          <w:rFonts w:ascii="Times New Roman" w:eastAsiaTheme="minorEastAsia" w:hAnsi="Times New Roman" w:cs="Times New Roman"/>
          <w:b/>
          <w:color w:val="000000"/>
          <w:sz w:val="27"/>
          <w:szCs w:val="27"/>
        </w:rPr>
        <w:t>発</w:t>
      </w:r>
      <w:r w:rsidR="001179D6" w:rsidRPr="009F7C33">
        <w:rPr>
          <w:rFonts w:ascii="Times New Roman" w:eastAsiaTheme="minorEastAsia" w:hAnsi="Times New Roman" w:cs="Times New Roman"/>
          <w:b/>
          <w:color w:val="000000"/>
          <w:sz w:val="27"/>
          <w:szCs w:val="27"/>
        </w:rPr>
        <w:t>を</w:t>
      </w:r>
      <w:r w:rsidR="001179D6" w:rsidRPr="009F7C33">
        <w:rPr>
          <w:rFonts w:ascii="Times New Roman" w:eastAsiaTheme="minorEastAsia" w:hAnsi="Times New Roman" w:cs="Times New Roman"/>
          <w:b/>
          <w:color w:val="000000"/>
          <w:sz w:val="27"/>
          <w:szCs w:val="27"/>
        </w:rPr>
        <w:t>10</w:t>
      </w:r>
      <w:r w:rsidR="001179D6" w:rsidRPr="009F7C33">
        <w:rPr>
          <w:rFonts w:ascii="Times New Roman" w:eastAsiaTheme="minorEastAsia" w:hAnsi="Times New Roman" w:cs="Times New Roman"/>
          <w:b/>
          <w:color w:val="000000"/>
          <w:sz w:val="27"/>
          <w:szCs w:val="27"/>
        </w:rPr>
        <w:t>地点で合計</w:t>
      </w:r>
      <w:r w:rsidR="001179D6" w:rsidRPr="009F7C33">
        <w:rPr>
          <w:rFonts w:ascii="Times New Roman" w:eastAsiaTheme="minorEastAsia" w:hAnsi="Times New Roman" w:cs="Times New Roman"/>
          <w:b/>
          <w:color w:val="000000"/>
          <w:sz w:val="27"/>
          <w:szCs w:val="27"/>
        </w:rPr>
        <w:t>2000</w:t>
      </w:r>
      <w:r w:rsidR="001179D6" w:rsidRPr="009F7C33">
        <w:rPr>
          <w:rFonts w:ascii="Times New Roman" w:eastAsiaTheme="minorEastAsia" w:hAnsi="Times New Roman" w:cs="Times New Roman"/>
          <w:b/>
          <w:color w:val="000000"/>
          <w:sz w:val="27"/>
          <w:szCs w:val="27"/>
        </w:rPr>
        <w:t>万</w:t>
      </w:r>
      <w:r w:rsidR="001179D6" w:rsidRPr="009F7C33">
        <w:rPr>
          <w:rFonts w:ascii="Times New Roman" w:eastAsiaTheme="minorEastAsia" w:hAnsi="Times New Roman" w:cs="Times New Roman"/>
          <w:b/>
          <w:color w:val="000000"/>
          <w:sz w:val="27"/>
          <w:szCs w:val="27"/>
        </w:rPr>
        <w:t>kW</w:t>
      </w:r>
      <w:r w:rsidR="001179D6" w:rsidRPr="009F7C33">
        <w:rPr>
          <w:rFonts w:ascii="Times New Roman" w:eastAsiaTheme="minorEastAsia" w:hAnsi="Times New Roman" w:cs="Times New Roman"/>
          <w:b/>
          <w:color w:val="000000"/>
          <w:sz w:val="27"/>
          <w:szCs w:val="27"/>
        </w:rPr>
        <w:t>建設するなど、原子力開発に重点を置いた政策が打ち出された。</w:t>
      </w:r>
      <w:r w:rsidR="001179D6" w:rsidRPr="009F7C33">
        <w:rPr>
          <w:rFonts w:ascii="Times New Roman" w:eastAsiaTheme="minorEastAsia" w:hAnsi="Times New Roman" w:cs="Times New Roman"/>
          <w:b/>
          <w:color w:val="000000"/>
          <w:sz w:val="27"/>
          <w:szCs w:val="27"/>
        </w:rPr>
        <w:t>1981</w:t>
      </w:r>
      <w:r w:rsidR="001179D6" w:rsidRPr="009F7C33">
        <w:rPr>
          <w:rFonts w:ascii="Times New Roman" w:eastAsiaTheme="minorEastAsia" w:hAnsi="Times New Roman" w:cs="Times New Roman"/>
          <w:b/>
          <w:color w:val="000000"/>
          <w:sz w:val="27"/>
          <w:szCs w:val="27"/>
        </w:rPr>
        <w:t>年には、</w:t>
      </w:r>
      <w:r w:rsidR="001179D6" w:rsidRPr="009F7C33">
        <w:rPr>
          <w:rFonts w:ascii="Times New Roman" w:eastAsiaTheme="minorEastAsia" w:hAnsi="Times New Roman" w:cs="Times New Roman"/>
          <w:b/>
          <w:color w:val="000000"/>
          <w:sz w:val="27"/>
          <w:szCs w:val="27"/>
        </w:rPr>
        <w:t>4</w:t>
      </w:r>
      <w:r w:rsidR="001179D6" w:rsidRPr="009F7C33">
        <w:rPr>
          <w:rFonts w:ascii="Times New Roman" w:eastAsiaTheme="minorEastAsia" w:hAnsi="Times New Roman" w:cs="Times New Roman"/>
          <w:b/>
          <w:color w:val="000000"/>
          <w:sz w:val="27"/>
          <w:szCs w:val="27"/>
        </w:rPr>
        <w:t>基目</w:t>
      </w:r>
      <w:r w:rsidR="007733FA">
        <w:rPr>
          <w:rFonts w:ascii="Times New Roman" w:eastAsiaTheme="minorEastAsia" w:hAnsi="Times New Roman" w:cs="Times New Roman" w:hint="eastAsia"/>
          <w:b/>
          <w:color w:val="000000"/>
          <w:sz w:val="27"/>
          <w:szCs w:val="27"/>
        </w:rPr>
        <w:t>の</w:t>
      </w:r>
      <w:r w:rsidR="001179D6" w:rsidRPr="009F7C33">
        <w:rPr>
          <w:rFonts w:ascii="Times New Roman" w:eastAsiaTheme="minorEastAsia" w:hAnsi="Times New Roman" w:cs="Times New Roman"/>
          <w:b/>
          <w:color w:val="000000"/>
          <w:sz w:val="27"/>
          <w:szCs w:val="27"/>
        </w:rPr>
        <w:t>カオルソ（</w:t>
      </w:r>
      <w:r w:rsidR="001179D6" w:rsidRPr="009F7C33">
        <w:rPr>
          <w:rFonts w:ascii="Times New Roman" w:eastAsiaTheme="minorEastAsia" w:hAnsi="Times New Roman" w:cs="Times New Roman"/>
          <w:b/>
          <w:color w:val="000000"/>
          <w:sz w:val="27"/>
          <w:szCs w:val="27"/>
        </w:rPr>
        <w:t>87</w:t>
      </w:r>
      <w:r w:rsidR="001179D6" w:rsidRPr="009F7C33">
        <w:rPr>
          <w:rFonts w:ascii="Times New Roman" w:eastAsiaTheme="minorEastAsia" w:hAnsi="Times New Roman" w:cs="Times New Roman"/>
          <w:b/>
          <w:color w:val="000000"/>
          <w:sz w:val="27"/>
          <w:szCs w:val="27"/>
        </w:rPr>
        <w:t>万</w:t>
      </w:r>
      <w:r w:rsidR="001179D6" w:rsidRPr="009F7C33">
        <w:rPr>
          <w:rFonts w:ascii="Times New Roman" w:eastAsiaTheme="minorEastAsia" w:hAnsi="Times New Roman" w:cs="Times New Roman"/>
          <w:b/>
          <w:color w:val="000000"/>
          <w:sz w:val="27"/>
          <w:szCs w:val="27"/>
        </w:rPr>
        <w:t>kW</w:t>
      </w:r>
      <w:r w:rsidR="001179D6" w:rsidRPr="009F7C33">
        <w:rPr>
          <w:rFonts w:ascii="Times New Roman" w:eastAsiaTheme="minorEastAsia" w:hAnsi="Times New Roman" w:cs="Times New Roman"/>
          <w:b/>
          <w:color w:val="000000"/>
          <w:sz w:val="27"/>
          <w:szCs w:val="27"/>
        </w:rPr>
        <w:t>）が営業運転を開始した。</w:t>
      </w:r>
      <w:r w:rsidRPr="009F7C33">
        <w:rPr>
          <w:rFonts w:ascii="Times New Roman" w:eastAsiaTheme="minorEastAsia" w:hAnsi="Times New Roman" w:cs="Times New Roman"/>
          <w:b/>
          <w:color w:val="000000"/>
          <w:sz w:val="27"/>
          <w:szCs w:val="27"/>
        </w:rPr>
        <w:t>しかし、原子力反対運動やチェルノブイリ事故の影響を受け、</w:t>
      </w:r>
      <w:r w:rsidRPr="009F7C33">
        <w:rPr>
          <w:rFonts w:ascii="Times New Roman" w:eastAsiaTheme="minorEastAsia" w:hAnsi="Times New Roman" w:cs="Times New Roman"/>
          <w:b/>
          <w:color w:val="000000"/>
          <w:sz w:val="27"/>
          <w:szCs w:val="27"/>
        </w:rPr>
        <w:t>1987</w:t>
      </w:r>
      <w:r w:rsidRPr="009F7C33">
        <w:rPr>
          <w:rFonts w:ascii="Times New Roman" w:eastAsiaTheme="minorEastAsia" w:hAnsi="Times New Roman" w:cs="Times New Roman"/>
          <w:b/>
          <w:color w:val="000000"/>
          <w:sz w:val="27"/>
          <w:szCs w:val="27"/>
        </w:rPr>
        <w:t>年</w:t>
      </w:r>
      <w:r w:rsidRPr="009F7C33">
        <w:rPr>
          <w:rFonts w:ascii="Times New Roman" w:eastAsiaTheme="minorEastAsia" w:hAnsi="Times New Roman" w:cs="Times New Roman"/>
          <w:b/>
          <w:color w:val="000000"/>
          <w:sz w:val="27"/>
          <w:szCs w:val="27"/>
        </w:rPr>
        <w:t>11</w:t>
      </w:r>
      <w:r w:rsidRPr="009F7C33">
        <w:rPr>
          <w:rFonts w:ascii="Times New Roman" w:eastAsiaTheme="minorEastAsia" w:hAnsi="Times New Roman" w:cs="Times New Roman"/>
          <w:b/>
          <w:color w:val="000000"/>
          <w:sz w:val="27"/>
          <w:szCs w:val="27"/>
        </w:rPr>
        <w:t>月に原発の建設・運転に関する法律の廃止を求めた国民投票が行われ、</w:t>
      </w:r>
      <w:r w:rsidR="007C6494" w:rsidRPr="009F7C33">
        <w:rPr>
          <w:rFonts w:ascii="Times New Roman" w:eastAsiaTheme="minorEastAsia" w:hAnsi="Times New Roman" w:cs="Times New Roman"/>
          <w:b/>
          <w:color w:val="000000"/>
          <w:sz w:val="27"/>
          <w:szCs w:val="27"/>
        </w:rPr>
        <w:t>70</w:t>
      </w:r>
      <w:r w:rsidR="007C6494" w:rsidRPr="009F7C33">
        <w:rPr>
          <w:rFonts w:ascii="Times New Roman" w:eastAsiaTheme="minorEastAsia" w:hAnsi="Times New Roman" w:cs="Times New Roman"/>
          <w:b/>
          <w:color w:val="000000"/>
          <w:sz w:val="27"/>
          <w:szCs w:val="27"/>
        </w:rPr>
        <w:t>％以上の反対により同法の廃止が決定した。</w:t>
      </w:r>
      <w:r w:rsidRPr="009F7C33">
        <w:rPr>
          <w:rFonts w:ascii="Times New Roman" w:eastAsiaTheme="minorEastAsia" w:hAnsi="Times New Roman" w:cs="Times New Roman"/>
          <w:b/>
          <w:color w:val="000000"/>
          <w:sz w:val="27"/>
          <w:szCs w:val="27"/>
        </w:rPr>
        <w:t>その結果、</w:t>
      </w:r>
      <w:r w:rsidRPr="009F7C33">
        <w:rPr>
          <w:rFonts w:ascii="Times New Roman" w:eastAsiaTheme="minorEastAsia" w:hAnsi="Times New Roman" w:cs="Times New Roman"/>
          <w:b/>
          <w:color w:val="000000"/>
          <w:sz w:val="27"/>
          <w:szCs w:val="27"/>
        </w:rPr>
        <w:t>1990</w:t>
      </w:r>
      <w:r w:rsidRPr="009F7C33">
        <w:rPr>
          <w:rFonts w:ascii="Times New Roman" w:eastAsiaTheme="minorEastAsia" w:hAnsi="Times New Roman" w:cs="Times New Roman"/>
          <w:b/>
          <w:color w:val="000000"/>
          <w:sz w:val="27"/>
          <w:szCs w:val="27"/>
        </w:rPr>
        <w:t>年までに核燃料サイクル関連施設を含む全ての原子力施設が閉鎖された。</w:t>
      </w:r>
      <w:r w:rsidRPr="009F7C33">
        <w:rPr>
          <w:rFonts w:ascii="Times New Roman" w:eastAsiaTheme="minorEastAsia" w:hAnsi="Times New Roman" w:cs="Times New Roman"/>
          <w:b/>
          <w:color w:val="000000"/>
          <w:sz w:val="27"/>
          <w:szCs w:val="27"/>
        </w:rPr>
        <w:br/>
      </w:r>
      <w:r w:rsidRPr="009F7C33">
        <w:rPr>
          <w:rFonts w:ascii="Times New Roman" w:eastAsiaTheme="minorEastAsia" w:hAnsi="Times New Roman" w:cs="Times New Roman"/>
          <w:b/>
          <w:color w:val="000000"/>
          <w:sz w:val="27"/>
          <w:szCs w:val="27"/>
        </w:rPr>
        <w:t xml:space="preserve">　一方、閉鎖</w:t>
      </w:r>
      <w:r w:rsidR="00E70ED6" w:rsidRPr="009F7C33">
        <w:rPr>
          <w:rFonts w:ascii="Times New Roman" w:eastAsiaTheme="minorEastAsia" w:hAnsi="Times New Roman" w:cs="Times New Roman"/>
          <w:b/>
          <w:color w:val="000000"/>
          <w:sz w:val="27"/>
          <w:szCs w:val="27"/>
        </w:rPr>
        <w:t>時</w:t>
      </w:r>
      <w:r w:rsidRPr="009F7C33">
        <w:rPr>
          <w:rFonts w:ascii="Times New Roman" w:eastAsiaTheme="minorEastAsia" w:hAnsi="Times New Roman" w:cs="Times New Roman"/>
          <w:b/>
          <w:color w:val="000000"/>
          <w:sz w:val="27"/>
          <w:szCs w:val="27"/>
        </w:rPr>
        <w:t>に計画していた火力発電所の建設は進まず、フランスとスイスの安価な電力の輸入が増大した。また、総発電電力量の</w:t>
      </w:r>
      <w:r w:rsidRPr="009F7C33">
        <w:rPr>
          <w:rFonts w:ascii="Times New Roman" w:eastAsiaTheme="minorEastAsia" w:hAnsi="Times New Roman" w:cs="Times New Roman"/>
          <w:b/>
          <w:color w:val="000000"/>
          <w:sz w:val="27"/>
          <w:szCs w:val="27"/>
        </w:rPr>
        <w:t>75</w:t>
      </w:r>
      <w:r w:rsidRPr="009F7C33">
        <w:rPr>
          <w:rFonts w:ascii="Times New Roman" w:eastAsiaTheme="minorEastAsia" w:hAnsi="Times New Roman" w:cs="Times New Roman"/>
          <w:b/>
          <w:color w:val="000000"/>
          <w:sz w:val="27"/>
          <w:szCs w:val="27"/>
        </w:rPr>
        <w:t>％を石油と天然ガス火力に依存しているため、イタリアの電気料金は</w:t>
      </w:r>
      <w:r w:rsidRPr="009F7C33">
        <w:rPr>
          <w:rFonts w:ascii="Times New Roman" w:eastAsiaTheme="minorEastAsia" w:hAnsi="Times New Roman" w:cs="Times New Roman"/>
          <w:b/>
          <w:color w:val="000000"/>
          <w:sz w:val="27"/>
          <w:szCs w:val="27"/>
        </w:rPr>
        <w:t>EU</w:t>
      </w:r>
      <w:r w:rsidRPr="009F7C33">
        <w:rPr>
          <w:rFonts w:ascii="Times New Roman" w:eastAsiaTheme="minorEastAsia" w:hAnsi="Times New Roman" w:cs="Times New Roman"/>
          <w:b/>
          <w:color w:val="000000"/>
          <w:sz w:val="27"/>
          <w:szCs w:val="27"/>
        </w:rPr>
        <w:t>内でも高い水準で推移している。</w:t>
      </w:r>
      <w:r w:rsidRPr="009F7C33">
        <w:rPr>
          <w:rFonts w:ascii="Times New Roman" w:eastAsiaTheme="minorEastAsia" w:hAnsi="Times New Roman" w:cs="Times New Roman"/>
          <w:b/>
          <w:color w:val="000000"/>
          <w:sz w:val="27"/>
          <w:szCs w:val="27"/>
        </w:rPr>
        <w:t>2003</w:t>
      </w:r>
      <w:r w:rsidRPr="009F7C33">
        <w:rPr>
          <w:rFonts w:ascii="Times New Roman" w:eastAsiaTheme="minorEastAsia" w:hAnsi="Times New Roman" w:cs="Times New Roman"/>
          <w:b/>
          <w:color w:val="000000"/>
          <w:sz w:val="27"/>
          <w:szCs w:val="27"/>
        </w:rPr>
        <w:t>年には電力の供給不足で輪番停電が発生し、</w:t>
      </w:r>
      <w:r w:rsidRPr="009F7C33">
        <w:rPr>
          <w:rFonts w:ascii="Times New Roman" w:eastAsiaTheme="minorEastAsia" w:hAnsi="Times New Roman" w:cs="Times New Roman"/>
          <w:b/>
          <w:color w:val="000000"/>
          <w:sz w:val="27"/>
          <w:szCs w:val="27"/>
        </w:rPr>
        <w:t>2003</w:t>
      </w:r>
      <w:r w:rsidRPr="009F7C33">
        <w:rPr>
          <w:rFonts w:ascii="Times New Roman" w:eastAsiaTheme="minorEastAsia" w:hAnsi="Times New Roman" w:cs="Times New Roman"/>
          <w:b/>
          <w:color w:val="000000"/>
          <w:sz w:val="27"/>
          <w:szCs w:val="27"/>
        </w:rPr>
        <w:t>年</w:t>
      </w:r>
      <w:r w:rsidRPr="009F7C33">
        <w:rPr>
          <w:rFonts w:ascii="Times New Roman" w:eastAsiaTheme="minorEastAsia" w:hAnsi="Times New Roman" w:cs="Times New Roman"/>
          <w:b/>
          <w:color w:val="000000"/>
          <w:sz w:val="27"/>
          <w:szCs w:val="27"/>
        </w:rPr>
        <w:t>9</w:t>
      </w:r>
      <w:r w:rsidRPr="009F7C33">
        <w:rPr>
          <w:rFonts w:ascii="Times New Roman" w:eastAsiaTheme="minorEastAsia" w:hAnsi="Times New Roman" w:cs="Times New Roman"/>
          <w:b/>
          <w:color w:val="000000"/>
          <w:sz w:val="27"/>
          <w:szCs w:val="27"/>
        </w:rPr>
        <w:t>月</w:t>
      </w:r>
      <w:r w:rsidRPr="009F7C33">
        <w:rPr>
          <w:rFonts w:ascii="Times New Roman" w:eastAsiaTheme="minorEastAsia" w:hAnsi="Times New Roman" w:cs="Times New Roman"/>
          <w:b/>
          <w:color w:val="000000"/>
          <w:sz w:val="27"/>
          <w:szCs w:val="27"/>
        </w:rPr>
        <w:t>28</w:t>
      </w:r>
      <w:r w:rsidRPr="009F7C33">
        <w:rPr>
          <w:rFonts w:ascii="Times New Roman" w:eastAsiaTheme="minorEastAsia" w:hAnsi="Times New Roman" w:cs="Times New Roman"/>
          <w:b/>
          <w:color w:val="000000"/>
          <w:sz w:val="27"/>
          <w:szCs w:val="27"/>
        </w:rPr>
        <w:t>日、国外との高圧送電線が全て遮断される大停電となり、電力供給体制の脆弱性が露呈された。</w:t>
      </w:r>
      <w:r w:rsidR="007C6494" w:rsidRPr="009F7C33">
        <w:rPr>
          <w:rFonts w:ascii="Times New Roman" w:eastAsiaTheme="minorEastAsia" w:hAnsi="Times New Roman" w:cs="Times New Roman"/>
          <w:b/>
          <w:color w:val="000000"/>
          <w:sz w:val="27"/>
          <w:szCs w:val="27"/>
        </w:rPr>
        <w:t>これに対して、原</w:t>
      </w:r>
      <w:r w:rsidR="007733FA">
        <w:rPr>
          <w:rFonts w:ascii="Times New Roman" w:eastAsiaTheme="minorEastAsia" w:hAnsi="Times New Roman" w:cs="Times New Roman"/>
          <w:b/>
          <w:color w:val="000000"/>
          <w:sz w:val="27"/>
          <w:szCs w:val="27"/>
        </w:rPr>
        <w:t>発</w:t>
      </w:r>
      <w:r w:rsidR="007C6494" w:rsidRPr="009F7C33">
        <w:rPr>
          <w:rFonts w:ascii="Times New Roman" w:eastAsiaTheme="minorEastAsia" w:hAnsi="Times New Roman" w:cs="Times New Roman"/>
          <w:b/>
          <w:color w:val="000000"/>
          <w:sz w:val="27"/>
          <w:szCs w:val="27"/>
        </w:rPr>
        <w:t>開発の再開を掲げて首相に返り咲いたベルルスコーニ</w:t>
      </w:r>
      <w:r w:rsidR="00972230" w:rsidRPr="009F7C33">
        <w:rPr>
          <w:rFonts w:ascii="Times New Roman" w:eastAsiaTheme="minorEastAsia" w:hAnsi="Times New Roman" w:cs="Times New Roman"/>
          <w:b/>
          <w:color w:val="000000"/>
          <w:sz w:val="27"/>
          <w:szCs w:val="27"/>
        </w:rPr>
        <w:t>政権</w:t>
      </w:r>
      <w:r w:rsidRPr="009F7C33">
        <w:rPr>
          <w:rFonts w:ascii="Times New Roman" w:eastAsiaTheme="minorEastAsia" w:hAnsi="Times New Roman" w:cs="Times New Roman"/>
          <w:b/>
          <w:color w:val="000000"/>
          <w:sz w:val="27"/>
          <w:szCs w:val="27"/>
        </w:rPr>
        <w:t>は</w:t>
      </w:r>
      <w:r w:rsidR="00972230" w:rsidRPr="009F7C33">
        <w:rPr>
          <w:rFonts w:ascii="Times New Roman" w:eastAsiaTheme="minorEastAsia" w:hAnsi="Times New Roman" w:cs="Times New Roman"/>
          <w:b/>
          <w:color w:val="000000"/>
          <w:sz w:val="27"/>
          <w:szCs w:val="27"/>
        </w:rPr>
        <w:t>、</w:t>
      </w:r>
      <w:r w:rsidRPr="009F7C33">
        <w:rPr>
          <w:rFonts w:ascii="Times New Roman" w:eastAsiaTheme="minorEastAsia" w:hAnsi="Times New Roman" w:cs="Times New Roman"/>
          <w:b/>
          <w:color w:val="000000"/>
          <w:sz w:val="27"/>
          <w:szCs w:val="27"/>
        </w:rPr>
        <w:t>原子力開発を含めた早急な電源開発促進政策を進めたが、</w:t>
      </w:r>
      <w:r w:rsidRPr="009F7C33">
        <w:rPr>
          <w:rFonts w:ascii="Times New Roman" w:eastAsiaTheme="minorEastAsia" w:hAnsi="Times New Roman" w:cs="Times New Roman"/>
          <w:b/>
          <w:color w:val="000000"/>
          <w:sz w:val="27"/>
          <w:szCs w:val="27"/>
        </w:rPr>
        <w:t>2011</w:t>
      </w:r>
      <w:r w:rsidRPr="009F7C33">
        <w:rPr>
          <w:rFonts w:ascii="Times New Roman" w:eastAsiaTheme="minorEastAsia" w:hAnsi="Times New Roman" w:cs="Times New Roman"/>
          <w:b/>
          <w:color w:val="000000"/>
          <w:sz w:val="27"/>
          <w:szCs w:val="27"/>
        </w:rPr>
        <w:t>年</w:t>
      </w:r>
      <w:r w:rsidRPr="009F7C33">
        <w:rPr>
          <w:rFonts w:ascii="Times New Roman" w:eastAsiaTheme="minorEastAsia" w:hAnsi="Times New Roman" w:cs="Times New Roman"/>
          <w:b/>
          <w:color w:val="000000"/>
          <w:sz w:val="27"/>
          <w:szCs w:val="27"/>
        </w:rPr>
        <w:t>3</w:t>
      </w:r>
      <w:r w:rsidRPr="009F7C33">
        <w:rPr>
          <w:rFonts w:ascii="Times New Roman" w:eastAsiaTheme="minorEastAsia" w:hAnsi="Times New Roman" w:cs="Times New Roman"/>
          <w:b/>
          <w:color w:val="000000"/>
          <w:sz w:val="27"/>
          <w:szCs w:val="27"/>
        </w:rPr>
        <w:t>月の福島第原発事故を機に、原子力反対運動が顕著となり、</w:t>
      </w:r>
      <w:r w:rsidRPr="009F7C33">
        <w:rPr>
          <w:rFonts w:ascii="Times New Roman" w:eastAsiaTheme="minorEastAsia" w:hAnsi="Times New Roman" w:cs="Times New Roman"/>
          <w:b/>
          <w:color w:val="000000"/>
          <w:sz w:val="27"/>
          <w:szCs w:val="27"/>
        </w:rPr>
        <w:t>2011</w:t>
      </w:r>
      <w:r w:rsidRPr="009F7C33">
        <w:rPr>
          <w:rFonts w:ascii="Times New Roman" w:eastAsiaTheme="minorEastAsia" w:hAnsi="Times New Roman" w:cs="Times New Roman"/>
          <w:b/>
          <w:color w:val="000000"/>
          <w:sz w:val="27"/>
          <w:szCs w:val="27"/>
        </w:rPr>
        <w:t>年</w:t>
      </w:r>
      <w:r w:rsidRPr="009F7C33">
        <w:rPr>
          <w:rFonts w:ascii="Times New Roman" w:eastAsiaTheme="minorEastAsia" w:hAnsi="Times New Roman" w:cs="Times New Roman"/>
          <w:b/>
          <w:color w:val="000000"/>
          <w:sz w:val="27"/>
          <w:szCs w:val="27"/>
        </w:rPr>
        <w:t>6</w:t>
      </w:r>
      <w:r w:rsidRPr="009F7C33">
        <w:rPr>
          <w:rFonts w:ascii="Times New Roman" w:eastAsiaTheme="minorEastAsia" w:hAnsi="Times New Roman" w:cs="Times New Roman"/>
          <w:b/>
          <w:color w:val="000000"/>
          <w:sz w:val="27"/>
          <w:szCs w:val="27"/>
        </w:rPr>
        <w:t>月に行われた国民投票の結果、</w:t>
      </w:r>
      <w:r w:rsidR="00972230" w:rsidRPr="009F7C33">
        <w:rPr>
          <w:rFonts w:ascii="Times New Roman" w:eastAsiaTheme="minorEastAsia" w:hAnsi="Times New Roman" w:cs="Times New Roman"/>
          <w:b/>
          <w:color w:val="000000"/>
          <w:sz w:val="27"/>
          <w:szCs w:val="27"/>
        </w:rPr>
        <w:t>投票率</w:t>
      </w:r>
      <w:r w:rsidR="00972230" w:rsidRPr="009F7C33">
        <w:rPr>
          <w:rFonts w:ascii="Times New Roman" w:eastAsiaTheme="minorEastAsia" w:hAnsi="Times New Roman" w:cs="Times New Roman"/>
          <w:b/>
          <w:color w:val="000000"/>
          <w:sz w:val="27"/>
          <w:szCs w:val="27"/>
        </w:rPr>
        <w:t>54.79</w:t>
      </w:r>
      <w:r w:rsidR="00972230" w:rsidRPr="009F7C33">
        <w:rPr>
          <w:rFonts w:ascii="Times New Roman" w:eastAsiaTheme="minorEastAsia" w:hAnsi="Times New Roman" w:cs="Times New Roman"/>
          <w:b/>
          <w:color w:val="000000"/>
          <w:sz w:val="27"/>
          <w:szCs w:val="27"/>
        </w:rPr>
        <w:t>％のうち、</w:t>
      </w:r>
      <w:r w:rsidR="00972230" w:rsidRPr="009F7C33">
        <w:rPr>
          <w:rFonts w:ascii="Times New Roman" w:eastAsiaTheme="minorEastAsia" w:hAnsi="Times New Roman" w:cs="Times New Roman"/>
          <w:b/>
          <w:color w:val="000000"/>
          <w:sz w:val="27"/>
          <w:szCs w:val="27"/>
        </w:rPr>
        <w:t>94.15</w:t>
      </w:r>
      <w:r w:rsidR="00972230" w:rsidRPr="009F7C33">
        <w:rPr>
          <w:rFonts w:ascii="Times New Roman" w:eastAsiaTheme="minorEastAsia" w:hAnsi="Times New Roman" w:cs="Times New Roman"/>
          <w:b/>
          <w:color w:val="000000"/>
          <w:sz w:val="27"/>
          <w:szCs w:val="27"/>
        </w:rPr>
        <w:t>％の得票</w:t>
      </w:r>
      <w:r w:rsidR="000F64BF" w:rsidRPr="009F7C33">
        <w:rPr>
          <w:rFonts w:ascii="Times New Roman" w:eastAsiaTheme="minorEastAsia" w:hAnsi="Times New Roman" w:cs="Times New Roman"/>
          <w:b/>
          <w:color w:val="000000"/>
          <w:sz w:val="27"/>
          <w:szCs w:val="27"/>
        </w:rPr>
        <w:t>率</w:t>
      </w:r>
      <w:r w:rsidR="00972230" w:rsidRPr="009F7C33">
        <w:rPr>
          <w:rFonts w:ascii="Times New Roman" w:eastAsiaTheme="minorEastAsia" w:hAnsi="Times New Roman" w:cs="Times New Roman"/>
          <w:b/>
          <w:color w:val="000000"/>
          <w:sz w:val="27"/>
          <w:szCs w:val="27"/>
        </w:rPr>
        <w:t>で、</w:t>
      </w:r>
      <w:r w:rsidRPr="009F7C33">
        <w:rPr>
          <w:rFonts w:ascii="Times New Roman" w:eastAsiaTheme="minorEastAsia" w:hAnsi="Times New Roman" w:cs="Times New Roman"/>
          <w:b/>
          <w:color w:val="000000"/>
          <w:sz w:val="27"/>
          <w:szCs w:val="27"/>
        </w:rPr>
        <w:t>再度国内原子力開発を断念することになった。</w:t>
      </w:r>
    </w:p>
    <w:p w:rsidR="00341D1F" w:rsidRPr="009F7C33" w:rsidRDefault="00341D1F" w:rsidP="000B25C3">
      <w:pPr>
        <w:spacing w:line="300" w:lineRule="exact"/>
        <w:ind w:firstLine="271"/>
        <w:rPr>
          <w:rFonts w:ascii="Times New Roman" w:hAnsi="Times New Roman" w:cs="Times New Roman"/>
          <w:b/>
          <w:color w:val="000000"/>
          <w:kern w:val="0"/>
          <w:sz w:val="27"/>
          <w:szCs w:val="27"/>
        </w:rPr>
      </w:pPr>
      <w:r w:rsidRPr="009F7C33">
        <w:rPr>
          <w:rFonts w:ascii="Times New Roman" w:hAnsi="Times New Roman" w:cs="Times New Roman"/>
          <w:b/>
          <w:color w:val="000000"/>
          <w:kern w:val="0"/>
          <w:sz w:val="27"/>
          <w:szCs w:val="27"/>
        </w:rPr>
        <w:t>他方で、</w:t>
      </w:r>
      <w:r w:rsidR="000F64BF" w:rsidRPr="009F7C33">
        <w:rPr>
          <w:rFonts w:ascii="Times New Roman" w:hAnsi="Times New Roman" w:cs="Times New Roman"/>
          <w:b/>
          <w:color w:val="000000"/>
          <w:kern w:val="0"/>
          <w:sz w:val="27"/>
          <w:szCs w:val="27"/>
        </w:rPr>
        <w:t>2003</w:t>
      </w:r>
      <w:r w:rsidR="000F64BF" w:rsidRPr="009F7C33">
        <w:rPr>
          <w:rFonts w:ascii="Times New Roman" w:hAnsi="Times New Roman" w:cs="Times New Roman"/>
          <w:b/>
          <w:color w:val="000000"/>
          <w:kern w:val="0"/>
          <w:sz w:val="27"/>
          <w:szCs w:val="27"/>
        </w:rPr>
        <w:t>年に大規模停電に見舞われたイタリアは、</w:t>
      </w:r>
      <w:r w:rsidR="000F64BF" w:rsidRPr="009F7C33">
        <w:rPr>
          <w:rFonts w:ascii="Times New Roman" w:hAnsi="Times New Roman" w:cs="Times New Roman"/>
          <w:b/>
          <w:color w:val="000000"/>
          <w:kern w:val="0"/>
          <w:sz w:val="27"/>
          <w:szCs w:val="27"/>
        </w:rPr>
        <w:t>2004</w:t>
      </w:r>
      <w:r w:rsidR="000F64BF" w:rsidRPr="009F7C33">
        <w:rPr>
          <w:rFonts w:ascii="Times New Roman" w:hAnsi="Times New Roman" w:cs="Times New Roman"/>
          <w:b/>
          <w:color w:val="000000"/>
          <w:kern w:val="0"/>
          <w:sz w:val="27"/>
          <w:szCs w:val="27"/>
        </w:rPr>
        <w:t>年</w:t>
      </w:r>
      <w:r w:rsidR="000F64BF" w:rsidRPr="009F7C33">
        <w:rPr>
          <w:rFonts w:ascii="Times New Roman" w:hAnsi="Times New Roman" w:cs="Times New Roman"/>
          <w:b/>
          <w:color w:val="000000"/>
          <w:kern w:val="0"/>
          <w:sz w:val="27"/>
          <w:szCs w:val="27"/>
        </w:rPr>
        <w:t>7</w:t>
      </w:r>
      <w:r w:rsidR="000F64BF" w:rsidRPr="009F7C33">
        <w:rPr>
          <w:rFonts w:ascii="Times New Roman" w:hAnsi="Times New Roman" w:cs="Times New Roman"/>
          <w:b/>
          <w:color w:val="000000"/>
          <w:kern w:val="0"/>
          <w:sz w:val="27"/>
          <w:szCs w:val="27"/>
        </w:rPr>
        <w:t>月、「エネルギー政策再編成法（マルツァーノ法）」を成立させ、輸入電力供給の安定確保を目指している。</w:t>
      </w:r>
      <w:r w:rsidRPr="009F7C33">
        <w:rPr>
          <w:rFonts w:ascii="Times New Roman" w:hAnsi="Times New Roman" w:cs="Times New Roman"/>
          <w:b/>
          <w:color w:val="000000"/>
          <w:kern w:val="0"/>
          <w:sz w:val="27"/>
          <w:szCs w:val="27"/>
        </w:rPr>
        <w:t>イタリア電力公社（</w:t>
      </w:r>
      <w:r w:rsidRPr="009F7C33">
        <w:rPr>
          <w:rFonts w:ascii="Times New Roman" w:hAnsi="Times New Roman" w:cs="Times New Roman"/>
          <w:b/>
          <w:color w:val="000000"/>
          <w:kern w:val="0"/>
          <w:sz w:val="27"/>
          <w:szCs w:val="27"/>
        </w:rPr>
        <w:t>ENEL</w:t>
      </w:r>
      <w:r w:rsidRPr="009F7C33">
        <w:rPr>
          <w:rFonts w:ascii="Times New Roman" w:hAnsi="Times New Roman" w:cs="Times New Roman"/>
          <w:b/>
          <w:color w:val="000000"/>
          <w:kern w:val="0"/>
          <w:sz w:val="27"/>
          <w:szCs w:val="27"/>
        </w:rPr>
        <w:t>）はスロバキア、ルーマニア、フランスなど、諸外国の原子力発電所建設計画に積極的に参加している。</w:t>
      </w:r>
    </w:p>
    <w:p w:rsidR="009F7C33" w:rsidRDefault="000F64BF" w:rsidP="009F7C33">
      <w:pPr>
        <w:pStyle w:val="Web"/>
        <w:spacing w:before="0" w:beforeAutospacing="0" w:after="0" w:afterAutospacing="0" w:line="440" w:lineRule="exact"/>
        <w:textAlignment w:val="baseline"/>
        <w:rPr>
          <w:rFonts w:ascii="Times New Roman" w:eastAsiaTheme="minorEastAsia" w:hAnsi="Times New Roman" w:cs="Times New Roman" w:hint="eastAsia"/>
          <w:b/>
          <w:sz w:val="27"/>
          <w:szCs w:val="27"/>
        </w:rPr>
      </w:pPr>
      <w:r w:rsidRPr="009F7C33">
        <w:rPr>
          <w:rFonts w:asciiTheme="majorEastAsia" w:eastAsiaTheme="majorEastAsia" w:hAnsiTheme="majorEastAsia" w:cs="Times New Roman"/>
          <w:b/>
          <w:bCs/>
          <w:color w:val="FF0000"/>
          <w:kern w:val="24"/>
          <w:sz w:val="40"/>
          <w:szCs w:val="40"/>
        </w:rPr>
        <w:t>スイス</w:t>
      </w:r>
      <w:r w:rsidR="00775900" w:rsidRPr="009F7C33">
        <w:rPr>
          <w:rFonts w:ascii="Times New Roman" w:eastAsiaTheme="minorEastAsia" w:hAnsi="Times New Roman" w:cs="Times New Roman"/>
          <w:b/>
          <w:bCs/>
          <w:color w:val="FF0000"/>
          <w:kern w:val="24"/>
          <w:sz w:val="40"/>
          <w:szCs w:val="40"/>
        </w:rPr>
        <w:t xml:space="preserve">　</w:t>
      </w:r>
      <w:r w:rsidR="00F172D1" w:rsidRPr="009F7C33">
        <w:rPr>
          <w:rFonts w:ascii="Times New Roman" w:eastAsiaTheme="minorEastAsia" w:hAnsi="Times New Roman" w:cs="Times New Roman"/>
          <w:b/>
          <w:sz w:val="27"/>
          <w:szCs w:val="27"/>
        </w:rPr>
        <w:t>スイス</w:t>
      </w:r>
      <w:r w:rsidRPr="009F7C33">
        <w:rPr>
          <w:rFonts w:ascii="Times New Roman" w:eastAsiaTheme="minorEastAsia" w:hAnsi="Times New Roman" w:cs="Times New Roman"/>
          <w:b/>
          <w:sz w:val="27"/>
          <w:szCs w:val="27"/>
        </w:rPr>
        <w:t>国内</w:t>
      </w:r>
      <w:r w:rsidR="00F172D1" w:rsidRPr="009F7C33">
        <w:rPr>
          <w:rFonts w:ascii="Times New Roman" w:eastAsiaTheme="minorEastAsia" w:hAnsi="Times New Roman" w:cs="Times New Roman"/>
          <w:b/>
          <w:sz w:val="27"/>
          <w:szCs w:val="27"/>
        </w:rPr>
        <w:t>には</w:t>
      </w:r>
      <w:r w:rsidR="00F172D1" w:rsidRPr="009F7C33">
        <w:rPr>
          <w:rFonts w:ascii="Times New Roman" w:eastAsiaTheme="minorEastAsia" w:hAnsi="Times New Roman" w:cs="Times New Roman"/>
          <w:b/>
          <w:sz w:val="27"/>
          <w:szCs w:val="27"/>
        </w:rPr>
        <w:t>5</w:t>
      </w:r>
      <w:r w:rsidR="00F172D1" w:rsidRPr="009F7C33">
        <w:rPr>
          <w:rFonts w:ascii="Times New Roman" w:eastAsiaTheme="minorEastAsia" w:hAnsi="Times New Roman" w:cs="Times New Roman"/>
          <w:b/>
          <w:sz w:val="27"/>
          <w:szCs w:val="27"/>
        </w:rPr>
        <w:t>基の原発があり、原発依存度は</w:t>
      </w:r>
      <w:r w:rsidR="00F172D1" w:rsidRPr="009F7C33">
        <w:rPr>
          <w:rFonts w:ascii="Times New Roman" w:eastAsiaTheme="minorEastAsia" w:hAnsi="Times New Roman" w:cs="Times New Roman"/>
          <w:b/>
          <w:sz w:val="27"/>
          <w:szCs w:val="27"/>
        </w:rPr>
        <w:t>35</w:t>
      </w:r>
      <w:r w:rsidR="00F172D1" w:rsidRPr="009F7C33">
        <w:rPr>
          <w:rFonts w:ascii="Times New Roman" w:eastAsiaTheme="minorEastAsia" w:hAnsi="Times New Roman" w:cs="Times New Roman"/>
          <w:b/>
          <w:sz w:val="27"/>
          <w:szCs w:val="27"/>
        </w:rPr>
        <w:t>～</w:t>
      </w:r>
      <w:r w:rsidR="00F172D1" w:rsidRPr="009F7C33">
        <w:rPr>
          <w:rFonts w:ascii="Times New Roman" w:eastAsiaTheme="minorEastAsia" w:hAnsi="Times New Roman" w:cs="Times New Roman"/>
          <w:b/>
          <w:sz w:val="27"/>
          <w:szCs w:val="27"/>
        </w:rPr>
        <w:t>40</w:t>
      </w:r>
      <w:r w:rsidR="00F172D1" w:rsidRPr="009F7C33">
        <w:rPr>
          <w:rFonts w:ascii="Times New Roman" w:eastAsiaTheme="minorEastAsia" w:hAnsi="Times New Roman" w:cs="Times New Roman"/>
          <w:b/>
          <w:sz w:val="27"/>
          <w:szCs w:val="27"/>
        </w:rPr>
        <w:t>％と言われる。</w:t>
      </w:r>
      <w:r w:rsidR="005A0D54" w:rsidRPr="009F7C33">
        <w:rPr>
          <w:rFonts w:ascii="Times New Roman" w:eastAsiaTheme="minorEastAsia" w:hAnsi="Times New Roman" w:cs="Times New Roman"/>
          <w:b/>
          <w:sz w:val="27"/>
          <w:szCs w:val="27"/>
        </w:rPr>
        <w:t>福島第一原発の事故を受け、スイス政府は</w:t>
      </w:r>
    </w:p>
    <w:p w:rsidR="00F3091B" w:rsidRPr="009F7C33" w:rsidRDefault="005A0D54" w:rsidP="009F7C33">
      <w:pPr>
        <w:pStyle w:val="Web"/>
        <w:spacing w:before="0" w:beforeAutospacing="0" w:after="0" w:afterAutospacing="0" w:line="300" w:lineRule="exact"/>
        <w:textAlignment w:val="baseline"/>
        <w:rPr>
          <w:rFonts w:ascii="Times New Roman" w:eastAsiaTheme="minorEastAsia" w:hAnsi="Times New Roman" w:cs="Times New Roman"/>
          <w:b/>
          <w:sz w:val="27"/>
          <w:szCs w:val="27"/>
        </w:rPr>
      </w:pPr>
      <w:r w:rsidRPr="009F7C33">
        <w:rPr>
          <w:rFonts w:ascii="Times New Roman" w:eastAsiaTheme="minorEastAsia" w:hAnsi="Times New Roman" w:cs="Times New Roman"/>
          <w:b/>
          <w:sz w:val="27"/>
          <w:szCs w:val="27"/>
        </w:rPr>
        <w:t>2050</w:t>
      </w:r>
      <w:r w:rsidRPr="009F7C33">
        <w:rPr>
          <w:rFonts w:ascii="Times New Roman" w:eastAsiaTheme="minorEastAsia" w:hAnsi="Times New Roman" w:cs="Times New Roman"/>
          <w:b/>
          <w:sz w:val="27"/>
          <w:szCs w:val="27"/>
        </w:rPr>
        <w:t>年までに脱原発を進め、再生可能エネルギーによる発電へシフトすると表明し、また、</w:t>
      </w:r>
      <w:r w:rsidRPr="009F7C33">
        <w:rPr>
          <w:rFonts w:ascii="Times New Roman" w:eastAsiaTheme="minorEastAsia" w:hAnsi="Times New Roman" w:cs="Times New Roman"/>
          <w:b/>
          <w:sz w:val="27"/>
          <w:szCs w:val="27"/>
        </w:rPr>
        <w:t>2034</w:t>
      </w:r>
      <w:r w:rsidR="00DA1EFE">
        <w:rPr>
          <w:rFonts w:ascii="Times New Roman" w:eastAsiaTheme="minorEastAsia" w:hAnsi="Times New Roman" w:cs="Times New Roman"/>
          <w:b/>
          <w:sz w:val="27"/>
          <w:szCs w:val="27"/>
        </w:rPr>
        <w:t>年までに稼働中の原発</w:t>
      </w:r>
      <w:r w:rsidR="00DA1EFE">
        <w:rPr>
          <w:rFonts w:ascii="Times New Roman" w:eastAsiaTheme="minorEastAsia" w:hAnsi="Times New Roman" w:cs="Times New Roman" w:hint="eastAsia"/>
          <w:b/>
          <w:sz w:val="27"/>
          <w:szCs w:val="27"/>
        </w:rPr>
        <w:t>の</w:t>
      </w:r>
      <w:r w:rsidRPr="009F7C33">
        <w:rPr>
          <w:rFonts w:ascii="Times New Roman" w:eastAsiaTheme="minorEastAsia" w:hAnsi="Times New Roman" w:cs="Times New Roman"/>
          <w:b/>
          <w:sz w:val="27"/>
          <w:szCs w:val="27"/>
        </w:rPr>
        <w:t>運転</w:t>
      </w:r>
      <w:r w:rsidR="00DA1EFE">
        <w:rPr>
          <w:rFonts w:ascii="Times New Roman" w:eastAsiaTheme="minorEastAsia" w:hAnsi="Times New Roman" w:cs="Times New Roman" w:hint="eastAsia"/>
          <w:b/>
          <w:sz w:val="27"/>
          <w:szCs w:val="27"/>
        </w:rPr>
        <w:t>を</w:t>
      </w:r>
      <w:r w:rsidRPr="009F7C33">
        <w:rPr>
          <w:rFonts w:ascii="Times New Roman" w:eastAsiaTheme="minorEastAsia" w:hAnsi="Times New Roman" w:cs="Times New Roman"/>
          <w:b/>
          <w:sz w:val="27"/>
          <w:szCs w:val="27"/>
        </w:rPr>
        <w:t>停止することを</w:t>
      </w:r>
      <w:hyperlink r:id="rId10" w:tgtFrame="_hplink" w:history="1">
        <w:r w:rsidRPr="009F7C33">
          <w:rPr>
            <w:rFonts w:ascii="Times New Roman" w:eastAsiaTheme="minorEastAsia" w:hAnsi="Times New Roman" w:cs="Times New Roman"/>
            <w:b/>
            <w:sz w:val="27"/>
            <w:szCs w:val="27"/>
            <w:bdr w:val="none" w:sz="0" w:space="0" w:color="auto" w:frame="1"/>
          </w:rPr>
          <w:t>閣議決定</w:t>
        </w:r>
      </w:hyperlink>
      <w:r w:rsidRPr="009F7C33">
        <w:rPr>
          <w:rFonts w:ascii="Times New Roman" w:eastAsiaTheme="minorEastAsia" w:hAnsi="Times New Roman" w:cs="Times New Roman"/>
          <w:b/>
          <w:sz w:val="27"/>
          <w:szCs w:val="27"/>
          <w:bdr w:val="none" w:sz="0" w:space="0" w:color="auto" w:frame="1"/>
        </w:rPr>
        <w:t>し</w:t>
      </w:r>
      <w:r w:rsidRPr="009F7C33">
        <w:rPr>
          <w:rFonts w:ascii="Times New Roman" w:eastAsiaTheme="minorEastAsia" w:hAnsi="Times New Roman" w:cs="Times New Roman"/>
          <w:b/>
          <w:sz w:val="27"/>
          <w:szCs w:val="27"/>
        </w:rPr>
        <w:t>ていた。しかし、既存原発の運転年数の制限は具体的には決められておらず、それぞれの原発がいつまで稼働するかも不透明な状態で、運転開始からすでに</w:t>
      </w:r>
      <w:hyperlink r:id="rId11" w:tgtFrame="_hplink" w:history="1">
        <w:r w:rsidRPr="009F7C33">
          <w:rPr>
            <w:rFonts w:ascii="Times New Roman" w:eastAsiaTheme="minorEastAsia" w:hAnsi="Times New Roman" w:cs="Times New Roman"/>
            <w:b/>
            <w:sz w:val="27"/>
            <w:szCs w:val="27"/>
            <w:bdr w:val="none" w:sz="0" w:space="0" w:color="auto" w:frame="1"/>
          </w:rPr>
          <w:t>47</w:t>
        </w:r>
        <w:r w:rsidRPr="009F7C33">
          <w:rPr>
            <w:rFonts w:ascii="Times New Roman" w:eastAsiaTheme="minorEastAsia" w:hAnsi="Times New Roman" w:cs="Times New Roman"/>
            <w:b/>
            <w:sz w:val="27"/>
            <w:szCs w:val="27"/>
            <w:bdr w:val="none" w:sz="0" w:space="0" w:color="auto" w:frame="1"/>
          </w:rPr>
          <w:t>年</w:t>
        </w:r>
        <w:r w:rsidR="00AE225D" w:rsidRPr="009F7C33">
          <w:rPr>
            <w:rFonts w:ascii="Times New Roman" w:eastAsiaTheme="minorEastAsia" w:hAnsi="Times New Roman" w:cs="Times New Roman"/>
            <w:b/>
            <w:sz w:val="27"/>
            <w:szCs w:val="27"/>
            <w:bdr w:val="none" w:sz="0" w:space="0" w:color="auto" w:frame="1"/>
          </w:rPr>
          <w:t>（</w:t>
        </w:r>
        <w:r w:rsidR="00AE225D" w:rsidRPr="009F7C33">
          <w:rPr>
            <w:rFonts w:ascii="Times New Roman" w:eastAsiaTheme="minorEastAsia" w:hAnsi="Times New Roman" w:cs="Times New Roman"/>
            <w:b/>
            <w:sz w:val="27"/>
            <w:szCs w:val="27"/>
            <w:bdr w:val="none" w:sz="0" w:space="0" w:color="auto" w:frame="1"/>
          </w:rPr>
          <w:t>2016</w:t>
        </w:r>
        <w:r w:rsidR="00AE225D" w:rsidRPr="009F7C33">
          <w:rPr>
            <w:rFonts w:ascii="Times New Roman" w:eastAsiaTheme="minorEastAsia" w:hAnsi="Times New Roman" w:cs="Times New Roman"/>
            <w:b/>
            <w:sz w:val="27"/>
            <w:szCs w:val="27"/>
            <w:bdr w:val="none" w:sz="0" w:space="0" w:color="auto" w:frame="1"/>
          </w:rPr>
          <w:t>年時点）</w:t>
        </w:r>
        <w:r w:rsidRPr="009F7C33">
          <w:rPr>
            <w:rFonts w:ascii="Times New Roman" w:eastAsiaTheme="minorEastAsia" w:hAnsi="Times New Roman" w:cs="Times New Roman"/>
            <w:b/>
            <w:sz w:val="27"/>
            <w:szCs w:val="27"/>
            <w:bdr w:val="none" w:sz="0" w:space="0" w:color="auto" w:frame="1"/>
          </w:rPr>
          <w:t>経過している原発もある</w:t>
        </w:r>
      </w:hyperlink>
      <w:r w:rsidRPr="009F7C33">
        <w:rPr>
          <w:rFonts w:ascii="Times New Roman" w:eastAsiaTheme="minorEastAsia" w:hAnsi="Times New Roman" w:cs="Times New Roman"/>
          <w:b/>
          <w:sz w:val="27"/>
          <w:szCs w:val="27"/>
        </w:rPr>
        <w:t>、</w:t>
      </w:r>
    </w:p>
    <w:p w:rsidR="00AE225D" w:rsidRPr="009F7C33" w:rsidRDefault="005A0D54" w:rsidP="009F7C33">
      <w:pPr>
        <w:shd w:val="clear" w:color="auto" w:fill="FFFFFF"/>
        <w:spacing w:line="300" w:lineRule="exact"/>
        <w:ind w:firstLine="271"/>
        <w:textAlignment w:val="baseline"/>
        <w:rPr>
          <w:rFonts w:ascii="Times New Roman" w:hAnsi="Times New Roman" w:cs="Times New Roman"/>
          <w:b/>
          <w:kern w:val="0"/>
          <w:sz w:val="27"/>
          <w:szCs w:val="27"/>
        </w:rPr>
      </w:pPr>
      <w:r w:rsidRPr="009F7C33">
        <w:rPr>
          <w:rFonts w:ascii="Times New Roman" w:hAnsi="Times New Roman" w:cs="Times New Roman"/>
          <w:b/>
          <w:kern w:val="0"/>
          <w:sz w:val="27"/>
          <w:szCs w:val="27"/>
        </w:rPr>
        <w:t>そのため、野党「緑の党」などは、既存原発の運転期間を最長</w:t>
      </w:r>
      <w:r w:rsidRPr="009F7C33">
        <w:rPr>
          <w:rFonts w:ascii="Times New Roman" w:hAnsi="Times New Roman" w:cs="Times New Roman"/>
          <w:b/>
          <w:kern w:val="0"/>
          <w:sz w:val="27"/>
          <w:szCs w:val="27"/>
        </w:rPr>
        <w:t>45</w:t>
      </w:r>
      <w:r w:rsidRPr="009F7C33">
        <w:rPr>
          <w:rFonts w:ascii="Times New Roman" w:hAnsi="Times New Roman" w:cs="Times New Roman"/>
          <w:b/>
          <w:kern w:val="0"/>
          <w:sz w:val="27"/>
          <w:szCs w:val="27"/>
        </w:rPr>
        <w:t>年に制限</w:t>
      </w:r>
      <w:r w:rsidR="00AE225D" w:rsidRPr="009F7C33">
        <w:rPr>
          <w:rFonts w:ascii="Times New Roman" w:hAnsi="Times New Roman" w:cs="Times New Roman"/>
          <w:b/>
          <w:kern w:val="0"/>
          <w:sz w:val="27"/>
          <w:szCs w:val="27"/>
        </w:rPr>
        <w:t>し、</w:t>
      </w:r>
      <w:r w:rsidRPr="009F7C33">
        <w:rPr>
          <w:rFonts w:ascii="Times New Roman" w:hAnsi="Times New Roman" w:cs="Times New Roman"/>
          <w:b/>
          <w:kern w:val="0"/>
          <w:sz w:val="27"/>
          <w:szCs w:val="27"/>
        </w:rPr>
        <w:t>1972</w:t>
      </w:r>
      <w:r w:rsidRPr="009F7C33">
        <w:rPr>
          <w:rFonts w:ascii="Times New Roman" w:hAnsi="Times New Roman" w:cs="Times New Roman"/>
          <w:b/>
          <w:kern w:val="0"/>
          <w:sz w:val="27"/>
          <w:szCs w:val="27"/>
        </w:rPr>
        <w:t>年までに運転を開始した</w:t>
      </w:r>
      <w:r w:rsidRPr="009F7C33">
        <w:rPr>
          <w:rFonts w:ascii="Times New Roman" w:hAnsi="Times New Roman" w:cs="Times New Roman"/>
          <w:b/>
          <w:kern w:val="0"/>
          <w:sz w:val="27"/>
          <w:szCs w:val="27"/>
        </w:rPr>
        <w:t>3</w:t>
      </w:r>
      <w:r w:rsidRPr="009F7C33">
        <w:rPr>
          <w:rFonts w:ascii="Times New Roman" w:hAnsi="Times New Roman" w:cs="Times New Roman"/>
          <w:b/>
          <w:kern w:val="0"/>
          <w:sz w:val="27"/>
          <w:szCs w:val="27"/>
        </w:rPr>
        <w:t>基を</w:t>
      </w:r>
      <w:r w:rsidRPr="009F7C33">
        <w:rPr>
          <w:rFonts w:ascii="Times New Roman" w:hAnsi="Times New Roman" w:cs="Times New Roman"/>
          <w:b/>
          <w:kern w:val="0"/>
          <w:sz w:val="27"/>
          <w:szCs w:val="27"/>
        </w:rPr>
        <w:t>2017</w:t>
      </w:r>
      <w:r w:rsidRPr="009F7C33">
        <w:rPr>
          <w:rFonts w:ascii="Times New Roman" w:hAnsi="Times New Roman" w:cs="Times New Roman"/>
          <w:b/>
          <w:kern w:val="0"/>
          <w:sz w:val="27"/>
          <w:szCs w:val="27"/>
        </w:rPr>
        <w:t>年に停止させるとともに、他の</w:t>
      </w:r>
      <w:r w:rsidRPr="009F7C33">
        <w:rPr>
          <w:rFonts w:ascii="Times New Roman" w:hAnsi="Times New Roman" w:cs="Times New Roman"/>
          <w:b/>
          <w:kern w:val="0"/>
          <w:sz w:val="27"/>
          <w:szCs w:val="27"/>
        </w:rPr>
        <w:t>2</w:t>
      </w:r>
      <w:r w:rsidRPr="009F7C33">
        <w:rPr>
          <w:rFonts w:ascii="Times New Roman" w:hAnsi="Times New Roman" w:cs="Times New Roman"/>
          <w:b/>
          <w:kern w:val="0"/>
          <w:sz w:val="27"/>
          <w:szCs w:val="27"/>
        </w:rPr>
        <w:t>基も運転開始から</w:t>
      </w:r>
      <w:r w:rsidRPr="009F7C33">
        <w:rPr>
          <w:rFonts w:ascii="Times New Roman" w:hAnsi="Times New Roman" w:cs="Times New Roman"/>
          <w:b/>
          <w:kern w:val="0"/>
          <w:sz w:val="27"/>
          <w:szCs w:val="27"/>
        </w:rPr>
        <w:t>45</w:t>
      </w:r>
      <w:r w:rsidRPr="009F7C33">
        <w:rPr>
          <w:rFonts w:ascii="Times New Roman" w:hAnsi="Times New Roman" w:cs="Times New Roman"/>
          <w:b/>
          <w:kern w:val="0"/>
          <w:sz w:val="27"/>
          <w:szCs w:val="27"/>
        </w:rPr>
        <w:t>年で停止させること</w:t>
      </w:r>
      <w:r w:rsidR="00AE225D" w:rsidRPr="009F7C33">
        <w:rPr>
          <w:rFonts w:ascii="Times New Roman" w:hAnsi="Times New Roman" w:cs="Times New Roman"/>
          <w:b/>
          <w:kern w:val="0"/>
          <w:sz w:val="27"/>
          <w:szCs w:val="27"/>
        </w:rPr>
        <w:t>、それによって、</w:t>
      </w:r>
      <w:r w:rsidRPr="009F7C33">
        <w:rPr>
          <w:rFonts w:ascii="Times New Roman" w:hAnsi="Times New Roman" w:cs="Times New Roman"/>
          <w:b/>
          <w:kern w:val="0"/>
          <w:sz w:val="27"/>
          <w:szCs w:val="27"/>
        </w:rPr>
        <w:t>2029</w:t>
      </w:r>
      <w:r w:rsidRPr="009F7C33">
        <w:rPr>
          <w:rFonts w:ascii="Times New Roman" w:hAnsi="Times New Roman" w:cs="Times New Roman"/>
          <w:b/>
          <w:kern w:val="0"/>
          <w:sz w:val="27"/>
          <w:szCs w:val="27"/>
        </w:rPr>
        <w:t>年までに全原発を停止することを</w:t>
      </w:r>
      <w:hyperlink r:id="rId12" w:tgtFrame="_hplink" w:history="1">
        <w:r w:rsidRPr="009F7C33">
          <w:rPr>
            <w:rFonts w:ascii="Times New Roman" w:hAnsi="Times New Roman" w:cs="Times New Roman"/>
            <w:b/>
            <w:kern w:val="0"/>
            <w:sz w:val="27"/>
            <w:szCs w:val="27"/>
            <w:bdr w:val="none" w:sz="0" w:space="0" w:color="auto" w:frame="1"/>
          </w:rPr>
          <w:t>提案した</w:t>
        </w:r>
      </w:hyperlink>
      <w:r w:rsidRPr="009F7C33">
        <w:rPr>
          <w:rFonts w:ascii="Times New Roman" w:hAnsi="Times New Roman" w:cs="Times New Roman"/>
          <w:b/>
          <w:kern w:val="0"/>
          <w:sz w:val="27"/>
          <w:szCs w:val="27"/>
        </w:rPr>
        <w:t>。</w:t>
      </w:r>
      <w:r w:rsidR="00AE225D" w:rsidRPr="009F7C33">
        <w:rPr>
          <w:rFonts w:ascii="Times New Roman" w:hAnsi="Times New Roman" w:cs="Times New Roman"/>
          <w:b/>
          <w:kern w:val="0"/>
          <w:sz w:val="27"/>
          <w:szCs w:val="27"/>
        </w:rPr>
        <w:t>この提案に対し</w:t>
      </w:r>
      <w:r w:rsidR="00F3091B" w:rsidRPr="009F7C33">
        <w:rPr>
          <w:rFonts w:ascii="Times New Roman" w:hAnsi="Times New Roman" w:cs="Times New Roman"/>
          <w:b/>
          <w:kern w:val="0"/>
          <w:sz w:val="27"/>
          <w:szCs w:val="27"/>
        </w:rPr>
        <w:t>、経済界やスイス政府は、電力不足や化石燃料への依存が高まることを理由に、</w:t>
      </w:r>
      <w:r w:rsidR="00AE225D" w:rsidRPr="009F7C33">
        <w:rPr>
          <w:rFonts w:ascii="Times New Roman" w:hAnsi="Times New Roman" w:cs="Times New Roman"/>
          <w:b/>
          <w:kern w:val="0"/>
          <w:sz w:val="27"/>
          <w:szCs w:val="27"/>
        </w:rPr>
        <w:t>「時期尚早」と反対していた。脱原発を加速することで、原発プラント企業にペナルティを支払う必要があるとの指摘もあった。</w:t>
      </w:r>
    </w:p>
    <w:p w:rsidR="00AE225D" w:rsidRPr="009F7C33" w:rsidRDefault="00AE225D" w:rsidP="000B25C3">
      <w:pPr>
        <w:shd w:val="clear" w:color="auto" w:fill="FFFFFF"/>
        <w:spacing w:line="300" w:lineRule="exact"/>
        <w:ind w:firstLine="271"/>
        <w:textAlignment w:val="baseline"/>
        <w:rPr>
          <w:rFonts w:ascii="Times New Roman" w:hAnsi="Times New Roman" w:cs="Times New Roman"/>
          <w:b/>
          <w:kern w:val="0"/>
          <w:sz w:val="27"/>
          <w:szCs w:val="27"/>
        </w:rPr>
      </w:pPr>
      <w:r w:rsidRPr="009F7C33">
        <w:rPr>
          <w:rFonts w:ascii="Times New Roman" w:hAnsi="Times New Roman" w:cs="Times New Roman"/>
          <w:b/>
          <w:kern w:val="0"/>
          <w:sz w:val="27"/>
          <w:szCs w:val="27"/>
        </w:rPr>
        <w:t>直接民主制</w:t>
      </w:r>
      <w:r w:rsidR="00F3091B" w:rsidRPr="009F7C33">
        <w:rPr>
          <w:rFonts w:ascii="Times New Roman" w:hAnsi="Times New Roman" w:cs="Times New Roman"/>
          <w:b/>
          <w:kern w:val="0"/>
          <w:sz w:val="27"/>
          <w:szCs w:val="27"/>
        </w:rPr>
        <w:t>をとる</w:t>
      </w:r>
      <w:r w:rsidRPr="009F7C33">
        <w:rPr>
          <w:rFonts w:ascii="Times New Roman" w:hAnsi="Times New Roman" w:cs="Times New Roman"/>
          <w:b/>
          <w:kern w:val="0"/>
          <w:sz w:val="27"/>
          <w:szCs w:val="27"/>
        </w:rPr>
        <w:t>スイスでは、国の重要案件は</w:t>
      </w:r>
      <w:hyperlink r:id="rId13" w:tgtFrame="_hplink" w:history="1">
        <w:r w:rsidRPr="009F7C33">
          <w:rPr>
            <w:rFonts w:ascii="Times New Roman" w:hAnsi="Times New Roman" w:cs="Times New Roman"/>
            <w:b/>
            <w:kern w:val="0"/>
            <w:sz w:val="27"/>
            <w:szCs w:val="27"/>
            <w:bdr w:val="none" w:sz="0" w:space="0" w:color="auto" w:frame="1"/>
          </w:rPr>
          <w:t>国民投票で決める</w:t>
        </w:r>
      </w:hyperlink>
      <w:r w:rsidRPr="009F7C33">
        <w:rPr>
          <w:rFonts w:ascii="Times New Roman" w:hAnsi="Times New Roman" w:cs="Times New Roman"/>
          <w:b/>
          <w:kern w:val="0"/>
          <w:sz w:val="27"/>
          <w:szCs w:val="27"/>
        </w:rPr>
        <w:t>ことになっている。</w:t>
      </w:r>
      <w:r w:rsidR="00F3091B" w:rsidRPr="009F7C33">
        <w:rPr>
          <w:rFonts w:ascii="Times New Roman" w:hAnsi="Times New Roman" w:cs="Times New Roman"/>
          <w:b/>
          <w:kern w:val="0"/>
          <w:sz w:val="27"/>
          <w:szCs w:val="27"/>
        </w:rPr>
        <w:t>そこで、国内にある全原発の運転停止時期を早め、</w:t>
      </w:r>
      <w:r w:rsidR="00F3091B" w:rsidRPr="009F7C33">
        <w:rPr>
          <w:rFonts w:ascii="Times New Roman" w:hAnsi="Times New Roman" w:cs="Times New Roman"/>
          <w:b/>
          <w:kern w:val="0"/>
          <w:sz w:val="27"/>
          <w:szCs w:val="27"/>
        </w:rPr>
        <w:t>2029</w:t>
      </w:r>
      <w:r w:rsidR="00F3091B" w:rsidRPr="009F7C33">
        <w:rPr>
          <w:rFonts w:ascii="Times New Roman" w:hAnsi="Times New Roman" w:cs="Times New Roman"/>
          <w:b/>
          <w:kern w:val="0"/>
          <w:sz w:val="27"/>
          <w:szCs w:val="27"/>
        </w:rPr>
        <w:t>年までに全原発を停止することを争点とした国民投票が、</w:t>
      </w:r>
      <w:r w:rsidR="00F3091B" w:rsidRPr="009F7C33">
        <w:rPr>
          <w:rFonts w:ascii="Times New Roman" w:hAnsi="Times New Roman" w:cs="Times New Roman"/>
          <w:b/>
          <w:kern w:val="0"/>
          <w:sz w:val="27"/>
          <w:szCs w:val="27"/>
        </w:rPr>
        <w:t>2016</w:t>
      </w:r>
      <w:r w:rsidR="00F3091B" w:rsidRPr="009F7C33">
        <w:rPr>
          <w:rFonts w:ascii="Times New Roman" w:hAnsi="Times New Roman" w:cs="Times New Roman"/>
          <w:b/>
          <w:kern w:val="0"/>
          <w:sz w:val="27"/>
          <w:szCs w:val="27"/>
        </w:rPr>
        <w:t>年</w:t>
      </w:r>
      <w:r w:rsidR="00F3091B" w:rsidRPr="009F7C33">
        <w:rPr>
          <w:rFonts w:ascii="Times New Roman" w:hAnsi="Times New Roman" w:cs="Times New Roman"/>
          <w:b/>
          <w:kern w:val="0"/>
          <w:sz w:val="27"/>
          <w:szCs w:val="27"/>
        </w:rPr>
        <w:t>11</w:t>
      </w:r>
      <w:r w:rsidR="00F3091B" w:rsidRPr="009F7C33">
        <w:rPr>
          <w:rFonts w:ascii="Times New Roman" w:hAnsi="Times New Roman" w:cs="Times New Roman"/>
          <w:b/>
          <w:kern w:val="0"/>
          <w:sz w:val="27"/>
          <w:szCs w:val="27"/>
        </w:rPr>
        <w:t>月</w:t>
      </w:r>
      <w:r w:rsidR="00F3091B" w:rsidRPr="009F7C33">
        <w:rPr>
          <w:rFonts w:ascii="Times New Roman" w:hAnsi="Times New Roman" w:cs="Times New Roman"/>
          <w:b/>
          <w:kern w:val="0"/>
          <w:sz w:val="27"/>
          <w:szCs w:val="27"/>
        </w:rPr>
        <w:t>27</w:t>
      </w:r>
      <w:r w:rsidR="00F3091B" w:rsidRPr="009F7C33">
        <w:rPr>
          <w:rFonts w:ascii="Times New Roman" w:hAnsi="Times New Roman" w:cs="Times New Roman"/>
          <w:b/>
          <w:kern w:val="0"/>
          <w:sz w:val="27"/>
          <w:szCs w:val="27"/>
        </w:rPr>
        <w:t>日に行われた。</w:t>
      </w:r>
      <w:r w:rsidRPr="009F7C33">
        <w:rPr>
          <w:rFonts w:ascii="Times New Roman" w:hAnsi="Times New Roman" w:cs="Times New Roman"/>
          <w:b/>
          <w:kern w:val="0"/>
          <w:sz w:val="27"/>
          <w:szCs w:val="27"/>
        </w:rPr>
        <w:t>投票の結果は、賛成が</w:t>
      </w:r>
      <w:r w:rsidRPr="009F7C33">
        <w:rPr>
          <w:rFonts w:ascii="Times New Roman" w:hAnsi="Times New Roman" w:cs="Times New Roman"/>
          <w:b/>
          <w:kern w:val="0"/>
          <w:sz w:val="27"/>
          <w:szCs w:val="27"/>
        </w:rPr>
        <w:t>45.8</w:t>
      </w:r>
      <w:r w:rsidRPr="009F7C33">
        <w:rPr>
          <w:rFonts w:ascii="Times New Roman" w:hAnsi="Times New Roman" w:cs="Times New Roman"/>
          <w:b/>
          <w:kern w:val="0"/>
          <w:sz w:val="27"/>
          <w:szCs w:val="27"/>
        </w:rPr>
        <w:t>％、反対が</w:t>
      </w:r>
      <w:r w:rsidRPr="009F7C33">
        <w:rPr>
          <w:rFonts w:ascii="Times New Roman" w:hAnsi="Times New Roman" w:cs="Times New Roman"/>
          <w:b/>
          <w:kern w:val="0"/>
          <w:sz w:val="27"/>
          <w:szCs w:val="27"/>
        </w:rPr>
        <w:t>54.2</w:t>
      </w:r>
      <w:r w:rsidRPr="009F7C33">
        <w:rPr>
          <w:rFonts w:ascii="Times New Roman" w:hAnsi="Times New Roman" w:cs="Times New Roman"/>
          <w:b/>
          <w:kern w:val="0"/>
          <w:sz w:val="27"/>
          <w:szCs w:val="27"/>
        </w:rPr>
        <w:t>％</w:t>
      </w:r>
      <w:r w:rsidR="00F3091B" w:rsidRPr="009F7C33">
        <w:rPr>
          <w:rFonts w:ascii="Times New Roman" w:hAnsi="Times New Roman" w:cs="Times New Roman"/>
          <w:b/>
          <w:kern w:val="0"/>
          <w:sz w:val="27"/>
          <w:szCs w:val="27"/>
        </w:rPr>
        <w:t>で、</w:t>
      </w:r>
      <w:r w:rsidRPr="009F7C33">
        <w:rPr>
          <w:rFonts w:ascii="Times New Roman" w:hAnsi="Times New Roman" w:cs="Times New Roman"/>
          <w:b/>
          <w:kern w:val="0"/>
          <w:sz w:val="27"/>
          <w:szCs w:val="27"/>
        </w:rPr>
        <w:t>提案は反対多数で否決された</w:t>
      </w:r>
      <w:r w:rsidR="00F3091B" w:rsidRPr="009F7C33">
        <w:rPr>
          <w:rFonts w:ascii="Times New Roman" w:hAnsi="Times New Roman" w:cs="Times New Roman"/>
          <w:b/>
          <w:kern w:val="0"/>
          <w:sz w:val="27"/>
          <w:szCs w:val="27"/>
        </w:rPr>
        <w:t>。</w:t>
      </w:r>
    </w:p>
    <w:p w:rsidR="00CF2E9A" w:rsidRPr="009F7C33" w:rsidRDefault="00F26A65" w:rsidP="00CE65BF">
      <w:pPr>
        <w:pStyle w:val="align--justify"/>
        <w:spacing w:before="0" w:beforeAutospacing="0" w:after="0" w:afterAutospacing="0" w:line="300" w:lineRule="exact"/>
        <w:ind w:firstLine="233"/>
        <w:rPr>
          <w:rFonts w:ascii="Times New Roman" w:eastAsiaTheme="minorEastAsia" w:hAnsi="Times New Roman" w:cs="Times New Roman"/>
          <w:b/>
          <w:spacing w:val="2"/>
          <w:sz w:val="27"/>
          <w:szCs w:val="27"/>
        </w:rPr>
      </w:pPr>
      <w:r w:rsidRPr="009F7C33">
        <w:rPr>
          <w:rFonts w:ascii="Times New Roman" w:eastAsiaTheme="minorEastAsia" w:hAnsi="Times New Roman" w:cs="Times New Roman"/>
          <w:b/>
          <w:sz w:val="27"/>
          <w:szCs w:val="27"/>
        </w:rPr>
        <w:t>なお、</w:t>
      </w:r>
      <w:r w:rsidR="00F3091B" w:rsidRPr="009F7C33">
        <w:rPr>
          <w:rFonts w:ascii="Times New Roman" w:eastAsiaTheme="minorEastAsia" w:hAnsi="Times New Roman" w:cs="Times New Roman"/>
          <w:b/>
          <w:sz w:val="27"/>
          <w:szCs w:val="27"/>
        </w:rPr>
        <w:t>この国民投票の結果の解析を</w:t>
      </w:r>
      <w:r w:rsidRPr="009F7C33">
        <w:rPr>
          <w:rFonts w:ascii="Times New Roman" w:eastAsiaTheme="minorEastAsia" w:hAnsi="Times New Roman" w:cs="Times New Roman"/>
          <w:b/>
          <w:sz w:val="27"/>
          <w:szCs w:val="27"/>
        </w:rPr>
        <w:t>政府から</w:t>
      </w:r>
      <w:r w:rsidR="00F3091B" w:rsidRPr="009F7C33">
        <w:rPr>
          <w:rFonts w:ascii="Times New Roman" w:eastAsiaTheme="minorEastAsia" w:hAnsi="Times New Roman" w:cs="Times New Roman"/>
          <w:b/>
          <w:sz w:val="27"/>
          <w:szCs w:val="27"/>
        </w:rPr>
        <w:t>依頼された調査機関・</w:t>
      </w:r>
      <w:r w:rsidR="00F3091B" w:rsidRPr="009F7C33">
        <w:rPr>
          <w:rFonts w:ascii="Times New Roman" w:eastAsiaTheme="minorEastAsia" w:hAnsi="Times New Roman" w:cs="Times New Roman"/>
          <w:b/>
          <w:sz w:val="27"/>
          <w:szCs w:val="27"/>
        </w:rPr>
        <w:t>VOTO</w:t>
      </w:r>
      <w:r w:rsidR="00F3091B" w:rsidRPr="009F7C33">
        <w:rPr>
          <w:rFonts w:ascii="Times New Roman" w:eastAsiaTheme="minorEastAsia" w:hAnsi="Times New Roman" w:cs="Times New Roman"/>
          <w:b/>
          <w:sz w:val="27"/>
          <w:szCs w:val="27"/>
        </w:rPr>
        <w:t>は、</w:t>
      </w:r>
      <w:r w:rsidRPr="009F7C33">
        <w:rPr>
          <w:rFonts w:ascii="Times New Roman" w:eastAsiaTheme="minorEastAsia" w:hAnsi="Times New Roman" w:cs="Times New Roman"/>
          <w:b/>
          <w:spacing w:val="2"/>
          <w:sz w:val="27"/>
          <w:szCs w:val="27"/>
        </w:rPr>
        <w:t>投票した人の中から</w:t>
      </w:r>
      <w:r w:rsidRPr="009F7C33">
        <w:rPr>
          <w:rFonts w:ascii="Times New Roman" w:eastAsiaTheme="minorEastAsia" w:hAnsi="Times New Roman" w:cs="Times New Roman"/>
          <w:b/>
          <w:spacing w:val="2"/>
          <w:sz w:val="27"/>
          <w:szCs w:val="27"/>
        </w:rPr>
        <w:t>1578</w:t>
      </w:r>
      <w:r w:rsidRPr="009F7C33">
        <w:rPr>
          <w:rFonts w:ascii="Times New Roman" w:eastAsiaTheme="minorEastAsia" w:hAnsi="Times New Roman" w:cs="Times New Roman"/>
          <w:b/>
          <w:spacing w:val="2"/>
          <w:sz w:val="27"/>
          <w:szCs w:val="27"/>
        </w:rPr>
        <w:t>人を選んで調査を行ったが、「反対票を投じた人の</w:t>
      </w:r>
      <w:r w:rsidRPr="009F7C33">
        <w:rPr>
          <w:rFonts w:ascii="Times New Roman" w:eastAsiaTheme="minorEastAsia" w:hAnsi="Times New Roman" w:cs="Times New Roman"/>
          <w:b/>
          <w:spacing w:val="2"/>
          <w:sz w:val="27"/>
          <w:szCs w:val="27"/>
        </w:rPr>
        <w:t>82</w:t>
      </w:r>
      <w:r w:rsidRPr="009F7C33">
        <w:rPr>
          <w:rFonts w:ascii="Times New Roman" w:eastAsiaTheme="minorEastAsia" w:hAnsi="Times New Roman" w:cs="Times New Roman"/>
          <w:b/>
          <w:spacing w:val="2"/>
          <w:sz w:val="27"/>
          <w:szCs w:val="27"/>
        </w:rPr>
        <w:t>％は、</w:t>
      </w:r>
      <w:r w:rsidRPr="009F7C33">
        <w:rPr>
          <w:rFonts w:ascii="Times New Roman" w:eastAsiaTheme="minorEastAsia" w:hAnsi="Times New Roman" w:cs="Times New Roman"/>
          <w:b/>
          <w:spacing w:val="2"/>
          <w:sz w:val="27"/>
          <w:szCs w:val="27"/>
        </w:rPr>
        <w:t>2029</w:t>
      </w:r>
      <w:r w:rsidRPr="009F7C33">
        <w:rPr>
          <w:rFonts w:ascii="Times New Roman" w:eastAsiaTheme="minorEastAsia" w:hAnsi="Times New Roman" w:cs="Times New Roman"/>
          <w:b/>
          <w:spacing w:val="2"/>
          <w:sz w:val="27"/>
          <w:szCs w:val="27"/>
        </w:rPr>
        <w:t>年に脱原発というのはあまりに早急で</w:t>
      </w:r>
      <w:r w:rsidR="007733FA">
        <w:rPr>
          <w:rFonts w:ascii="Times New Roman" w:eastAsiaTheme="minorEastAsia" w:hAnsi="Times New Roman" w:cs="Times New Roman" w:hint="eastAsia"/>
          <w:b/>
          <w:spacing w:val="2"/>
          <w:sz w:val="27"/>
          <w:szCs w:val="27"/>
        </w:rPr>
        <w:t>、</w:t>
      </w:r>
      <w:r w:rsidRPr="009F7C33">
        <w:rPr>
          <w:rFonts w:ascii="Times New Roman" w:eastAsiaTheme="minorEastAsia" w:hAnsi="Times New Roman" w:cs="Times New Roman"/>
          <w:b/>
          <w:spacing w:val="2"/>
          <w:sz w:val="27"/>
          <w:szCs w:val="27"/>
        </w:rPr>
        <w:t>非現実的だと考えたから反対した」との分析結果を出した。すなわち、</w:t>
      </w:r>
      <w:r w:rsidRPr="009F7C33">
        <w:rPr>
          <w:rFonts w:ascii="Times New Roman" w:eastAsiaTheme="minorEastAsia" w:hAnsi="Times New Roman" w:cs="Times New Roman"/>
          <w:b/>
          <w:sz w:val="27"/>
          <w:szCs w:val="27"/>
        </w:rPr>
        <w:t>投票結果は、</w:t>
      </w:r>
      <w:r w:rsidRPr="009F7C33">
        <w:rPr>
          <w:rFonts w:ascii="Times New Roman" w:eastAsiaTheme="minorEastAsia" w:hAnsi="Times New Roman" w:cs="Times New Roman"/>
          <w:b/>
          <w:spacing w:val="2"/>
          <w:sz w:val="27"/>
          <w:szCs w:val="27"/>
        </w:rPr>
        <w:t>「</w:t>
      </w:r>
      <w:r w:rsidRPr="009F7C33">
        <w:rPr>
          <w:rFonts w:ascii="Times New Roman" w:eastAsiaTheme="minorEastAsia" w:hAnsi="Times New Roman" w:cs="Times New Roman"/>
          <w:b/>
          <w:spacing w:val="2"/>
          <w:sz w:val="27"/>
          <w:szCs w:val="27"/>
        </w:rPr>
        <w:t>2029</w:t>
      </w:r>
      <w:r w:rsidRPr="009F7C33">
        <w:rPr>
          <w:rFonts w:ascii="Times New Roman" w:eastAsiaTheme="minorEastAsia" w:hAnsi="Times New Roman" w:cs="Times New Roman"/>
          <w:b/>
          <w:spacing w:val="2"/>
          <w:sz w:val="27"/>
          <w:szCs w:val="27"/>
        </w:rPr>
        <w:t>年に脱原発する」という「期限」に反対したのであって、脱原発そのものに反対したのではなかったという。また、反対票を投じた人の</w:t>
      </w:r>
      <w:r w:rsidRPr="009F7C33">
        <w:rPr>
          <w:rFonts w:ascii="Times New Roman" w:eastAsiaTheme="minorEastAsia" w:hAnsi="Times New Roman" w:cs="Times New Roman"/>
          <w:b/>
          <w:spacing w:val="2"/>
          <w:sz w:val="27"/>
          <w:szCs w:val="27"/>
        </w:rPr>
        <w:t>63</w:t>
      </w:r>
      <w:r w:rsidRPr="009F7C33">
        <w:rPr>
          <w:rFonts w:ascii="Times New Roman" w:eastAsiaTheme="minorEastAsia" w:hAnsi="Times New Roman" w:cs="Times New Roman"/>
          <w:b/>
          <w:spacing w:val="2"/>
          <w:sz w:val="27"/>
          <w:szCs w:val="27"/>
        </w:rPr>
        <w:t>％が「原発のないスイス」に賛成していることが分かり、これと今回の投票で原発早期全廃に</w:t>
      </w:r>
      <w:r w:rsidR="00CE65BF">
        <w:rPr>
          <w:rFonts w:ascii="Times New Roman" w:eastAsiaTheme="minorEastAsia" w:hAnsi="Times New Roman" w:cs="Times New Roman"/>
          <w:b/>
          <w:spacing w:val="2"/>
          <w:sz w:val="27"/>
          <w:szCs w:val="27"/>
        </w:rPr>
        <w:t>賛成した人の数を加えると、</w:t>
      </w:r>
      <w:r w:rsidRPr="009F7C33">
        <w:rPr>
          <w:rFonts w:ascii="Times New Roman" w:eastAsiaTheme="minorEastAsia" w:hAnsi="Times New Roman" w:cs="Times New Roman"/>
          <w:b/>
          <w:spacing w:val="2"/>
          <w:sz w:val="27"/>
          <w:szCs w:val="27"/>
        </w:rPr>
        <w:t>「</w:t>
      </w:r>
      <w:r w:rsidRPr="009F7C33">
        <w:rPr>
          <w:rFonts w:ascii="Times New Roman" w:eastAsiaTheme="minorEastAsia" w:hAnsi="Times New Roman" w:cs="Times New Roman"/>
          <w:b/>
          <w:spacing w:val="2"/>
          <w:sz w:val="27"/>
          <w:szCs w:val="27"/>
        </w:rPr>
        <w:t>76</w:t>
      </w:r>
      <w:r w:rsidRPr="009F7C33">
        <w:rPr>
          <w:rFonts w:ascii="Times New Roman" w:eastAsiaTheme="minorEastAsia" w:hAnsi="Times New Roman" w:cs="Times New Roman"/>
          <w:b/>
          <w:spacing w:val="2"/>
          <w:sz w:val="27"/>
          <w:szCs w:val="27"/>
        </w:rPr>
        <w:t>％の人が脱原発に賛成」という調査結果になったと発表した。</w:t>
      </w:r>
    </w:p>
    <w:p w:rsidR="00775900" w:rsidRDefault="003C2DE5" w:rsidP="00775900">
      <w:pPr>
        <w:pStyle w:val="a3"/>
        <w:spacing w:line="440" w:lineRule="exact"/>
        <w:ind w:firstLineChars="0" w:firstLine="0"/>
        <w:textAlignment w:val="baseline"/>
        <w:rPr>
          <w:rFonts w:asciiTheme="minorEastAsia" w:eastAsiaTheme="minorEastAsia" w:hAnsiTheme="minorEastAsia" w:cs="メイリオ" w:hint="eastAsia"/>
          <w:b/>
          <w:sz w:val="27"/>
          <w:szCs w:val="27"/>
        </w:rPr>
      </w:pPr>
      <w:r w:rsidRPr="00826D58">
        <w:rPr>
          <w:rFonts w:asciiTheme="majorEastAsia" w:hAnsiTheme="majorEastAsia" w:cstheme="minorBidi" w:hint="eastAsia"/>
          <w:b/>
          <w:bCs/>
          <w:color w:val="FF0000"/>
          <w:kern w:val="24"/>
          <w:sz w:val="40"/>
          <w:szCs w:val="40"/>
        </w:rPr>
        <w:t>リトアニア</w:t>
      </w:r>
      <w:r w:rsidR="00775900">
        <w:rPr>
          <w:rFonts w:asciiTheme="majorEastAsia" w:hAnsiTheme="majorEastAsia" w:cstheme="minorBidi" w:hint="eastAsia"/>
          <w:b/>
          <w:bCs/>
          <w:color w:val="FF0000"/>
          <w:kern w:val="24"/>
          <w:sz w:val="40"/>
          <w:szCs w:val="40"/>
        </w:rPr>
        <w:t xml:space="preserve">　</w:t>
      </w:r>
      <w:r w:rsidRPr="000B25C3">
        <w:rPr>
          <w:rFonts w:asciiTheme="minorEastAsia" w:eastAsiaTheme="minorEastAsia" w:hAnsiTheme="minorEastAsia" w:cs="メイリオ"/>
          <w:b/>
          <w:sz w:val="27"/>
          <w:szCs w:val="27"/>
        </w:rPr>
        <w:t>かつて</w:t>
      </w:r>
      <w:r w:rsidR="00CE65BF">
        <w:rPr>
          <w:rFonts w:asciiTheme="minorEastAsia" w:eastAsiaTheme="minorEastAsia" w:hAnsiTheme="minorEastAsia" w:cs="メイリオ"/>
          <w:b/>
          <w:sz w:val="27"/>
          <w:szCs w:val="27"/>
        </w:rPr>
        <w:t>リトアニア</w:t>
      </w:r>
      <w:r w:rsidR="00CE65BF">
        <w:rPr>
          <w:rFonts w:asciiTheme="minorEastAsia" w:eastAsiaTheme="minorEastAsia" w:hAnsiTheme="minorEastAsia" w:cs="メイリオ" w:hint="eastAsia"/>
          <w:b/>
          <w:sz w:val="27"/>
          <w:szCs w:val="27"/>
        </w:rPr>
        <w:t>の</w:t>
      </w:r>
      <w:r w:rsidRPr="000B25C3">
        <w:rPr>
          <w:rFonts w:asciiTheme="minorEastAsia" w:eastAsiaTheme="minorEastAsia" w:hAnsiTheme="minorEastAsia" w:cs="メイリオ"/>
          <w:b/>
          <w:sz w:val="27"/>
          <w:szCs w:val="27"/>
        </w:rPr>
        <w:t>総発電電力量の</w:t>
      </w:r>
      <w:r w:rsidRPr="000B25C3">
        <w:rPr>
          <w:rFonts w:asciiTheme="minorEastAsia" w:eastAsiaTheme="minorEastAsia" w:hAnsiTheme="minorEastAsia" w:cs="メイリオ" w:hint="eastAsia"/>
          <w:b/>
          <w:sz w:val="27"/>
          <w:szCs w:val="27"/>
        </w:rPr>
        <w:t>約8</w:t>
      </w:r>
      <w:r w:rsidRPr="000B25C3">
        <w:rPr>
          <w:rFonts w:asciiTheme="minorEastAsia" w:eastAsiaTheme="minorEastAsia" w:hAnsiTheme="minorEastAsia" w:cs="メイリオ"/>
          <w:b/>
          <w:sz w:val="27"/>
          <w:szCs w:val="27"/>
        </w:rPr>
        <w:t>割を占めたイグナリナ原発はチェルノブイリ原発と同型の軽水冷</w:t>
      </w:r>
      <w:r w:rsidR="005E1124" w:rsidRPr="000B25C3">
        <w:rPr>
          <w:rFonts w:asciiTheme="minorEastAsia" w:eastAsiaTheme="minorEastAsia" w:hAnsiTheme="minorEastAsia" w:cs="メイリオ"/>
          <w:b/>
          <w:sz w:val="27"/>
          <w:szCs w:val="27"/>
        </w:rPr>
        <w:t>却</w:t>
      </w:r>
      <w:bookmarkStart w:id="0" w:name="_GoBack"/>
      <w:bookmarkEnd w:id="0"/>
    </w:p>
    <w:p w:rsidR="00544126" w:rsidRDefault="003C2DE5" w:rsidP="00544126">
      <w:pPr>
        <w:pStyle w:val="a3"/>
        <w:spacing w:line="300" w:lineRule="exact"/>
        <w:ind w:firstLineChars="0" w:firstLine="0"/>
        <w:textAlignment w:val="baseline"/>
        <w:rPr>
          <w:rFonts w:asciiTheme="minorEastAsia" w:eastAsiaTheme="minorEastAsia" w:hAnsiTheme="minorEastAsia" w:cs="Meiryo UI" w:hint="eastAsia"/>
          <w:b/>
          <w:kern w:val="0"/>
          <w:sz w:val="27"/>
          <w:szCs w:val="27"/>
        </w:rPr>
      </w:pPr>
      <w:r w:rsidRPr="000B25C3">
        <w:rPr>
          <w:rFonts w:asciiTheme="minorEastAsia" w:eastAsiaTheme="minorEastAsia" w:hAnsiTheme="minorEastAsia" w:cs="メイリオ"/>
          <w:b/>
          <w:sz w:val="27"/>
          <w:szCs w:val="27"/>
        </w:rPr>
        <w:t>黒鉛減速炉（</w:t>
      </w:r>
      <w:r w:rsidRPr="000B25C3">
        <w:rPr>
          <w:rFonts w:asciiTheme="minorEastAsia" w:eastAsiaTheme="minorEastAsia" w:hAnsiTheme="minorEastAsia" w:cs="Meiryo UI" w:hint="eastAsia"/>
          <w:b/>
          <w:sz w:val="27"/>
          <w:szCs w:val="27"/>
        </w:rPr>
        <w:t>ソ連製の古い原発</w:t>
      </w:r>
      <w:r w:rsidRPr="000B25C3">
        <w:rPr>
          <w:rFonts w:asciiTheme="minorEastAsia" w:eastAsiaTheme="minorEastAsia" w:hAnsiTheme="minorEastAsia" w:cs="メイリオ"/>
          <w:b/>
          <w:sz w:val="27"/>
          <w:szCs w:val="27"/>
        </w:rPr>
        <w:t>）</w:t>
      </w:r>
      <w:r w:rsidRPr="000B25C3">
        <w:rPr>
          <w:rFonts w:asciiTheme="minorEastAsia" w:eastAsiaTheme="minorEastAsia" w:hAnsiTheme="minorEastAsia" w:cs="メイリオ" w:hint="eastAsia"/>
          <w:b/>
          <w:sz w:val="27"/>
          <w:szCs w:val="27"/>
        </w:rPr>
        <w:t>であ</w:t>
      </w:r>
      <w:r w:rsidRPr="000B25C3">
        <w:rPr>
          <w:rFonts w:asciiTheme="minorEastAsia" w:eastAsiaTheme="minorEastAsia" w:hAnsiTheme="minorEastAsia" w:cs="メイリオ"/>
          <w:b/>
          <w:sz w:val="27"/>
          <w:szCs w:val="27"/>
        </w:rPr>
        <w:t>ったため、2009年までに廃炉と</w:t>
      </w:r>
      <w:r w:rsidRPr="000B25C3">
        <w:rPr>
          <w:rFonts w:asciiTheme="minorEastAsia" w:eastAsiaTheme="minorEastAsia" w:hAnsiTheme="minorEastAsia" w:cs="メイリオ" w:hint="eastAsia"/>
          <w:b/>
          <w:sz w:val="27"/>
          <w:szCs w:val="27"/>
        </w:rPr>
        <w:t>し</w:t>
      </w:r>
      <w:r w:rsidRPr="000B25C3">
        <w:rPr>
          <w:rFonts w:asciiTheme="minorEastAsia" w:eastAsiaTheme="minorEastAsia" w:hAnsiTheme="minorEastAsia" w:cs="Meiryo UI" w:hint="eastAsia"/>
          <w:b/>
          <w:sz w:val="27"/>
          <w:szCs w:val="27"/>
        </w:rPr>
        <w:t>、その敷地に隣接して新たなヴィサギナス原発建設（日立製作所が受注：</w:t>
      </w:r>
      <w:r w:rsidRPr="000B25C3">
        <w:rPr>
          <w:rFonts w:asciiTheme="minorEastAsia" w:eastAsiaTheme="minorEastAsia" w:hAnsiTheme="minorEastAsia" w:cs="メイリオ"/>
          <w:b/>
          <w:sz w:val="27"/>
          <w:szCs w:val="27"/>
        </w:rPr>
        <w:t>改良型沸騰水型軽水炉</w:t>
      </w:r>
      <w:r w:rsidRPr="000B25C3">
        <w:rPr>
          <w:rFonts w:asciiTheme="minorEastAsia" w:eastAsiaTheme="minorEastAsia" w:hAnsiTheme="minorEastAsia" w:cs="Meiryo UI" w:hint="eastAsia"/>
          <w:b/>
          <w:sz w:val="27"/>
          <w:szCs w:val="27"/>
        </w:rPr>
        <w:t>）が計画されていた。2012年6月に議会が承認、正式契約は周辺国の合意を得てからではあるが、政府による契約がほぼ固まっていた。事業規模は約4千億円、合計出力は最大340万キロワット、建設は2基が予定されていた。ところが、福島原発事故を受けて原発建設への反対が強まる中、野党が原発計画の是非を問う国民投票議案を提出、国民投票が</w:t>
      </w:r>
      <w:r w:rsidR="005E1124">
        <w:rPr>
          <w:rFonts w:asciiTheme="minorEastAsia" w:eastAsiaTheme="minorEastAsia" w:hAnsiTheme="minorEastAsia" w:cs="Meiryo UI" w:hint="eastAsia"/>
          <w:b/>
          <w:sz w:val="27"/>
          <w:szCs w:val="27"/>
        </w:rPr>
        <w:t>20</w:t>
      </w:r>
      <w:r w:rsidRPr="000B25C3">
        <w:rPr>
          <w:rFonts w:asciiTheme="minorEastAsia" w:eastAsiaTheme="minorEastAsia" w:hAnsiTheme="minorEastAsia" w:cs="Meiryo UI" w:hint="eastAsia"/>
          <w:b/>
          <w:sz w:val="27"/>
          <w:szCs w:val="27"/>
        </w:rPr>
        <w:t>12年10月に実施された。結果は建設反対が６割を超えたが、この国民投票は法的拘束力を持たず、政府は計画を中止しなかった。</w:t>
      </w:r>
    </w:p>
    <w:p w:rsidR="00544126" w:rsidRPr="00215266" w:rsidRDefault="00544126" w:rsidP="00544126">
      <w:pPr>
        <w:pStyle w:val="a3"/>
        <w:spacing w:line="300" w:lineRule="exact"/>
        <w:ind w:firstLine="271"/>
        <w:textAlignment w:val="baseline"/>
        <w:rPr>
          <w:rFonts w:asciiTheme="minorEastAsia" w:eastAsiaTheme="minorEastAsia" w:hAnsiTheme="minorEastAsia" w:cs="メイリオ"/>
          <w:b/>
          <w:sz w:val="27"/>
          <w:szCs w:val="27"/>
        </w:rPr>
      </w:pPr>
      <w:r w:rsidRPr="00215266">
        <w:rPr>
          <w:rFonts w:asciiTheme="minorEastAsia" w:eastAsiaTheme="minorEastAsia" w:hAnsiTheme="minorEastAsia" w:cs="Meiryo UI" w:hint="eastAsia"/>
          <w:b/>
          <w:sz w:val="27"/>
          <w:szCs w:val="27"/>
        </w:rPr>
        <w:t>しかし、同時に行われた議会選挙で社会民主党が勝利し、次期首相候補は建設計画の見直しを明言し（2016年</w:t>
      </w:r>
      <w:r w:rsidRPr="00215266">
        <w:rPr>
          <w:rFonts w:asciiTheme="minorEastAsia" w:eastAsiaTheme="minorEastAsia" w:hAnsiTheme="minorEastAsia" w:cs="メイリオ"/>
          <w:b/>
          <w:sz w:val="27"/>
          <w:szCs w:val="27"/>
        </w:rPr>
        <w:t>11月</w:t>
      </w:r>
      <w:r w:rsidRPr="00215266">
        <w:rPr>
          <w:rFonts w:asciiTheme="minorEastAsia" w:eastAsiaTheme="minorEastAsia" w:hAnsiTheme="minorEastAsia" w:cs="メイリオ" w:hint="eastAsia"/>
          <w:b/>
          <w:sz w:val="27"/>
          <w:szCs w:val="27"/>
        </w:rPr>
        <w:t>発表の</w:t>
      </w:r>
      <w:r w:rsidRPr="00215266">
        <w:rPr>
          <w:rFonts w:asciiTheme="minorEastAsia" w:eastAsiaTheme="minorEastAsia" w:hAnsiTheme="minorEastAsia" w:cs="メイリオ"/>
          <w:b/>
          <w:sz w:val="27"/>
          <w:szCs w:val="27"/>
        </w:rPr>
        <w:t>リトアニア国家エネルギー戦略</w:t>
      </w:r>
      <w:r w:rsidRPr="00215266">
        <w:rPr>
          <w:rFonts w:asciiTheme="minorEastAsia" w:eastAsiaTheme="minorEastAsia" w:hAnsiTheme="minorEastAsia" w:cs="メイリオ" w:hint="eastAsia"/>
          <w:b/>
          <w:sz w:val="27"/>
          <w:szCs w:val="27"/>
        </w:rPr>
        <w:t>）</w:t>
      </w:r>
      <w:r w:rsidRPr="00215266">
        <w:rPr>
          <w:rFonts w:asciiTheme="minorEastAsia" w:eastAsiaTheme="minorEastAsia" w:hAnsiTheme="minorEastAsia" w:cs="Meiryo UI" w:hint="eastAsia"/>
          <w:b/>
          <w:sz w:val="27"/>
          <w:szCs w:val="27"/>
        </w:rPr>
        <w:t>、正式に計画が凍結されることとなった。</w:t>
      </w:r>
      <w:r w:rsidRPr="00215266">
        <w:rPr>
          <w:rFonts w:asciiTheme="minorEastAsia" w:eastAsiaTheme="minorEastAsia" w:hAnsiTheme="minorEastAsia" w:cs="メイリオ"/>
          <w:b/>
          <w:sz w:val="27"/>
          <w:szCs w:val="27"/>
        </w:rPr>
        <w:t>「市場環境が変化して費用対効果が高くなるか、エネルギー安全保障上、必要な状況となるまで、計画を凍結する」とされた</w:t>
      </w:r>
      <w:r w:rsidRPr="00215266">
        <w:rPr>
          <w:rFonts w:asciiTheme="minorEastAsia" w:eastAsiaTheme="minorEastAsia" w:hAnsiTheme="minorEastAsia" w:cs="Meiryo UI" w:hint="eastAsia"/>
          <w:b/>
          <w:sz w:val="27"/>
          <w:szCs w:val="27"/>
        </w:rPr>
        <w:t>。市場競争力は望めず、事実上の計画撤回と見てよい</w:t>
      </w:r>
      <w:r>
        <w:rPr>
          <w:rFonts w:asciiTheme="minorEastAsia" w:eastAsiaTheme="minorEastAsia" w:hAnsiTheme="minorEastAsia" w:cs="Meiryo UI" w:hint="eastAsia"/>
          <w:b/>
          <w:sz w:val="27"/>
          <w:szCs w:val="27"/>
        </w:rPr>
        <w:t>。</w:t>
      </w:r>
    </w:p>
    <w:p w:rsidR="00D0293C" w:rsidRDefault="00E70ED6" w:rsidP="00D0293C">
      <w:pPr>
        <w:pStyle w:val="Web"/>
        <w:spacing w:before="0" w:beforeAutospacing="0" w:after="0" w:afterAutospacing="0"/>
        <w:textAlignment w:val="baseline"/>
        <w:rPr>
          <w:rFonts w:asciiTheme="minorEastAsia" w:eastAsiaTheme="minorEastAsia" w:hAnsiTheme="minorEastAsia" w:cs="メイリオ"/>
        </w:rPr>
      </w:pPr>
      <w:r w:rsidRPr="004C66E7">
        <w:rPr>
          <w:rFonts w:asciiTheme="minorEastAsia" w:hAnsiTheme="minorEastAsia" w:cs="メイリオ"/>
          <w:b/>
          <w:noProof/>
          <w:sz w:val="27"/>
          <w:szCs w:val="27"/>
        </w:rPr>
        <w:lastRenderedPageBreak/>
        <mc:AlternateContent>
          <mc:Choice Requires="wps">
            <w:drawing>
              <wp:anchor distT="0" distB="0" distL="114300" distR="114300" simplePos="0" relativeHeight="251709440" behindDoc="0" locked="0" layoutInCell="1" allowOverlap="1" wp14:anchorId="41840A27" wp14:editId="01864493">
                <wp:simplePos x="0" y="0"/>
                <wp:positionH relativeFrom="column">
                  <wp:posOffset>-91439</wp:posOffset>
                </wp:positionH>
                <wp:positionV relativeFrom="paragraph">
                  <wp:posOffset>2006301</wp:posOffset>
                </wp:positionV>
                <wp:extent cx="7615368" cy="8771255"/>
                <wp:effectExtent l="0" t="0" r="0" b="0"/>
                <wp:wrapNone/>
                <wp:docPr id="30" name="テキスト ボックス 3"/>
                <wp:cNvGraphicFramePr/>
                <a:graphic xmlns:a="http://schemas.openxmlformats.org/drawingml/2006/main">
                  <a:graphicData uri="http://schemas.microsoft.com/office/word/2010/wordprocessingShape">
                    <wps:wsp>
                      <wps:cNvSpPr txBox="1"/>
                      <wps:spPr>
                        <a:xfrm>
                          <a:off x="0" y="0"/>
                          <a:ext cx="7615368" cy="8771255"/>
                        </a:xfrm>
                        <a:prstGeom prst="rect">
                          <a:avLst/>
                        </a:prstGeom>
                        <a:noFill/>
                      </wps:spPr>
                      <wps:txbx>
                        <w:txbxContent>
                          <w:p w:rsidR="003C2DE5" w:rsidRPr="000B25C3" w:rsidRDefault="003C2DE5" w:rsidP="00826D58">
                            <w:pPr>
                              <w:pStyle w:val="Web"/>
                              <w:shd w:val="clear" w:color="auto" w:fill="FFFFFF"/>
                              <w:spacing w:before="0" w:beforeAutospacing="0" w:after="0" w:afterAutospacing="0" w:line="300" w:lineRule="exact"/>
                              <w:textAlignment w:val="baseline"/>
                              <w:rPr>
                                <w:rFonts w:asciiTheme="minorEastAsia" w:eastAsiaTheme="minorEastAsia" w:hAnsiTheme="minorEastAsia" w:cs="Arial"/>
                                <w:b/>
                                <w:sz w:val="27"/>
                                <w:szCs w:val="27"/>
                              </w:rPr>
                            </w:pPr>
                            <w:r w:rsidRPr="000B25C3">
                              <w:rPr>
                                <w:rFonts w:asciiTheme="minorEastAsia" w:eastAsiaTheme="minorEastAsia" w:hAnsiTheme="minorEastAsia" w:cs="Arial" w:hint="eastAsia"/>
                                <w:b/>
                                <w:sz w:val="27"/>
                                <w:szCs w:val="27"/>
                              </w:rPr>
                              <w:t>であった</w:t>
                            </w:r>
                            <w:r w:rsidRPr="000B25C3">
                              <w:rPr>
                                <w:rFonts w:asciiTheme="minorEastAsia" w:eastAsiaTheme="minorEastAsia" w:hAnsiTheme="minorEastAsia" w:cs="Arial"/>
                                <w:b/>
                                <w:sz w:val="27"/>
                                <w:szCs w:val="27"/>
                              </w:rPr>
                              <w:t>。</w:t>
                            </w:r>
                            <w:r w:rsidRPr="000B25C3">
                              <w:rPr>
                                <w:rFonts w:asciiTheme="minorEastAsia" w:eastAsiaTheme="minorEastAsia" w:hAnsiTheme="minorEastAsia" w:cs="Meiryo UI" w:hint="eastAsia"/>
                                <w:b/>
                                <w:sz w:val="27"/>
                                <w:szCs w:val="27"/>
                              </w:rPr>
                              <w:br/>
                              <w:t xml:space="preserve">　中止の理由は、福島原発事故を受けて建設コストが2倍に高騰したことに加えて、同国の財政悪化が重なったため。また、住民の反対の強まりや、コストをさらに大きく引き上げる要因にもなる原発の使用済燃料の処理・処分の未解決問題も指摘された。</w:t>
                            </w:r>
                            <w:r w:rsidRPr="000B25C3">
                              <w:rPr>
                                <w:rFonts w:asciiTheme="minorEastAsia" w:eastAsiaTheme="minorEastAsia" w:hAnsiTheme="minorEastAsia" w:cs="Arial"/>
                                <w:b/>
                                <w:sz w:val="27"/>
                                <w:szCs w:val="27"/>
                              </w:rPr>
                              <w:t>再生可能エネルギーやLNGが競争力をもったこと</w:t>
                            </w:r>
                            <w:r w:rsidRPr="000B25C3">
                              <w:rPr>
                                <w:rFonts w:asciiTheme="minorEastAsia" w:eastAsiaTheme="minorEastAsia" w:hAnsiTheme="minorEastAsia" w:cs="Arial" w:hint="eastAsia"/>
                                <w:b/>
                                <w:sz w:val="27"/>
                                <w:szCs w:val="27"/>
                              </w:rPr>
                              <w:t>も一因である。</w:t>
                            </w:r>
                            <w:r w:rsidRPr="000B25C3">
                              <w:rPr>
                                <w:rFonts w:asciiTheme="minorEastAsia" w:eastAsiaTheme="minorEastAsia" w:hAnsiTheme="minorEastAsia" w:cs="Meiryo UI" w:hint="eastAsia"/>
                                <w:b/>
                                <w:sz w:val="27"/>
                                <w:szCs w:val="27"/>
                              </w:rPr>
                              <w:t>今後は再生可能エネルギーやガス、火力などを導入するという。レ・ホン・ティン科学技術環境委員会副主任は「勇気ある撤退」と評価している。</w:t>
                            </w:r>
                          </w:p>
                        </w:txbxContent>
                      </wps:txbx>
                      <wps:bodyPr wrap="square" rtlCol="0">
                        <a:spAutoFit/>
                      </wps:bodyPr>
                    </wps:wsp>
                  </a:graphicData>
                </a:graphic>
                <wp14:sizeRelH relativeFrom="margin">
                  <wp14:pctWidth>0</wp14:pctWidth>
                </wp14:sizeRelH>
              </wp:anchor>
            </w:drawing>
          </mc:Choice>
          <mc:Fallback>
            <w:pict>
              <v:shape id="_x0000_s1027" type="#_x0000_t202" style="position:absolute;margin-left:-7.2pt;margin-top:158pt;width:599.65pt;height:690.6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" filled="f" stroked="f">
                <v:textbox style="mso-fit-shape-to-text:t">
                  <w:txbxContent>
                    <w:p w:rsidR="003C2DE5" w:rsidRPr="000B25C3" w:rsidRDefault="003C2DE5" w:rsidP="00826D58">
                      <w:pPr>
                        <w:pStyle w:val="Web"/>
                        <w:shd w:val="clear" w:color="auto" w:fill="FFFFFF"/>
                        <w:spacing w:before="0" w:beforeAutospacing="0" w:after="0" w:afterAutospacing="0" w:line="300" w:lineRule="exact"/>
                        <w:textAlignment w:val="baseline"/>
                        <w:rPr>
                          <w:rFonts w:asciiTheme="minorEastAsia" w:eastAsiaTheme="minorEastAsia" w:hAnsiTheme="minorEastAsia" w:cs="Arial"/>
                          <w:b/>
                          <w:sz w:val="27"/>
                          <w:szCs w:val="27"/>
                        </w:rPr>
                      </w:pPr>
                      <w:r w:rsidRPr="000B25C3">
                        <w:rPr>
                          <w:rFonts w:asciiTheme="minorEastAsia" w:eastAsiaTheme="minorEastAsia" w:hAnsiTheme="minorEastAsia" w:cs="Arial" w:hint="eastAsia"/>
                          <w:b/>
                          <w:sz w:val="27"/>
                          <w:szCs w:val="27"/>
                        </w:rPr>
                        <w:t>であった</w:t>
                      </w:r>
                      <w:r w:rsidRPr="000B25C3">
                        <w:rPr>
                          <w:rFonts w:asciiTheme="minorEastAsia" w:eastAsiaTheme="minorEastAsia" w:hAnsiTheme="minorEastAsia" w:cs="Arial"/>
                          <w:b/>
                          <w:sz w:val="27"/>
                          <w:szCs w:val="27"/>
                        </w:rPr>
                        <w:t>。</w:t>
                      </w:r>
                      <w:r w:rsidRPr="000B25C3">
                        <w:rPr>
                          <w:rFonts w:asciiTheme="minorEastAsia" w:eastAsiaTheme="minorEastAsia" w:hAnsiTheme="minorEastAsia" w:cs="Meiryo UI" w:hint="eastAsia"/>
                          <w:b/>
                          <w:sz w:val="27"/>
                          <w:szCs w:val="27"/>
                        </w:rPr>
                        <w:br/>
                        <w:t xml:space="preserve">　中止の理由は、福島原発事故を受けて建設コストが2倍に高騰したことに加えて、同国の財政悪化が重なったため。また、住民の反対の強まりや、コストをさらに大きく引き上げる要因にもなる原発の使用済燃料の処理・処分の未解決問題も指摘された。</w:t>
                      </w:r>
                      <w:r w:rsidRPr="000B25C3">
                        <w:rPr>
                          <w:rFonts w:asciiTheme="minorEastAsia" w:eastAsiaTheme="minorEastAsia" w:hAnsiTheme="minorEastAsia" w:cs="Arial"/>
                          <w:b/>
                          <w:sz w:val="27"/>
                          <w:szCs w:val="27"/>
                        </w:rPr>
                        <w:t>再生可能エネルギーやLNGが競争力をもったこと</w:t>
                      </w:r>
                      <w:r w:rsidRPr="000B25C3">
                        <w:rPr>
                          <w:rFonts w:asciiTheme="minorEastAsia" w:eastAsiaTheme="minorEastAsia" w:hAnsiTheme="minorEastAsia" w:cs="Arial" w:hint="eastAsia"/>
                          <w:b/>
                          <w:sz w:val="27"/>
                          <w:szCs w:val="27"/>
                        </w:rPr>
                        <w:t>も一因である。</w:t>
                      </w:r>
                      <w:r w:rsidRPr="000B25C3">
                        <w:rPr>
                          <w:rFonts w:asciiTheme="minorEastAsia" w:eastAsiaTheme="minorEastAsia" w:hAnsiTheme="minorEastAsia" w:cs="Meiryo UI" w:hint="eastAsia"/>
                          <w:b/>
                          <w:sz w:val="27"/>
                          <w:szCs w:val="27"/>
                        </w:rPr>
                        <w:t>今後は再生可能エネルギーやガス、火力などを導入するという。レ・ホン・ティン科学技術環境委員会副主任は「勇気ある撤退」と評価している。</w:t>
                      </w:r>
                    </w:p>
                  </w:txbxContent>
                </v:textbox>
              </v:shape>
            </w:pict>
          </mc:Fallback>
        </mc:AlternateContent>
      </w:r>
      <w:r w:rsidRPr="004C66E7">
        <w:rPr>
          <w:rFonts w:asciiTheme="minorEastAsia" w:hAnsiTheme="minorEastAsia" w:cs="メイリオ"/>
          <w:b/>
          <w:noProof/>
          <w:sz w:val="27"/>
          <w:szCs w:val="27"/>
        </w:rPr>
        <mc:AlternateContent>
          <mc:Choice Requires="wps">
            <w:drawing>
              <wp:anchor distT="0" distB="0" distL="114300" distR="114300" simplePos="0" relativeHeight="251682816" behindDoc="0" locked="0" layoutInCell="1" allowOverlap="1" wp14:anchorId="3BD07C01" wp14:editId="48320203">
                <wp:simplePos x="0" y="0"/>
                <wp:positionH relativeFrom="column">
                  <wp:posOffset>-90133</wp:posOffset>
                </wp:positionH>
                <wp:positionV relativeFrom="paragraph">
                  <wp:posOffset>20320</wp:posOffset>
                </wp:positionV>
                <wp:extent cx="5798185" cy="8771255"/>
                <wp:effectExtent l="0" t="0" r="0" b="0"/>
                <wp:wrapNone/>
                <wp:docPr id="19" name="テキスト ボックス 3"/>
                <wp:cNvGraphicFramePr/>
                <a:graphic xmlns:a="http://schemas.openxmlformats.org/drawingml/2006/main">
                  <a:graphicData uri="http://schemas.microsoft.com/office/word/2010/wordprocessingShape">
                    <wps:wsp>
                      <wps:cNvSpPr txBox="1"/>
                      <wps:spPr>
                        <a:xfrm>
                          <a:off x="0" y="0"/>
                          <a:ext cx="5798185" cy="8771255"/>
                        </a:xfrm>
                        <a:prstGeom prst="rect">
                          <a:avLst/>
                        </a:prstGeom>
                        <a:noFill/>
                      </wps:spPr>
                      <wps:txbx>
                        <w:txbxContent>
                          <w:p w:rsidR="00775900" w:rsidRDefault="00D0293C" w:rsidP="00775900">
                            <w:pPr>
                              <w:pStyle w:val="a3"/>
                              <w:spacing w:line="440" w:lineRule="exact"/>
                              <w:ind w:firstLineChars="0" w:firstLine="0"/>
                              <w:textAlignment w:val="baseline"/>
                              <w:rPr>
                                <w:rFonts w:asciiTheme="minorEastAsia" w:eastAsiaTheme="minorEastAsia" w:hAnsiTheme="minorEastAsia" w:cs="Meiryo UI" w:hint="eastAsia"/>
                                <w:b/>
                                <w:sz w:val="27"/>
                                <w:szCs w:val="27"/>
                              </w:rPr>
                            </w:pPr>
                            <w:r w:rsidRPr="00826D58">
                              <w:rPr>
                                <w:rFonts w:asciiTheme="majorEastAsia" w:hAnsiTheme="majorEastAsia" w:cstheme="minorBidi" w:hint="eastAsia"/>
                                <w:b/>
                                <w:bCs/>
                                <w:color w:val="FF0000"/>
                                <w:kern w:val="24"/>
                                <w:sz w:val="40"/>
                                <w:szCs w:val="40"/>
                              </w:rPr>
                              <w:t>ベトナム</w:t>
                            </w:r>
                            <w:r w:rsidR="00775900">
                              <w:rPr>
                                <w:rFonts w:asciiTheme="majorEastAsia" w:hAnsiTheme="majorEastAsia" w:cstheme="minorBidi" w:hint="eastAsia"/>
                                <w:b/>
                                <w:bCs/>
                                <w:color w:val="FF0000"/>
                                <w:kern w:val="24"/>
                                <w:sz w:val="40"/>
                                <w:szCs w:val="40"/>
                              </w:rPr>
                              <w:t xml:space="preserve">　</w:t>
                            </w:r>
                            <w:r w:rsidR="00746AB5">
                              <w:rPr>
                                <w:rFonts w:asciiTheme="minorEastAsia" w:eastAsiaTheme="minorEastAsia" w:hAnsiTheme="minorEastAsia" w:cs="Meiryo UI" w:hint="eastAsia"/>
                                <w:b/>
                                <w:sz w:val="27"/>
                                <w:szCs w:val="27"/>
                              </w:rPr>
                              <w:t>昨</w:t>
                            </w:r>
                            <w:r w:rsidR="00DD34F2" w:rsidRPr="000B25C3">
                              <w:rPr>
                                <w:rFonts w:asciiTheme="minorEastAsia" w:eastAsiaTheme="minorEastAsia" w:hAnsiTheme="minorEastAsia" w:cs="Meiryo UI" w:hint="eastAsia"/>
                                <w:b/>
                                <w:sz w:val="27"/>
                                <w:szCs w:val="27"/>
                              </w:rPr>
                              <w:t>年11月22日、ベトナム国会が原発立地計画を中止す</w:t>
                            </w:r>
                          </w:p>
                          <w:p w:rsidR="00D0293C" w:rsidRPr="00775900" w:rsidRDefault="00DD34F2" w:rsidP="00775900">
                            <w:pPr>
                              <w:pStyle w:val="a3"/>
                              <w:spacing w:line="300" w:lineRule="exact"/>
                              <w:ind w:firstLineChars="0" w:firstLine="0"/>
                              <w:textAlignment w:val="baseline"/>
                              <w:rPr>
                                <w:rFonts w:asciiTheme="majorEastAsia" w:hAnsiTheme="majorEastAsia" w:cstheme="minorBidi"/>
                                <w:b/>
                                <w:bCs/>
                                <w:color w:val="FF0000"/>
                                <w:kern w:val="24"/>
                                <w:sz w:val="40"/>
                                <w:szCs w:val="40"/>
                              </w:rPr>
                            </w:pPr>
                            <w:r w:rsidRPr="000B25C3">
                              <w:rPr>
                                <w:rFonts w:asciiTheme="minorEastAsia" w:eastAsiaTheme="minorEastAsia" w:hAnsiTheme="minorEastAsia" w:cs="Meiryo UI" w:hint="eastAsia"/>
                                <w:b/>
                                <w:sz w:val="27"/>
                                <w:szCs w:val="27"/>
                              </w:rPr>
                              <w:t>る政府提案を可決した。ベトナム政府は電力需要に応える切り札として、2009年に4基の原発を建設する計画を承認し</w:t>
                            </w:r>
                            <w:r w:rsidR="00CE65BF">
                              <w:rPr>
                                <w:rFonts w:asciiTheme="minorEastAsia" w:eastAsiaTheme="minorEastAsia" w:hAnsiTheme="minorEastAsia" w:cs="Meiryo UI" w:hint="eastAsia"/>
                                <w:b/>
                                <w:sz w:val="27"/>
                                <w:szCs w:val="27"/>
                              </w:rPr>
                              <w:t>、</w:t>
                            </w:r>
                            <w:r w:rsidRPr="000B25C3">
                              <w:rPr>
                                <w:rFonts w:asciiTheme="minorEastAsia" w:eastAsiaTheme="minorEastAsia" w:hAnsiTheme="minorEastAsia" w:cs="Meiryo UI" w:hint="eastAsia"/>
                                <w:b/>
                                <w:sz w:val="27"/>
                                <w:szCs w:val="27"/>
                              </w:rPr>
                              <w:t>2014年に着工する予定</w:t>
                            </w:r>
                            <w:r w:rsidR="00D50D69" w:rsidRPr="000B25C3">
                              <w:rPr>
                                <w:rFonts w:asciiTheme="minorEastAsia" w:eastAsiaTheme="minorEastAsia" w:hAnsiTheme="minorEastAsia" w:cs="Meiryo UI" w:hint="eastAsia"/>
                                <w:b/>
                                <w:sz w:val="27"/>
                                <w:szCs w:val="27"/>
                              </w:rPr>
                              <w:t>であ</w:t>
                            </w:r>
                            <w:r w:rsidR="00B217E7">
                              <w:rPr>
                                <w:rFonts w:asciiTheme="minorEastAsia" w:eastAsiaTheme="minorEastAsia" w:hAnsiTheme="minorEastAsia" w:cs="Meiryo UI" w:hint="eastAsia"/>
                                <w:b/>
                                <w:sz w:val="27"/>
                                <w:szCs w:val="27"/>
                              </w:rPr>
                              <w:t>った。しかし、当初案は資金難や人材不足で延期が繰り返されて</w:t>
                            </w:r>
                            <w:r w:rsidRPr="000B25C3">
                              <w:rPr>
                                <w:rFonts w:asciiTheme="minorEastAsia" w:eastAsiaTheme="minorEastAsia" w:hAnsiTheme="minorEastAsia" w:cs="Meiryo UI" w:hint="eastAsia"/>
                                <w:b/>
                                <w:sz w:val="27"/>
                                <w:szCs w:val="27"/>
                              </w:rPr>
                              <w:t>いた。また、2011年の福島原発事故の教訓を生かし、津波対策として予定地をやや内陸へ移動する計画変更も行っていた。予定地は、風光明媚で漁業や果樹生産の盛んな南部ニントゥアン省ニンハイ県タイアン村</w:t>
                            </w:r>
                            <w:r w:rsidR="00D50D69" w:rsidRPr="000B25C3">
                              <w:rPr>
                                <w:rFonts w:asciiTheme="minorEastAsia" w:eastAsiaTheme="minorEastAsia" w:hAnsiTheme="minorEastAsia" w:cs="Meiryo UI" w:hint="eastAsia"/>
                                <w:b/>
                                <w:sz w:val="27"/>
                                <w:szCs w:val="27"/>
                              </w:rPr>
                              <w:t>であ</w:t>
                            </w:r>
                            <w:r w:rsidRPr="000B25C3">
                              <w:rPr>
                                <w:rFonts w:asciiTheme="minorEastAsia" w:eastAsiaTheme="minorEastAsia" w:hAnsiTheme="minorEastAsia" w:cs="Meiryo UI" w:hint="eastAsia"/>
                                <w:b/>
                                <w:sz w:val="27"/>
                                <w:szCs w:val="27"/>
                              </w:rPr>
                              <w:t>った。直前の計画では、第1原発2基は2028年に、第2原発2基は2029年に稼働、第1原発はロシア、第2原発は日本が受注</w:t>
                            </w:r>
                            <w:r w:rsidR="00D50D69" w:rsidRPr="000B25C3">
                              <w:rPr>
                                <w:rFonts w:asciiTheme="minorEastAsia" w:eastAsiaTheme="minorEastAsia" w:hAnsiTheme="minorEastAsia" w:cs="Meiryo UI" w:hint="eastAsia"/>
                                <w:b/>
                                <w:sz w:val="27"/>
                                <w:szCs w:val="27"/>
                              </w:rPr>
                              <w:t>し</w:t>
                            </w:r>
                            <w:r w:rsidRPr="000B25C3">
                              <w:rPr>
                                <w:rFonts w:asciiTheme="minorEastAsia" w:eastAsiaTheme="minorEastAsia" w:hAnsiTheme="minorEastAsia" w:cs="Meiryo UI" w:hint="eastAsia"/>
                                <w:b/>
                                <w:sz w:val="27"/>
                                <w:szCs w:val="27"/>
                              </w:rPr>
                              <w:t>、各100万キロワットで、計400万キ</w:t>
                            </w:r>
                            <w:r w:rsidR="00775900" w:rsidRPr="000B25C3">
                              <w:rPr>
                                <w:rFonts w:asciiTheme="minorEastAsia" w:eastAsiaTheme="minorEastAsia" w:hAnsiTheme="minorEastAsia" w:cs="Meiryo UI" w:hint="eastAsia"/>
                                <w:b/>
                                <w:sz w:val="27"/>
                                <w:szCs w:val="27"/>
                              </w:rPr>
                              <w:t>ワットの設備となる予定で、実</w:t>
                            </w:r>
                            <w:r w:rsidR="00775900" w:rsidRPr="000B25C3">
                              <w:rPr>
                                <w:rFonts w:asciiTheme="minorEastAsia" w:eastAsiaTheme="minorEastAsia" w:hAnsiTheme="minorEastAsia" w:cs="Arial"/>
                                <w:b/>
                                <w:sz w:val="27"/>
                                <w:szCs w:val="27"/>
                              </w:rPr>
                              <w:t>現すれば同国初の原発とな</w:t>
                            </w:r>
                            <w:r w:rsidR="00775900" w:rsidRPr="000B25C3">
                              <w:rPr>
                                <w:rFonts w:asciiTheme="minorEastAsia" w:eastAsiaTheme="minorEastAsia" w:hAnsiTheme="minorEastAsia" w:cs="Arial" w:hint="eastAsia"/>
                                <w:b/>
                                <w:sz w:val="27"/>
                                <w:szCs w:val="27"/>
                              </w:rPr>
                              <w:t>るはず</w:t>
                            </w:r>
                          </w:p>
                        </w:txbxContent>
                      </wps:txbx>
                      <wps:bodyPr wrap="square" rtlCol="0">
                        <a:spAutoFit/>
                      </wps:bodyPr>
                    </wps:wsp>
                  </a:graphicData>
                </a:graphic>
                <wp14:sizeRelH relativeFrom="margin">
                  <wp14:pctWidth>0</wp14:pctWidth>
                </wp14:sizeRelH>
              </wp:anchor>
            </w:drawing>
          </mc:Choice>
          <mc:Fallback>
            <w:pict>
              <v:shape id="_x0000_s1028" type="#_x0000_t202" style="position:absolute;margin-left:-7.1pt;margin-top:1.6pt;width:456.55pt;height:690.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" filled="f" stroked="f">
                <v:textbox style="mso-fit-shape-to-text:t">
                  <w:txbxContent>
                    <w:p w:rsidR="00775900" w:rsidRDefault="00D0293C" w:rsidP="00775900">
                      <w:pPr>
                        <w:pStyle w:val="a3"/>
                        <w:spacing w:line="440" w:lineRule="exact"/>
                        <w:ind w:firstLineChars="0" w:firstLine="0"/>
                        <w:textAlignment w:val="baseline"/>
                        <w:rPr>
                          <w:rFonts w:asciiTheme="minorEastAsia" w:eastAsiaTheme="minorEastAsia" w:hAnsiTheme="minorEastAsia" w:cs="Meiryo UI" w:hint="eastAsia"/>
                          <w:b/>
                          <w:sz w:val="27"/>
                          <w:szCs w:val="27"/>
                        </w:rPr>
                      </w:pPr>
                      <w:r w:rsidRPr="00826D58">
                        <w:rPr>
                          <w:rFonts w:asciiTheme="majorEastAsia" w:hAnsiTheme="majorEastAsia" w:cstheme="minorBidi" w:hint="eastAsia"/>
                          <w:b/>
                          <w:bCs/>
                          <w:color w:val="FF0000"/>
                          <w:kern w:val="24"/>
                          <w:sz w:val="40"/>
                          <w:szCs w:val="40"/>
                        </w:rPr>
                        <w:t>ベトナム</w:t>
                      </w:r>
                      <w:r w:rsidR="00775900">
                        <w:rPr>
                          <w:rFonts w:asciiTheme="majorEastAsia" w:hAnsiTheme="majorEastAsia" w:cstheme="minorBidi" w:hint="eastAsia"/>
                          <w:b/>
                          <w:bCs/>
                          <w:color w:val="FF0000"/>
                          <w:kern w:val="24"/>
                          <w:sz w:val="40"/>
                          <w:szCs w:val="40"/>
                        </w:rPr>
                        <w:t xml:space="preserve">　</w:t>
                      </w:r>
                      <w:r w:rsidR="00746AB5">
                        <w:rPr>
                          <w:rFonts w:asciiTheme="minorEastAsia" w:eastAsiaTheme="minorEastAsia" w:hAnsiTheme="minorEastAsia" w:cs="Meiryo UI" w:hint="eastAsia"/>
                          <w:b/>
                          <w:sz w:val="27"/>
                          <w:szCs w:val="27"/>
                        </w:rPr>
                        <w:t>昨</w:t>
                      </w:r>
                      <w:r w:rsidR="00DD34F2" w:rsidRPr="000B25C3">
                        <w:rPr>
                          <w:rFonts w:asciiTheme="minorEastAsia" w:eastAsiaTheme="minorEastAsia" w:hAnsiTheme="minorEastAsia" w:cs="Meiryo UI" w:hint="eastAsia"/>
                          <w:b/>
                          <w:sz w:val="27"/>
                          <w:szCs w:val="27"/>
                        </w:rPr>
                        <w:t>年11月22日、ベトナム国会が原発立地計画を中止す</w:t>
                      </w:r>
                    </w:p>
                    <w:p w:rsidR="00D0293C" w:rsidRPr="00775900" w:rsidRDefault="00DD34F2" w:rsidP="00775900">
                      <w:pPr>
                        <w:pStyle w:val="a3"/>
                        <w:spacing w:line="300" w:lineRule="exact"/>
                        <w:ind w:firstLineChars="0" w:firstLine="0"/>
                        <w:textAlignment w:val="baseline"/>
                        <w:rPr>
                          <w:rFonts w:asciiTheme="majorEastAsia" w:hAnsiTheme="majorEastAsia" w:cstheme="minorBidi"/>
                          <w:b/>
                          <w:bCs/>
                          <w:color w:val="FF0000"/>
                          <w:kern w:val="24"/>
                          <w:sz w:val="40"/>
                          <w:szCs w:val="40"/>
                        </w:rPr>
                      </w:pPr>
                      <w:r w:rsidRPr="000B25C3">
                        <w:rPr>
                          <w:rFonts w:asciiTheme="minorEastAsia" w:eastAsiaTheme="minorEastAsia" w:hAnsiTheme="minorEastAsia" w:cs="Meiryo UI" w:hint="eastAsia"/>
                          <w:b/>
                          <w:sz w:val="27"/>
                          <w:szCs w:val="27"/>
                        </w:rPr>
                        <w:t>る政府提案を可決した。ベトナム政府は電力需要に応える切り札として、2009年に4基の原発を建設する計画を承認し</w:t>
                      </w:r>
                      <w:r w:rsidR="00CE65BF">
                        <w:rPr>
                          <w:rFonts w:asciiTheme="minorEastAsia" w:eastAsiaTheme="minorEastAsia" w:hAnsiTheme="minorEastAsia" w:cs="Meiryo UI" w:hint="eastAsia"/>
                          <w:b/>
                          <w:sz w:val="27"/>
                          <w:szCs w:val="27"/>
                        </w:rPr>
                        <w:t>、</w:t>
                      </w:r>
                      <w:r w:rsidRPr="000B25C3">
                        <w:rPr>
                          <w:rFonts w:asciiTheme="minorEastAsia" w:eastAsiaTheme="minorEastAsia" w:hAnsiTheme="minorEastAsia" w:cs="Meiryo UI" w:hint="eastAsia"/>
                          <w:b/>
                          <w:sz w:val="27"/>
                          <w:szCs w:val="27"/>
                        </w:rPr>
                        <w:t>2014年に着工する予定</w:t>
                      </w:r>
                      <w:r w:rsidR="00D50D69" w:rsidRPr="000B25C3">
                        <w:rPr>
                          <w:rFonts w:asciiTheme="minorEastAsia" w:eastAsiaTheme="minorEastAsia" w:hAnsiTheme="minorEastAsia" w:cs="Meiryo UI" w:hint="eastAsia"/>
                          <w:b/>
                          <w:sz w:val="27"/>
                          <w:szCs w:val="27"/>
                        </w:rPr>
                        <w:t>であ</w:t>
                      </w:r>
                      <w:r w:rsidR="00B217E7">
                        <w:rPr>
                          <w:rFonts w:asciiTheme="minorEastAsia" w:eastAsiaTheme="minorEastAsia" w:hAnsiTheme="minorEastAsia" w:cs="Meiryo UI" w:hint="eastAsia"/>
                          <w:b/>
                          <w:sz w:val="27"/>
                          <w:szCs w:val="27"/>
                        </w:rPr>
                        <w:t>った。しかし、当初案は資金難や人材不足で延期が繰り返されて</w:t>
                      </w:r>
                      <w:r w:rsidRPr="000B25C3">
                        <w:rPr>
                          <w:rFonts w:asciiTheme="minorEastAsia" w:eastAsiaTheme="minorEastAsia" w:hAnsiTheme="minorEastAsia" w:cs="Meiryo UI" w:hint="eastAsia"/>
                          <w:b/>
                          <w:sz w:val="27"/>
                          <w:szCs w:val="27"/>
                        </w:rPr>
                        <w:t>いた。また、2011年の福島原発事故の教訓を生かし、津波対策として予定地をやや内陸へ移動する計画変更も行っていた。予定地は、風光明媚で漁業や果樹生産の盛んな南部ニントゥアン省ニンハイ県タイアン村</w:t>
                      </w:r>
                      <w:r w:rsidR="00D50D69" w:rsidRPr="000B25C3">
                        <w:rPr>
                          <w:rFonts w:asciiTheme="minorEastAsia" w:eastAsiaTheme="minorEastAsia" w:hAnsiTheme="minorEastAsia" w:cs="Meiryo UI" w:hint="eastAsia"/>
                          <w:b/>
                          <w:sz w:val="27"/>
                          <w:szCs w:val="27"/>
                        </w:rPr>
                        <w:t>であ</w:t>
                      </w:r>
                      <w:r w:rsidRPr="000B25C3">
                        <w:rPr>
                          <w:rFonts w:asciiTheme="minorEastAsia" w:eastAsiaTheme="minorEastAsia" w:hAnsiTheme="minorEastAsia" w:cs="Meiryo UI" w:hint="eastAsia"/>
                          <w:b/>
                          <w:sz w:val="27"/>
                          <w:szCs w:val="27"/>
                        </w:rPr>
                        <w:t>った。直前の計画では、第1原発2基は2028年に、第2原発2基は2029年に稼働、第1原発はロシア、第2原発は日本が受注</w:t>
                      </w:r>
                      <w:r w:rsidR="00D50D69" w:rsidRPr="000B25C3">
                        <w:rPr>
                          <w:rFonts w:asciiTheme="minorEastAsia" w:eastAsiaTheme="minorEastAsia" w:hAnsiTheme="minorEastAsia" w:cs="Meiryo UI" w:hint="eastAsia"/>
                          <w:b/>
                          <w:sz w:val="27"/>
                          <w:szCs w:val="27"/>
                        </w:rPr>
                        <w:t>し</w:t>
                      </w:r>
                      <w:r w:rsidRPr="000B25C3">
                        <w:rPr>
                          <w:rFonts w:asciiTheme="minorEastAsia" w:eastAsiaTheme="minorEastAsia" w:hAnsiTheme="minorEastAsia" w:cs="Meiryo UI" w:hint="eastAsia"/>
                          <w:b/>
                          <w:sz w:val="27"/>
                          <w:szCs w:val="27"/>
                        </w:rPr>
                        <w:t>、各100万キロワットで、計400万キ</w:t>
                      </w:r>
                      <w:r w:rsidR="00775900" w:rsidRPr="000B25C3">
                        <w:rPr>
                          <w:rFonts w:asciiTheme="minorEastAsia" w:eastAsiaTheme="minorEastAsia" w:hAnsiTheme="minorEastAsia" w:cs="Meiryo UI" w:hint="eastAsia"/>
                          <w:b/>
                          <w:sz w:val="27"/>
                          <w:szCs w:val="27"/>
                        </w:rPr>
                        <w:t>ワットの設備となる予定で、実</w:t>
                      </w:r>
                      <w:r w:rsidR="00775900" w:rsidRPr="000B25C3">
                        <w:rPr>
                          <w:rFonts w:asciiTheme="minorEastAsia" w:eastAsiaTheme="minorEastAsia" w:hAnsiTheme="minorEastAsia" w:cs="Arial"/>
                          <w:b/>
                          <w:sz w:val="27"/>
                          <w:szCs w:val="27"/>
                        </w:rPr>
                        <w:t>現すれば同国初の原発とな</w:t>
                      </w:r>
                      <w:r w:rsidR="00775900" w:rsidRPr="000B25C3">
                        <w:rPr>
                          <w:rFonts w:asciiTheme="minorEastAsia" w:eastAsiaTheme="minorEastAsia" w:hAnsiTheme="minorEastAsia" w:cs="Arial" w:hint="eastAsia"/>
                          <w:b/>
                          <w:sz w:val="27"/>
                          <w:szCs w:val="27"/>
                        </w:rPr>
                        <w:t>るはず</w:t>
                      </w:r>
                    </w:p>
                  </w:txbxContent>
                </v:textbox>
              </v:shape>
            </w:pict>
          </mc:Fallback>
        </mc:AlternateContent>
      </w:r>
      <w:r w:rsidR="00826D58">
        <w:rPr>
          <w:rFonts w:asciiTheme="minorEastAsia" w:eastAsiaTheme="minorEastAsia" w:hAnsiTheme="minorEastAsia" w:cs="メイリオ" w:hint="eastAsia"/>
          <w:b/>
          <w:noProof/>
          <w:sz w:val="28"/>
          <w:szCs w:val="28"/>
        </w:rPr>
        <mc:AlternateContent>
          <mc:Choice Requires="wpg">
            <w:drawing>
              <wp:anchor distT="0" distB="0" distL="114300" distR="114300" simplePos="0" relativeHeight="251680768" behindDoc="0" locked="0" layoutInCell="1" allowOverlap="1" wp14:anchorId="698865FB" wp14:editId="30BD3CA1">
                <wp:simplePos x="0" y="0"/>
                <wp:positionH relativeFrom="column">
                  <wp:posOffset>7377804</wp:posOffset>
                </wp:positionH>
                <wp:positionV relativeFrom="paragraph">
                  <wp:posOffset>268493</wp:posOffset>
                </wp:positionV>
                <wp:extent cx="2692549" cy="1499235"/>
                <wp:effectExtent l="0" t="0" r="0" b="5715"/>
                <wp:wrapNone/>
                <wp:docPr id="18" name="グループ化 18"/>
                <wp:cNvGraphicFramePr/>
                <a:graphic xmlns:a="http://schemas.openxmlformats.org/drawingml/2006/main">
                  <a:graphicData uri="http://schemas.microsoft.com/office/word/2010/wordprocessingGroup">
                    <wpg:wgp>
                      <wpg:cNvGrpSpPr/>
                      <wpg:grpSpPr>
                        <a:xfrm>
                          <a:off x="0" y="0"/>
                          <a:ext cx="2692549" cy="1499235"/>
                          <a:chOff x="-220917" y="1009815"/>
                          <a:chExt cx="2693875" cy="1499705"/>
                        </a:xfrm>
                      </wpg:grpSpPr>
                      <wpg:grpSp>
                        <wpg:cNvPr id="1" name="グループ化 1"/>
                        <wpg:cNvGrpSpPr/>
                        <wpg:grpSpPr>
                          <a:xfrm>
                            <a:off x="270345" y="1009815"/>
                            <a:ext cx="1950794" cy="1494845"/>
                            <a:chOff x="58197" y="0"/>
                            <a:chExt cx="2238375" cy="1676401"/>
                          </a:xfrm>
                        </wpg:grpSpPr>
                        <pic:pic xmlns:pic="http://schemas.openxmlformats.org/drawingml/2006/picture">
                          <pic:nvPicPr>
                            <pic:cNvPr id="5" name="Picture 3" descr="ヴィサギナス原子力発電所の位置（リトアニア内）">
                              <a:hlinkClick r:id="rId14" tooltip="ヴィサギナス原子力発電所の位置（リトアニア内）"/>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97" y="0"/>
                              <a:ext cx="2238375" cy="1676401"/>
                            </a:xfrm>
                            <a:prstGeom prst="rect">
                              <a:avLst/>
                            </a:prstGeom>
                            <a:noFill/>
                            <a:extLst>
                              <a:ext uri="{909E8E84-426E-40DD-AFC4-6F175D3DCCD1}">
                                <a14:hiddenFill xmlns:a14="http://schemas.microsoft.com/office/drawing/2010/main">
                                  <a:solidFill>
                                    <a:srgbClr val="FFFFFF"/>
                                  </a:solidFill>
                                </a14:hiddenFill>
                              </a:ext>
                            </a:extLst>
                          </pic:spPr>
                        </pic:pic>
                        <wps:wsp>
                          <wps:cNvPr id="6" name="円/楕円 6"/>
                          <wps:cNvSpPr/>
                          <wps:spPr>
                            <a:xfrm>
                              <a:off x="2002413" y="551988"/>
                              <a:ext cx="144016" cy="14401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D68D3" w:rsidRDefault="006D68D3" w:rsidP="006D68D3">
                                <w:pPr>
                                  <w:ind w:firstLine="210"/>
                                </w:pPr>
                              </w:p>
                            </w:txbxContent>
                          </wps:txbx>
                          <wps:bodyPr rtlCol="0" anchor="ctr"/>
                        </wps:wsp>
                      </wpg:grpSp>
                      <wps:wsp>
                        <wps:cNvPr id="10" name="テキスト ボックス 3"/>
                        <wps:cNvSpPr txBox="1"/>
                        <wps:spPr>
                          <a:xfrm>
                            <a:off x="365735" y="1304013"/>
                            <a:ext cx="1542415" cy="548640"/>
                          </a:xfrm>
                          <a:prstGeom prst="rect">
                            <a:avLst/>
                          </a:prstGeom>
                          <a:noFill/>
                        </wps:spPr>
                        <wps:txbx>
                          <w:txbxContent>
                            <w:p w:rsidR="006D68D3" w:rsidRPr="008354B7" w:rsidRDefault="006D68D3" w:rsidP="006D68D3">
                              <w:pPr>
                                <w:pStyle w:val="Web"/>
                                <w:spacing w:before="0" w:beforeAutospacing="0" w:after="0" w:afterAutospacing="0"/>
                                <w:ind w:firstLine="360"/>
                                <w:rPr>
                                  <w:sz w:val="32"/>
                                  <w:szCs w:val="32"/>
                                </w:rPr>
                              </w:pPr>
                              <w:r w:rsidRPr="008354B7">
                                <w:rPr>
                                  <w:rFonts w:asciiTheme="minorHAnsi" w:eastAsiaTheme="minorEastAsia" w:hAnsi="ＭＳ 明朝" w:cstheme="minorBidi" w:hint="eastAsia"/>
                                  <w:color w:val="000000" w:themeColor="text1"/>
                                  <w:kern w:val="24"/>
                                  <w:sz w:val="32"/>
                                  <w:szCs w:val="32"/>
                                </w:rPr>
                                <w:t>リトアニア</w:t>
                              </w:r>
                            </w:p>
                          </w:txbxContent>
                        </wps:txbx>
                        <wps:bodyPr wrap="square" rtlCol="0">
                          <a:spAutoFit/>
                        </wps:bodyPr>
                      </wps:wsp>
                      <wps:wsp>
                        <wps:cNvPr id="11" name="テキスト ボックス 3"/>
                        <wps:cNvSpPr txBox="1"/>
                        <wps:spPr>
                          <a:xfrm>
                            <a:off x="540653" y="2011680"/>
                            <a:ext cx="1932305" cy="497840"/>
                          </a:xfrm>
                          <a:prstGeom prst="rect">
                            <a:avLst/>
                          </a:prstGeom>
                          <a:noFill/>
                        </wps:spPr>
                        <wps:txbx>
                          <w:txbxContent>
                            <w:p w:rsidR="008354B7" w:rsidRDefault="00D26F58" w:rsidP="008354B7">
                              <w:pPr>
                                <w:pStyle w:val="Web"/>
                                <w:spacing w:before="0" w:beforeAutospacing="0" w:after="0" w:afterAutospacing="0" w:line="320" w:lineRule="exact"/>
                                <w:ind w:firstLine="357"/>
                                <w:jc w:val="center"/>
                                <w:textAlignment w:val="baseline"/>
                                <w:rPr>
                                  <w:rFonts w:asciiTheme="minorHAnsi" w:eastAsiaTheme="minorEastAsia" w:hAnsi="ＭＳ 明朝" w:cstheme="minorBidi"/>
                                  <w:color w:val="000000" w:themeColor="text1"/>
                                  <w:kern w:val="24"/>
                                  <w:sz w:val="32"/>
                                  <w:szCs w:val="32"/>
                                </w:rPr>
                              </w:pPr>
                              <w:r w:rsidRPr="008354B7">
                                <w:rPr>
                                  <w:rFonts w:asciiTheme="minorHAnsi" w:eastAsiaTheme="minorEastAsia" w:hAnsi="ＭＳ 明朝" w:cstheme="minorBidi" w:hint="eastAsia"/>
                                  <w:color w:val="000000" w:themeColor="text1"/>
                                  <w:kern w:val="24"/>
                                  <w:sz w:val="32"/>
                                  <w:szCs w:val="32"/>
                                </w:rPr>
                                <w:t>ヴィサギナス</w:t>
                              </w:r>
                            </w:p>
                            <w:p w:rsidR="00D26F58" w:rsidRPr="008354B7" w:rsidRDefault="00D26F58" w:rsidP="008354B7">
                              <w:pPr>
                                <w:pStyle w:val="Web"/>
                                <w:spacing w:before="0" w:beforeAutospacing="0" w:after="0" w:afterAutospacing="0" w:line="320" w:lineRule="exact"/>
                                <w:ind w:firstLine="357"/>
                                <w:jc w:val="center"/>
                                <w:textAlignment w:val="baseline"/>
                                <w:rPr>
                                  <w:sz w:val="32"/>
                                  <w:szCs w:val="32"/>
                                </w:rPr>
                              </w:pPr>
                              <w:r w:rsidRPr="008354B7">
                                <w:rPr>
                                  <w:rFonts w:asciiTheme="minorHAnsi" w:eastAsiaTheme="minorEastAsia" w:hAnsi="ＭＳ 明朝" w:cstheme="minorBidi" w:hint="eastAsia"/>
                                  <w:color w:val="000000" w:themeColor="text1"/>
                                  <w:kern w:val="24"/>
                                  <w:sz w:val="32"/>
                                  <w:szCs w:val="32"/>
                                </w:rPr>
                                <w:t>原発</w:t>
                              </w:r>
                            </w:p>
                          </w:txbxContent>
                        </wps:txbx>
                        <wps:bodyPr wrap="square" rtlCol="0">
                          <a:spAutoFit/>
                        </wps:bodyPr>
                      </wps:wsp>
                      <wps:wsp>
                        <wps:cNvPr id="12" name="直線矢印コネクタ 5"/>
                        <wps:cNvCnPr/>
                        <wps:spPr>
                          <a:xfrm flipV="1">
                            <a:off x="-220917" y="1852653"/>
                            <a:ext cx="808680" cy="254786"/>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直線矢印コネクタ 5"/>
                        <wps:cNvCnPr/>
                        <wps:spPr>
                          <a:xfrm flipV="1">
                            <a:off x="1534602" y="1614114"/>
                            <a:ext cx="452976" cy="429369"/>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8" o:spid="_x0000_s1029" style="position:absolute;margin-left:580.95pt;margin-top:21.15pt;width:212pt;height:118.05pt;z-index:251680768;mso-width-relative:margin;mso-height-relative:margin" coordorigin="-2209,10098" coordsize="26938,14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">
                <v:group id="グループ化 1" o:spid="_x0000_s1030" style="position:absolute;left:2703;top:10098;width:19508;height:14948" coordorigin="581" coordsize="22383,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ヴィサギナス原子力発電所の位置（リトアニア内）" href="https://ja.wikipedia.org/wiki/%E3%83%95%E3%82%A1%E3%82%A4%E3%83%AB:Relief_Map_of_Lithuania.jpg" title="ヴィサギナス原子力発電所の位置（リトアニア内）" style="position:absolute;left:581;width:22384;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MeTDAAAA2gAAAA8AAABkcnMvZG93bnJldi54bWxEj92KwjAUhO8F3yEcYe80dd0VqUZxBdkV&#10;QfAH9PLQHNtic1KbaOvbG2HBy2FmvmEms8YU4k6Vyy0r6PciEMSJ1TmnCg77ZXcEwnlkjYVlUvAg&#10;B7NpuzXBWNuat3Tf+VQECLsYFWTel7GULsnIoOvZkjh4Z1sZ9EFWqdQV1gFuCvkZRUNpMOewkGFJ&#10;i4ySy+5mFKx+tie6lUfa9K/17/k4WCdfbq3UR6eZj0F4avw7/N/+0wq+4XUl3AA5f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Ux5MMAAADaAAAADwAAAAAAAAAAAAAAAACf&#10;AgAAZHJzL2Rvd25yZXYueG1sUEsFBgAAAAAEAAQA9wAAAI8DAAAAAA==&#10;" o:button="t">
                    <v:fill o:detectmouseclick="t"/>
                    <v:imagedata r:id="rId16" o:title="ヴィサギナス原子力発電所の位置（リトアニア内）"/>
                  </v:shape>
                  <v:oval id="円/楕円 6" o:spid="_x0000_s1032" style="position:absolute;left:20024;top:5519;width:144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AgsMA&#10;AADaAAAADwAAAGRycy9kb3ducmV2LnhtbESPX2vCQBDE3wt+h2OFvtWLbRGJniKC1L6U1j/vS25N&#10;QnJ7MbcmaT99r1DwcZiZ3zDL9eBq1VEbSs8GppMEFHHmbcm5gdNx9zQHFQTZYu2ZDHxTgPVq9LDE&#10;1Pqev6g7SK4ihEOKBgqRJtU6ZAU5DBPfEEfv4luHEmWba9tiH+Gu1s9JMtMOS44LBTa0LSirDjdn&#10;4P3t+vHzqivJOl152Z37Ibx8GvM4HjYLUEKD3MP/7b01MIO/K/E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AgsMAAADaAAAADwAAAAAAAAAAAAAAAACYAgAAZHJzL2Rv&#10;d25yZXYueG1sUEsFBgAAAAAEAAQA9QAAAIgDAAAAAA==&#10;" fillcolor="red" strokecolor="#243f60 [1604]" strokeweight="2pt">
                    <v:textbox>
                      <w:txbxContent>
                        <w:p w:rsidR="006D68D3" w:rsidRDefault="006D68D3" w:rsidP="006D68D3">
                          <w:pPr>
                            <w:ind w:firstLine="210"/>
                          </w:pPr>
                        </w:p>
                      </w:txbxContent>
                    </v:textbox>
                  </v:oval>
                </v:group>
                <v:shape id="_x0000_s1033" type="#_x0000_t202" style="position:absolute;left:3657;top:13040;width:1542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6D68D3" w:rsidRPr="008354B7" w:rsidRDefault="006D68D3" w:rsidP="006D68D3">
                        <w:pPr>
                          <w:pStyle w:val="Web"/>
                          <w:spacing w:before="0" w:beforeAutospacing="0" w:after="0" w:afterAutospacing="0"/>
                          <w:ind w:firstLine="360"/>
                          <w:rPr>
                            <w:sz w:val="32"/>
                            <w:szCs w:val="32"/>
                          </w:rPr>
                        </w:pPr>
                        <w:r w:rsidRPr="008354B7">
                          <w:rPr>
                            <w:rFonts w:asciiTheme="minorHAnsi" w:eastAsiaTheme="minorEastAsia" w:hAnsi="ＭＳ 明朝" w:cstheme="minorBidi" w:hint="eastAsia"/>
                            <w:color w:val="000000" w:themeColor="text1"/>
                            <w:kern w:val="24"/>
                            <w:sz w:val="32"/>
                            <w:szCs w:val="32"/>
                          </w:rPr>
                          <w:t>リトアニア</w:t>
                        </w:r>
                      </w:p>
                    </w:txbxContent>
                  </v:textbox>
                </v:shape>
                <v:shape id="_x0000_s1034" type="#_x0000_t202" style="position:absolute;left:5406;top:20116;width:19323;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8354B7" w:rsidRDefault="00D26F58" w:rsidP="008354B7">
                        <w:pPr>
                          <w:pStyle w:val="Web"/>
                          <w:spacing w:before="0" w:beforeAutospacing="0" w:after="0" w:afterAutospacing="0" w:line="320" w:lineRule="exact"/>
                          <w:ind w:firstLine="357"/>
                          <w:jc w:val="center"/>
                          <w:textAlignment w:val="baseline"/>
                          <w:rPr>
                            <w:rFonts w:asciiTheme="minorHAnsi" w:eastAsiaTheme="minorEastAsia" w:hAnsi="ＭＳ 明朝" w:cstheme="minorBidi"/>
                            <w:color w:val="000000" w:themeColor="text1"/>
                            <w:kern w:val="24"/>
                            <w:sz w:val="32"/>
                            <w:szCs w:val="32"/>
                          </w:rPr>
                        </w:pPr>
                        <w:r w:rsidRPr="008354B7">
                          <w:rPr>
                            <w:rFonts w:asciiTheme="minorHAnsi" w:eastAsiaTheme="minorEastAsia" w:hAnsi="ＭＳ 明朝" w:cstheme="minorBidi" w:hint="eastAsia"/>
                            <w:color w:val="000000" w:themeColor="text1"/>
                            <w:kern w:val="24"/>
                            <w:sz w:val="32"/>
                            <w:szCs w:val="32"/>
                          </w:rPr>
                          <w:t>ヴィサギナス</w:t>
                        </w:r>
                      </w:p>
                      <w:p w:rsidR="00D26F58" w:rsidRPr="008354B7" w:rsidRDefault="00D26F58" w:rsidP="008354B7">
                        <w:pPr>
                          <w:pStyle w:val="Web"/>
                          <w:spacing w:before="0" w:beforeAutospacing="0" w:after="0" w:afterAutospacing="0" w:line="320" w:lineRule="exact"/>
                          <w:ind w:firstLine="357"/>
                          <w:jc w:val="center"/>
                          <w:textAlignment w:val="baseline"/>
                          <w:rPr>
                            <w:sz w:val="32"/>
                            <w:szCs w:val="32"/>
                          </w:rPr>
                        </w:pPr>
                        <w:r w:rsidRPr="008354B7">
                          <w:rPr>
                            <w:rFonts w:asciiTheme="minorHAnsi" w:eastAsiaTheme="minorEastAsia" w:hAnsi="ＭＳ 明朝" w:cstheme="minorBidi" w:hint="eastAsia"/>
                            <w:color w:val="000000" w:themeColor="text1"/>
                            <w:kern w:val="24"/>
                            <w:sz w:val="32"/>
                            <w:szCs w:val="32"/>
                          </w:rPr>
                          <w:t>原発</w:t>
                        </w:r>
                      </w:p>
                    </w:txbxContent>
                  </v:textbox>
                </v:shape>
                <v:shapetype id="_x0000_t32" coordsize="21600,21600" o:spt="32" o:oned="t" path="m,l21600,21600e" filled="f">
                  <v:path arrowok="t" fillok="f" o:connecttype="none"/>
                  <o:lock v:ext="edit" shapetype="t"/>
                </v:shapetype>
                <v:shape id="直線矢印コネクタ 5" o:spid="_x0000_s1035" type="#_x0000_t32" style="position:absolute;left:-2209;top:18526;width:8086;height:2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OjKL4AAADbAAAADwAAAGRycy9kb3ducmV2LnhtbERPy6rCMBDdC/5DGMGdporIpdcoPlHc&#10;qfcDhmbsw2ZSm2jr3xtBuLs5nOfMFq0pxZNql1tWMBpGIIgTq3NOFfxddoMfEM4jaywtk4IXOVjM&#10;u50Zxto2fKLn2acihLCLUUHmfRVL6ZKMDLqhrYgDd7W1QR9gnUpdYxPCTSnHUTSVBnMODRlWtM4o&#10;uZ0fRkFRNJNVcd9OjuuNfyWnki+y2CvV77XLXxCeWv8v/roPOswfw+eXcIC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06MovgAAANsAAAAPAAAAAAAAAAAAAAAAAKEC&#10;AABkcnMvZG93bnJldi54bWxQSwUGAAAAAAQABAD5AAAAjAMAAAAA&#10;" strokecolor="black [3213]" strokeweight="1.75pt">
                  <v:stroke endarrow="open"/>
                </v:shape>
                <v:shape id="直線矢印コネクタ 5" o:spid="_x0000_s1036" type="#_x0000_t32" style="position:absolute;left:15346;top:16141;width:4529;height:42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AsMEAAADbAAAADwAAAGRycy9kb3ducmV2LnhtbERP22rCQBB9F/oPyxT6ZjYtohJdpbUt&#10;Ft+S+AFDdszF7Gya3Zrk77uFgm9zONfZ7kfTihv1rras4DmKQRAXVtdcKjjnn/M1COeRNbaWScFE&#10;Dva7h9kWE20HTumW+VKEEHYJKqi87xIpXVGRQRfZjjhwF9sb9AH2pdQ9DiHctPIljpfSYM2hocKO&#10;DhUV1+zHKGiaYfHWfH8sTod3PxVpy7lsjko9PY6vGxCeRn8X/7u/dJi/gr9fwg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pACwwQAAANsAAAAPAAAAAAAAAAAAAAAA&#10;AKECAABkcnMvZG93bnJldi54bWxQSwUGAAAAAAQABAD5AAAAjwMAAAAA&#10;" strokecolor="black [3213]" strokeweight="1.75pt">
                  <v:stroke endarrow="open"/>
                </v:shape>
              </v:group>
            </w:pict>
          </mc:Fallback>
        </mc:AlternateContent>
      </w:r>
      <w:r w:rsidR="003C2DE5">
        <w:rPr>
          <w:noProof/>
        </w:rPr>
        <mc:AlternateContent>
          <mc:Choice Requires="wps">
            <w:drawing>
              <wp:anchor distT="0" distB="0" distL="114300" distR="114300" simplePos="0" relativeHeight="251705344" behindDoc="0" locked="0" layoutInCell="1" allowOverlap="1" wp14:anchorId="66CBBC49" wp14:editId="31032785">
                <wp:simplePos x="0" y="0"/>
                <wp:positionH relativeFrom="column">
                  <wp:posOffset>5836589</wp:posOffset>
                </wp:positionH>
                <wp:positionV relativeFrom="paragraph">
                  <wp:posOffset>1164590</wp:posOffset>
                </wp:positionV>
                <wp:extent cx="1541780" cy="548640"/>
                <wp:effectExtent l="0" t="0" r="0" b="0"/>
                <wp:wrapNone/>
                <wp:docPr id="15" name="テキスト ボックス 3"/>
                <wp:cNvGraphicFramePr/>
                <a:graphic xmlns:a="http://schemas.openxmlformats.org/drawingml/2006/main">
                  <a:graphicData uri="http://schemas.microsoft.com/office/word/2010/wordprocessingShape">
                    <wps:wsp>
                      <wps:cNvSpPr txBox="1"/>
                      <wps:spPr>
                        <a:xfrm>
                          <a:off x="0" y="0"/>
                          <a:ext cx="1541780" cy="548640"/>
                        </a:xfrm>
                        <a:prstGeom prst="rect">
                          <a:avLst/>
                        </a:prstGeom>
                        <a:noFill/>
                      </wps:spPr>
                      <wps:txbx>
                        <w:txbxContent>
                          <w:p w:rsidR="003C2DE5" w:rsidRPr="00D26F58" w:rsidRDefault="003C2DE5" w:rsidP="003C2DE5">
                            <w:pPr>
                              <w:pStyle w:val="Web"/>
                              <w:spacing w:before="0" w:beforeAutospacing="0" w:after="0" w:afterAutospacing="0"/>
                              <w:rPr>
                                <w:sz w:val="28"/>
                                <w:szCs w:val="28"/>
                              </w:rPr>
                            </w:pPr>
                            <w:r>
                              <w:rPr>
                                <w:rFonts w:asciiTheme="minorHAnsi" w:eastAsiaTheme="minorEastAsia" w:hAnsi="ＭＳ 明朝" w:cstheme="minorBidi" w:hint="eastAsia"/>
                                <w:color w:val="000000" w:themeColor="text1"/>
                                <w:kern w:val="24"/>
                                <w:sz w:val="28"/>
                                <w:szCs w:val="28"/>
                              </w:rPr>
                              <w:t>バルト海</w:t>
                            </w:r>
                          </w:p>
                        </w:txbxContent>
                      </wps:txbx>
                      <wps:bodyPr wrap="square" rtlCol="0">
                        <a:spAutoFit/>
                      </wps:bodyPr>
                    </wps:wsp>
                  </a:graphicData>
                </a:graphic>
              </wp:anchor>
            </w:drawing>
          </mc:Choice>
          <mc:Fallback>
            <w:pict>
              <v:shape id="_x0000_s1037" type="#_x0000_t202" style="position:absolute;margin-left:459.55pt;margin-top:91.7pt;width:121.4pt;height:43.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" filled="f" stroked="f">
                <v:textbox style="mso-fit-shape-to-text:t">
                  <w:txbxContent>
                    <w:p w:rsidR="003C2DE5" w:rsidRPr="00D26F58" w:rsidRDefault="003C2DE5" w:rsidP="003C2DE5">
                      <w:pPr>
                        <w:pStyle w:val="Web"/>
                        <w:spacing w:before="0" w:beforeAutospacing="0" w:after="0" w:afterAutospacing="0"/>
                        <w:rPr>
                          <w:sz w:val="28"/>
                          <w:szCs w:val="28"/>
                        </w:rPr>
                      </w:pPr>
                      <w:r>
                        <w:rPr>
                          <w:rFonts w:asciiTheme="minorHAnsi" w:eastAsiaTheme="minorEastAsia" w:hAnsi="ＭＳ 明朝" w:cstheme="minorBidi" w:hint="eastAsia"/>
                          <w:color w:val="000000" w:themeColor="text1"/>
                          <w:kern w:val="24"/>
                          <w:sz w:val="28"/>
                          <w:szCs w:val="28"/>
                        </w:rPr>
                        <w:t>バルト海</w:t>
                      </w:r>
                    </w:p>
                  </w:txbxContent>
                </v:textbox>
              </v:shape>
            </w:pict>
          </mc:Fallback>
        </mc:AlternateContent>
      </w:r>
      <w:r w:rsidR="003C2DE5">
        <w:rPr>
          <w:noProof/>
        </w:rPr>
        <mc:AlternateContent>
          <mc:Choice Requires="wps">
            <w:drawing>
              <wp:anchor distT="0" distB="0" distL="114300" distR="114300" simplePos="0" relativeHeight="251707392" behindDoc="0" locked="0" layoutInCell="1" allowOverlap="1" wp14:anchorId="610FDB7A" wp14:editId="3863C012">
                <wp:simplePos x="0" y="0"/>
                <wp:positionH relativeFrom="column">
                  <wp:posOffset>6423356</wp:posOffset>
                </wp:positionH>
                <wp:positionV relativeFrom="paragraph">
                  <wp:posOffset>1213485</wp:posOffset>
                </wp:positionV>
                <wp:extent cx="1541145" cy="319405"/>
                <wp:effectExtent l="0" t="0" r="0" b="0"/>
                <wp:wrapNone/>
                <wp:docPr id="16" name="テキスト ボックス 3"/>
                <wp:cNvGraphicFramePr/>
                <a:graphic xmlns:a="http://schemas.openxmlformats.org/drawingml/2006/main">
                  <a:graphicData uri="http://schemas.microsoft.com/office/word/2010/wordprocessingShape">
                    <wps:wsp>
                      <wps:cNvSpPr txBox="1"/>
                      <wps:spPr>
                        <a:xfrm>
                          <a:off x="0" y="0"/>
                          <a:ext cx="1541145" cy="319405"/>
                        </a:xfrm>
                        <a:prstGeom prst="rect">
                          <a:avLst/>
                        </a:prstGeom>
                        <a:noFill/>
                      </wps:spPr>
                      <wps:txbx>
                        <w:txbxContent>
                          <w:p w:rsidR="003C2DE5" w:rsidRPr="00D26F58" w:rsidRDefault="003C2DE5" w:rsidP="003C2DE5">
                            <w:pPr>
                              <w:pStyle w:val="Web"/>
                              <w:spacing w:before="0" w:beforeAutospacing="0" w:after="0" w:afterAutospacing="0"/>
                              <w:ind w:firstLine="360"/>
                              <w:rPr>
                                <w:sz w:val="20"/>
                                <w:szCs w:val="20"/>
                              </w:rPr>
                            </w:pPr>
                            <w:r w:rsidRPr="00D26F58">
                              <w:rPr>
                                <w:rFonts w:asciiTheme="minorHAnsi" w:eastAsiaTheme="minorEastAsia" w:hAnsi="ＭＳ 明朝" w:cstheme="minorBidi" w:hint="eastAsia"/>
                                <w:color w:val="000000" w:themeColor="text1"/>
                                <w:kern w:val="24"/>
                                <w:sz w:val="20"/>
                                <w:szCs w:val="20"/>
                              </w:rPr>
                              <w:t>リトアニア</w:t>
                            </w:r>
                          </w:p>
                        </w:txbxContent>
                      </wps:txbx>
                      <wps:bodyPr wrap="square" rtlCol="0">
                        <a:spAutoFit/>
                      </wps:bodyPr>
                    </wps:wsp>
                  </a:graphicData>
                </a:graphic>
              </wp:anchor>
            </w:drawing>
          </mc:Choice>
          <mc:Fallback>
            <w:pict>
              <v:shape id="_x0000_s1038" type="#_x0000_t202" style="position:absolute;margin-left:505.8pt;margin-top:95.55pt;width:121.35pt;height:25.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" filled="f" stroked="f">
                <v:textbox style="mso-fit-shape-to-text:t">
                  <w:txbxContent>
                    <w:p w:rsidR="003C2DE5" w:rsidRPr="00D26F58" w:rsidRDefault="003C2DE5" w:rsidP="003C2DE5">
                      <w:pPr>
                        <w:pStyle w:val="Web"/>
                        <w:spacing w:before="0" w:beforeAutospacing="0" w:after="0" w:afterAutospacing="0"/>
                        <w:ind w:firstLine="360"/>
                        <w:rPr>
                          <w:sz w:val="20"/>
                          <w:szCs w:val="20"/>
                        </w:rPr>
                      </w:pPr>
                      <w:r w:rsidRPr="00D26F58">
                        <w:rPr>
                          <w:rFonts w:asciiTheme="minorHAnsi" w:eastAsiaTheme="minorEastAsia" w:hAnsi="ＭＳ 明朝" w:cstheme="minorBidi" w:hint="eastAsia"/>
                          <w:color w:val="000000" w:themeColor="text1"/>
                          <w:kern w:val="24"/>
                          <w:sz w:val="20"/>
                          <w:szCs w:val="20"/>
                        </w:rPr>
                        <w:t>リトアニア</w:t>
                      </w:r>
                    </w:p>
                  </w:txbxContent>
                </v:textbox>
              </v:shape>
            </w:pict>
          </mc:Fallback>
        </mc:AlternateContent>
      </w:r>
      <w:r w:rsidR="00D26F58">
        <w:rPr>
          <w:rFonts w:asciiTheme="minorEastAsia" w:eastAsiaTheme="minorEastAsia" w:hAnsiTheme="minorEastAsia" w:cs="メイリオ" w:hint="eastAsia"/>
          <w:b/>
          <w:sz w:val="28"/>
          <w:szCs w:val="28"/>
        </w:rPr>
        <w:t xml:space="preserve">　</w:t>
      </w:r>
      <w:r w:rsidR="003C2DE5">
        <w:rPr>
          <w:rFonts w:asciiTheme="minorEastAsia" w:eastAsiaTheme="minorEastAsia" w:hAnsiTheme="minorEastAsia" w:cs="メイリオ" w:hint="eastAsia"/>
          <w:b/>
          <w:sz w:val="28"/>
          <w:szCs w:val="28"/>
        </w:rPr>
        <w:t xml:space="preserve">　　　　　　　　　　　　　　　　　　　　　　　　　　　　　　</w:t>
      </w:r>
      <w:r w:rsidR="00D26F58">
        <w:rPr>
          <w:rFonts w:asciiTheme="minorEastAsia" w:eastAsiaTheme="minorEastAsia" w:hAnsiTheme="minorEastAsia" w:cs="メイリオ" w:hint="eastAsia"/>
          <w:b/>
          <w:sz w:val="28"/>
          <w:szCs w:val="28"/>
        </w:rPr>
        <w:t xml:space="preserve">　　</w:t>
      </w:r>
      <w:r w:rsidR="003C2DE5">
        <w:rPr>
          <w:rFonts w:ascii="メイリオ" w:eastAsia="メイリオ" w:hAnsi="メイリオ" w:cs="メイリオ"/>
          <w:noProof/>
          <w:color w:val="333333"/>
          <w:sz w:val="18"/>
          <w:szCs w:val="18"/>
        </w:rPr>
        <w:drawing>
          <wp:inline distT="0" distB="0" distL="0" distR="0" wp14:anchorId="65CC49D4" wp14:editId="69393B4E">
            <wp:extent cx="1992224" cy="1992224"/>
            <wp:effectExtent l="0" t="0" r="8255" b="8255"/>
            <wp:docPr id="13" name="図 13" descr="リトアニア共和国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リトアニア共和国地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5416" cy="1995416"/>
                    </a:xfrm>
                    <a:prstGeom prst="rect">
                      <a:avLst/>
                    </a:prstGeom>
                    <a:noFill/>
                    <a:ln>
                      <a:noFill/>
                    </a:ln>
                  </pic:spPr>
                </pic:pic>
              </a:graphicData>
            </a:graphic>
          </wp:inline>
        </w:drawing>
      </w:r>
    </w:p>
    <w:p w:rsidR="00D0293C" w:rsidRPr="00826D58" w:rsidRDefault="00826D58" w:rsidP="00D0293C">
      <w:pPr>
        <w:pStyle w:val="Web"/>
        <w:spacing w:before="0" w:beforeAutospacing="0" w:after="0" w:afterAutospacing="0"/>
        <w:textAlignment w:val="baseline"/>
        <w:rPr>
          <w:rFonts w:asciiTheme="minorEastAsia" w:eastAsiaTheme="minorEastAsia" w:hAnsiTheme="minorEastAsia" w:cs="メイリオ"/>
        </w:rPr>
      </w:pPr>
      <w:r w:rsidRPr="004C66E7">
        <w:rPr>
          <w:rFonts w:asciiTheme="minorEastAsia" w:hAnsiTheme="minorEastAsia" w:cs="メイリオ"/>
          <w:b/>
          <w:noProof/>
          <w:sz w:val="27"/>
          <w:szCs w:val="27"/>
        </w:rPr>
        <mc:AlternateContent>
          <mc:Choice Requires="wps">
            <w:drawing>
              <wp:anchor distT="0" distB="0" distL="114300" distR="114300" simplePos="0" relativeHeight="251684864" behindDoc="0" locked="0" layoutInCell="1" allowOverlap="1" wp14:anchorId="5ADF1462" wp14:editId="3B1DEB6A">
                <wp:simplePos x="0" y="0"/>
                <wp:positionH relativeFrom="column">
                  <wp:posOffset>-36793</wp:posOffset>
                </wp:positionH>
                <wp:positionV relativeFrom="paragraph">
                  <wp:posOffset>1091565</wp:posOffset>
                </wp:positionV>
                <wp:extent cx="7561580" cy="8771255"/>
                <wp:effectExtent l="0" t="0" r="0" b="0"/>
                <wp:wrapNone/>
                <wp:docPr id="21" name="テキスト ボックス 3"/>
                <wp:cNvGraphicFramePr/>
                <a:graphic xmlns:a="http://schemas.openxmlformats.org/drawingml/2006/main">
                  <a:graphicData uri="http://schemas.microsoft.com/office/word/2010/wordprocessingShape">
                    <wps:wsp>
                      <wps:cNvSpPr txBox="1"/>
                      <wps:spPr>
                        <a:xfrm>
                          <a:off x="0" y="0"/>
                          <a:ext cx="7561580" cy="8771255"/>
                        </a:xfrm>
                        <a:prstGeom prst="rect">
                          <a:avLst/>
                        </a:prstGeom>
                        <a:noFill/>
                      </wps:spPr>
                      <wps:txbx>
                        <w:txbxContent>
                          <w:p w:rsidR="00775900" w:rsidRPr="00CE65BF" w:rsidRDefault="000B25C3" w:rsidP="00775900">
                            <w:pPr>
                              <w:pStyle w:val="a3"/>
                              <w:spacing w:line="440" w:lineRule="exact"/>
                              <w:ind w:firstLineChars="0" w:firstLine="0"/>
                              <w:textAlignment w:val="baseline"/>
                              <w:rPr>
                                <w:rFonts w:ascii="Times New Roman" w:eastAsiaTheme="minorEastAsia" w:hAnsi="Times New Roman" w:cs="Times New Roman"/>
                                <w:b/>
                                <w:kern w:val="0"/>
                                <w:sz w:val="27"/>
                                <w:szCs w:val="27"/>
                              </w:rPr>
                            </w:pPr>
                            <w:r w:rsidRPr="00826D58">
                              <w:rPr>
                                <w:rFonts w:asciiTheme="majorEastAsia" w:hAnsiTheme="majorEastAsia" w:cstheme="minorBidi" w:hint="eastAsia"/>
                                <w:b/>
                                <w:bCs/>
                                <w:color w:val="FF0000"/>
                                <w:kern w:val="24"/>
                                <w:sz w:val="40"/>
                                <w:szCs w:val="40"/>
                              </w:rPr>
                              <w:t>台湾</w:t>
                            </w:r>
                            <w:r w:rsidR="00775900">
                              <w:rPr>
                                <w:rFonts w:asciiTheme="majorEastAsia" w:hAnsiTheme="majorEastAsia" w:cstheme="minorBidi" w:hint="eastAsia"/>
                                <w:b/>
                                <w:bCs/>
                                <w:color w:val="FF0000"/>
                                <w:kern w:val="24"/>
                                <w:sz w:val="40"/>
                                <w:szCs w:val="40"/>
                              </w:rPr>
                              <w:t xml:space="preserve">　</w:t>
                            </w:r>
                            <w:r w:rsidR="0029451C" w:rsidRPr="00CE65BF">
                              <w:rPr>
                                <w:rFonts w:ascii="Times New Roman" w:eastAsiaTheme="minorEastAsia" w:hAnsi="Times New Roman" w:cs="Times New Roman"/>
                                <w:b/>
                                <w:sz w:val="27"/>
                                <w:szCs w:val="27"/>
                              </w:rPr>
                              <w:t>台湾では、第一～第三原発が稼働し、全電力の約</w:t>
                            </w:r>
                            <w:r w:rsidR="0029451C" w:rsidRPr="00CE65BF">
                              <w:rPr>
                                <w:rFonts w:ascii="Times New Roman" w:eastAsiaTheme="minorEastAsia" w:hAnsi="Times New Roman" w:cs="Times New Roman"/>
                                <w:b/>
                                <w:sz w:val="27"/>
                                <w:szCs w:val="27"/>
                              </w:rPr>
                              <w:t>14</w:t>
                            </w:r>
                            <w:r w:rsidR="0029451C" w:rsidRPr="00CE65BF">
                              <w:rPr>
                                <w:rFonts w:ascii="Times New Roman" w:eastAsiaTheme="minorEastAsia" w:hAnsi="Times New Roman" w:cs="Times New Roman"/>
                                <w:b/>
                                <w:sz w:val="27"/>
                                <w:szCs w:val="27"/>
                              </w:rPr>
                              <w:t>％をまかなっている。</w:t>
                            </w:r>
                            <w:r w:rsidR="00B45B00" w:rsidRPr="00CE65BF">
                              <w:rPr>
                                <w:rFonts w:ascii="Times New Roman" w:eastAsiaTheme="minorEastAsia" w:hAnsi="Times New Roman" w:cs="Times New Roman"/>
                                <w:b/>
                                <w:kern w:val="0"/>
                                <w:sz w:val="27"/>
                                <w:szCs w:val="27"/>
                              </w:rPr>
                              <w:t>第一、第二</w:t>
                            </w:r>
                          </w:p>
                          <w:p w:rsidR="0029451C" w:rsidRPr="00CE65BF" w:rsidRDefault="00B45B00" w:rsidP="00775900">
                            <w:pPr>
                              <w:pStyle w:val="a3"/>
                              <w:spacing w:line="300" w:lineRule="exact"/>
                              <w:ind w:firstLineChars="0" w:firstLine="0"/>
                              <w:textAlignment w:val="baseline"/>
                              <w:rPr>
                                <w:rFonts w:ascii="Times New Roman" w:eastAsiaTheme="minorEastAsia" w:hAnsi="Times New Roman" w:cs="Times New Roman"/>
                                <w:b/>
                                <w:bCs/>
                                <w:color w:val="FF0000"/>
                                <w:kern w:val="24"/>
                                <w:sz w:val="40"/>
                                <w:szCs w:val="40"/>
                              </w:rPr>
                            </w:pPr>
                            <w:r w:rsidRPr="00CE65BF">
                              <w:rPr>
                                <w:rFonts w:ascii="Times New Roman" w:eastAsiaTheme="minorEastAsia" w:hAnsi="Times New Roman" w:cs="Times New Roman"/>
                                <w:b/>
                                <w:kern w:val="0"/>
                                <w:sz w:val="27"/>
                                <w:szCs w:val="27"/>
                              </w:rPr>
                              <w:t>原発は人口密集地の台湾北部、台北中心部から</w:t>
                            </w:r>
                            <w:r w:rsidRPr="00CE65BF">
                              <w:rPr>
                                <w:rFonts w:ascii="Times New Roman" w:eastAsiaTheme="minorEastAsia" w:hAnsi="Times New Roman" w:cs="Times New Roman"/>
                                <w:b/>
                                <w:kern w:val="0"/>
                                <w:sz w:val="27"/>
                                <w:szCs w:val="27"/>
                              </w:rPr>
                              <w:t>20</w:t>
                            </w:r>
                            <w:r w:rsidR="00E70ED6" w:rsidRPr="00CE65BF">
                              <w:rPr>
                                <w:rFonts w:ascii="Times New Roman" w:eastAsiaTheme="minorEastAsia" w:hAnsi="Times New Roman" w:cs="Times New Roman"/>
                                <w:b/>
                                <w:kern w:val="0"/>
                                <w:sz w:val="27"/>
                                <w:szCs w:val="27"/>
                              </w:rPr>
                              <w:t xml:space="preserve"> km</w:t>
                            </w:r>
                            <w:r w:rsidRPr="00CE65BF">
                              <w:rPr>
                                <w:rFonts w:ascii="Times New Roman" w:eastAsiaTheme="minorEastAsia" w:hAnsi="Times New Roman" w:cs="Times New Roman"/>
                                <w:b/>
                                <w:kern w:val="0"/>
                                <w:sz w:val="27"/>
                                <w:szCs w:val="27"/>
                              </w:rPr>
                              <w:t>ほどの距離にある。</w:t>
                            </w:r>
                            <w:r w:rsidR="0029451C" w:rsidRPr="00CE65BF">
                              <w:rPr>
                                <w:rFonts w:ascii="Times New Roman" w:eastAsiaTheme="minorEastAsia" w:hAnsi="Times New Roman" w:cs="Times New Roman"/>
                                <w:b/>
                                <w:sz w:val="27"/>
                                <w:szCs w:val="27"/>
                              </w:rPr>
                              <w:t>第一原発</w:t>
                            </w:r>
                            <w:r w:rsidR="0029451C" w:rsidRPr="00CE65BF">
                              <w:rPr>
                                <w:rFonts w:ascii="Times New Roman" w:eastAsiaTheme="minorEastAsia" w:hAnsi="Times New Roman" w:cs="Times New Roman"/>
                                <w:b/>
                                <w:sz w:val="27"/>
                                <w:szCs w:val="27"/>
                              </w:rPr>
                              <w:t>1</w:t>
                            </w:r>
                            <w:r w:rsidR="0029451C" w:rsidRPr="00CE65BF">
                              <w:rPr>
                                <w:rFonts w:ascii="Times New Roman" w:eastAsiaTheme="minorEastAsia" w:hAnsi="Times New Roman" w:cs="Times New Roman"/>
                                <w:b/>
                                <w:sz w:val="27"/>
                                <w:szCs w:val="27"/>
                              </w:rPr>
                              <w:t>号機が</w:t>
                            </w:r>
                            <w:r w:rsidR="0029451C" w:rsidRPr="00CE65BF">
                              <w:rPr>
                                <w:rFonts w:ascii="Times New Roman" w:eastAsiaTheme="minorEastAsia" w:hAnsi="Times New Roman" w:cs="Times New Roman"/>
                                <w:b/>
                                <w:sz w:val="27"/>
                                <w:szCs w:val="27"/>
                              </w:rPr>
                              <w:t>2018</w:t>
                            </w:r>
                            <w:r w:rsidR="0029451C" w:rsidRPr="00CE65BF">
                              <w:rPr>
                                <w:rFonts w:ascii="Times New Roman" w:eastAsiaTheme="minorEastAsia" w:hAnsi="Times New Roman" w:cs="Times New Roman"/>
                                <w:b/>
                                <w:sz w:val="27"/>
                                <w:szCs w:val="27"/>
                              </w:rPr>
                              <w:t>年</w:t>
                            </w:r>
                            <w:r w:rsidR="0029451C" w:rsidRPr="00CE65BF">
                              <w:rPr>
                                <w:rFonts w:ascii="Times New Roman" w:eastAsiaTheme="minorEastAsia" w:hAnsi="Times New Roman" w:cs="Times New Roman"/>
                                <w:b/>
                                <w:sz w:val="27"/>
                                <w:szCs w:val="27"/>
                              </w:rPr>
                              <w:t>12</w:t>
                            </w:r>
                            <w:r w:rsidR="0029451C" w:rsidRPr="00CE65BF">
                              <w:rPr>
                                <w:rFonts w:ascii="Times New Roman" w:eastAsiaTheme="minorEastAsia" w:hAnsi="Times New Roman" w:cs="Times New Roman"/>
                                <w:b/>
                                <w:sz w:val="27"/>
                                <w:szCs w:val="27"/>
                              </w:rPr>
                              <w:t>月に</w:t>
                            </w:r>
                            <w:r w:rsidR="0029451C" w:rsidRPr="00CE65BF">
                              <w:rPr>
                                <w:rFonts w:ascii="Times New Roman" w:eastAsiaTheme="minorEastAsia" w:hAnsi="Times New Roman" w:cs="Times New Roman"/>
                                <w:b/>
                                <w:sz w:val="27"/>
                                <w:szCs w:val="27"/>
                              </w:rPr>
                              <w:t>40</w:t>
                            </w:r>
                            <w:r w:rsidR="0029451C" w:rsidRPr="00CE65BF">
                              <w:rPr>
                                <w:rFonts w:ascii="Times New Roman" w:eastAsiaTheme="minorEastAsia" w:hAnsi="Times New Roman" w:cs="Times New Roman"/>
                                <w:b/>
                                <w:sz w:val="27"/>
                                <w:szCs w:val="27"/>
                              </w:rPr>
                              <w:t>年の稼働期限を迎えるのをはじめ、稼働中の全原発が</w:t>
                            </w:r>
                            <w:r w:rsidR="0029451C" w:rsidRPr="00CE65BF">
                              <w:rPr>
                                <w:rFonts w:ascii="Times New Roman" w:eastAsiaTheme="minorEastAsia" w:hAnsi="Times New Roman" w:cs="Times New Roman"/>
                                <w:b/>
                                <w:sz w:val="27"/>
                                <w:szCs w:val="27"/>
                              </w:rPr>
                              <w:t>2025</w:t>
                            </w:r>
                            <w:r w:rsidR="0029451C" w:rsidRPr="00CE65BF">
                              <w:rPr>
                                <w:rFonts w:ascii="Times New Roman" w:eastAsiaTheme="minorEastAsia" w:hAnsi="Times New Roman" w:cs="Times New Roman"/>
                                <w:b/>
                                <w:sz w:val="27"/>
                                <w:szCs w:val="27"/>
                              </w:rPr>
                              <w:t>年</w:t>
                            </w:r>
                            <w:r w:rsidR="00E70ED6" w:rsidRPr="00CE65BF">
                              <w:rPr>
                                <w:rFonts w:ascii="Times New Roman" w:eastAsiaTheme="minorEastAsia" w:hAnsi="Times New Roman" w:cs="Times New Roman"/>
                                <w:b/>
                                <w:sz w:val="27"/>
                                <w:szCs w:val="27"/>
                              </w:rPr>
                              <w:t>5</w:t>
                            </w:r>
                            <w:r w:rsidR="0029451C" w:rsidRPr="00CE65BF">
                              <w:rPr>
                                <w:rFonts w:ascii="Times New Roman" w:eastAsiaTheme="minorEastAsia" w:hAnsi="Times New Roman" w:cs="Times New Roman"/>
                                <w:b/>
                                <w:sz w:val="27"/>
                                <w:szCs w:val="27"/>
                              </w:rPr>
                              <w:t>月までに期限を迎える。</w:t>
                            </w:r>
                          </w:p>
                          <w:p w:rsidR="00D97012" w:rsidRPr="0029451C" w:rsidRDefault="0029451C" w:rsidP="0029451C">
                            <w:pPr>
                              <w:shd w:val="clear" w:color="auto" w:fill="FFFFFF"/>
                              <w:spacing w:line="300" w:lineRule="exact"/>
                              <w:ind w:firstLine="271"/>
                              <w:rPr>
                                <w:rFonts w:asciiTheme="minorEastAsia" w:hAnsiTheme="minorEastAsia" w:cs="メイリオ"/>
                                <w:b/>
                                <w:sz w:val="27"/>
                                <w:szCs w:val="27"/>
                              </w:rPr>
                            </w:pPr>
                            <w:r w:rsidRPr="00B45B00">
                              <w:rPr>
                                <w:rFonts w:asciiTheme="minorEastAsia" w:hAnsiTheme="minorEastAsia" w:cs="メイリオ" w:hint="eastAsia"/>
                                <w:b/>
                                <w:kern w:val="0"/>
                                <w:sz w:val="27"/>
                                <w:szCs w:val="27"/>
                              </w:rPr>
                              <w:t>第一、第二原発</w:t>
                            </w:r>
                            <w:r>
                              <w:rPr>
                                <w:rFonts w:asciiTheme="minorEastAsia" w:hAnsiTheme="minorEastAsia" w:cs="メイリオ" w:hint="eastAsia"/>
                                <w:b/>
                                <w:kern w:val="0"/>
                                <w:sz w:val="27"/>
                                <w:szCs w:val="27"/>
                              </w:rPr>
                              <w:t>の</w:t>
                            </w:r>
                            <w:r w:rsidR="00B45B00" w:rsidRPr="00B45B00">
                              <w:rPr>
                                <w:rFonts w:asciiTheme="minorEastAsia" w:hAnsiTheme="minorEastAsia" w:cs="メイリオ" w:hint="eastAsia"/>
                                <w:b/>
                                <w:kern w:val="0"/>
                                <w:sz w:val="27"/>
                                <w:szCs w:val="27"/>
                              </w:rPr>
                              <w:t>近くに第四原発の建設も進んでいたが、</w:t>
                            </w:r>
                            <w:hyperlink r:id="rId18" w:tooltip="福島第一原発事故のトピックスを開く" w:history="1">
                              <w:r w:rsidR="00B45B00" w:rsidRPr="00B45B00">
                                <w:rPr>
                                  <w:rFonts w:asciiTheme="minorEastAsia" w:hAnsiTheme="minorEastAsia" w:cs="メイリオ" w:hint="eastAsia"/>
                                  <w:b/>
                                  <w:kern w:val="0"/>
                                  <w:sz w:val="27"/>
                                  <w:szCs w:val="27"/>
                                </w:rPr>
                                <w:t>福島原発事故</w:t>
                              </w:r>
                            </w:hyperlink>
                            <w:r w:rsidR="00B45B00" w:rsidRPr="00B45B00">
                              <w:rPr>
                                <w:rFonts w:asciiTheme="minorEastAsia" w:hAnsiTheme="minorEastAsia" w:cs="メイリオ" w:hint="eastAsia"/>
                                <w:b/>
                                <w:kern w:val="0"/>
                                <w:sz w:val="27"/>
                                <w:szCs w:val="27"/>
                              </w:rPr>
                              <w:t>で安全性への不安が高まり、反対運動が激化。第四原発の稼働を目指していた</w:t>
                            </w:r>
                            <w:hyperlink r:id="rId19" w:tooltip="馬英九のトピックスを開く" w:history="1">
                              <w:r w:rsidR="00B45B00" w:rsidRPr="00B45B00">
                                <w:rPr>
                                  <w:rFonts w:asciiTheme="minorEastAsia" w:hAnsiTheme="minorEastAsia" w:cs="メイリオ" w:hint="eastAsia"/>
                                  <w:b/>
                                  <w:kern w:val="0"/>
                                  <w:sz w:val="27"/>
                                  <w:szCs w:val="27"/>
                                </w:rPr>
                                <w:t>馬英九</w:t>
                              </w:r>
                            </w:hyperlink>
                            <w:r w:rsidR="00B45B00" w:rsidRPr="00B45B00">
                              <w:rPr>
                                <w:rFonts w:asciiTheme="minorEastAsia" w:hAnsiTheme="minorEastAsia" w:cs="メイリオ" w:hint="eastAsia"/>
                                <w:b/>
                                <w:kern w:val="0"/>
                                <w:sz w:val="27"/>
                                <w:szCs w:val="27"/>
                              </w:rPr>
                              <w:t>（マーインチウ）・前政権は</w:t>
                            </w:r>
                            <w:r w:rsidR="00B45B00">
                              <w:rPr>
                                <w:rFonts w:asciiTheme="minorEastAsia" w:hAnsiTheme="minorEastAsia" w:cs="メイリオ" w:hint="eastAsia"/>
                                <w:b/>
                                <w:kern w:val="0"/>
                                <w:sz w:val="27"/>
                                <w:szCs w:val="27"/>
                              </w:rPr>
                              <w:t>2014</w:t>
                            </w:r>
                            <w:r w:rsidR="00B45B00" w:rsidRPr="00B45B00">
                              <w:rPr>
                                <w:rFonts w:asciiTheme="minorEastAsia" w:hAnsiTheme="minorEastAsia" w:cs="メイリオ" w:hint="eastAsia"/>
                                <w:b/>
                                <w:kern w:val="0"/>
                                <w:sz w:val="27"/>
                                <w:szCs w:val="27"/>
                              </w:rPr>
                              <w:t>年に凍結決定に追い込まれた。</w:t>
                            </w:r>
                            <w:r w:rsidR="00D97012">
                              <w:rPr>
                                <w:rFonts w:asciiTheme="minorEastAsia" w:hAnsiTheme="minorEastAsia" w:cs="メイリオ" w:hint="eastAsia"/>
                                <w:b/>
                                <w:kern w:val="0"/>
                                <w:sz w:val="27"/>
                                <w:szCs w:val="27"/>
                              </w:rPr>
                              <w:t>なお、第一、二、三原発は米国製、第</w:t>
                            </w:r>
                            <w:r>
                              <w:rPr>
                                <w:rFonts w:asciiTheme="minorEastAsia" w:hAnsiTheme="minorEastAsia" w:cs="メイリオ" w:hint="eastAsia"/>
                                <w:b/>
                                <w:kern w:val="0"/>
                                <w:sz w:val="27"/>
                                <w:szCs w:val="27"/>
                              </w:rPr>
                              <w:t>四</w:t>
                            </w:r>
                            <w:r w:rsidR="00D97012">
                              <w:rPr>
                                <w:rFonts w:asciiTheme="minorEastAsia" w:hAnsiTheme="minorEastAsia" w:cs="メイリオ" w:hint="eastAsia"/>
                                <w:b/>
                                <w:kern w:val="0"/>
                                <w:sz w:val="27"/>
                                <w:szCs w:val="27"/>
                              </w:rPr>
                              <w:t>原発は日本製。</w:t>
                            </w:r>
                          </w:p>
                          <w:p w:rsidR="0029451C" w:rsidRDefault="00B45B00" w:rsidP="0029451C">
                            <w:pPr>
                              <w:shd w:val="clear" w:color="auto" w:fill="FFFFFF"/>
                              <w:spacing w:line="300" w:lineRule="exact"/>
                              <w:ind w:firstLine="271"/>
                              <w:rPr>
                                <w:rFonts w:asciiTheme="minorEastAsia" w:hAnsiTheme="minorEastAsia" w:cs="メイリオ"/>
                                <w:b/>
                                <w:kern w:val="0"/>
                                <w:sz w:val="27"/>
                                <w:szCs w:val="27"/>
                              </w:rPr>
                            </w:pPr>
                            <w:r w:rsidRPr="00B45B00">
                              <w:rPr>
                                <w:rFonts w:asciiTheme="minorEastAsia" w:hAnsiTheme="minorEastAsia" w:cs="メイリオ" w:hint="eastAsia"/>
                                <w:b/>
                                <w:kern w:val="0"/>
                                <w:sz w:val="27"/>
                                <w:szCs w:val="27"/>
                              </w:rPr>
                              <w:t>馬政権は第四原発を直接</w:t>
                            </w:r>
                            <w:hyperlink r:id="rId20" w:tooltip="廃炉のトピックスを開く" w:history="1">
                              <w:r w:rsidRPr="00B45B00">
                                <w:rPr>
                                  <w:rFonts w:asciiTheme="minorEastAsia" w:hAnsiTheme="minorEastAsia" w:cs="メイリオ" w:hint="eastAsia"/>
                                  <w:b/>
                                  <w:kern w:val="0"/>
                                  <w:sz w:val="27"/>
                                  <w:szCs w:val="27"/>
                                </w:rPr>
                                <w:t>廃炉</w:t>
                              </w:r>
                            </w:hyperlink>
                            <w:r w:rsidRPr="00B45B00">
                              <w:rPr>
                                <w:rFonts w:asciiTheme="minorEastAsia" w:hAnsiTheme="minorEastAsia" w:cs="メイリオ" w:hint="eastAsia"/>
                                <w:b/>
                                <w:kern w:val="0"/>
                                <w:sz w:val="27"/>
                                <w:szCs w:val="27"/>
                              </w:rPr>
                              <w:t>にはせず、将来的に稼働させる選択肢を残していた。これに対し、</w:t>
                            </w:r>
                            <w:r w:rsidR="00D97012" w:rsidRPr="00746AB5">
                              <w:rPr>
                                <w:rFonts w:asciiTheme="minorEastAsia" w:hAnsiTheme="minorEastAsia" w:cs="メイリオ" w:hint="eastAsia"/>
                                <w:b/>
                                <w:sz w:val="27"/>
                                <w:szCs w:val="27"/>
                              </w:rPr>
                              <w:t>昨年</w:t>
                            </w:r>
                            <w:r w:rsidR="00D97012">
                              <w:rPr>
                                <w:rFonts w:asciiTheme="minorEastAsia" w:hAnsiTheme="minorEastAsia" w:cs="メイリオ" w:hint="eastAsia"/>
                                <w:b/>
                                <w:sz w:val="27"/>
                                <w:szCs w:val="27"/>
                              </w:rPr>
                              <w:t>5</w:t>
                            </w:r>
                            <w:r w:rsidR="00D97012" w:rsidRPr="00746AB5">
                              <w:rPr>
                                <w:rFonts w:asciiTheme="minorEastAsia" w:hAnsiTheme="minorEastAsia" w:cs="メイリオ" w:hint="eastAsia"/>
                                <w:b/>
                                <w:sz w:val="27"/>
                                <w:szCs w:val="27"/>
                              </w:rPr>
                              <w:t>月に就任した蔡英文（ツァイインウェン）総統</w:t>
                            </w:r>
                            <w:r w:rsidRPr="00B45B00">
                              <w:rPr>
                                <w:rFonts w:asciiTheme="minorEastAsia" w:hAnsiTheme="minorEastAsia" w:cs="メイリオ" w:hint="eastAsia"/>
                                <w:b/>
                                <w:kern w:val="0"/>
                                <w:sz w:val="27"/>
                                <w:szCs w:val="27"/>
                              </w:rPr>
                              <w:t>は総統選で原発ゼロを公約</w:t>
                            </w:r>
                            <w:r w:rsidR="00D97012">
                              <w:rPr>
                                <w:rFonts w:asciiTheme="minorEastAsia" w:hAnsiTheme="minorEastAsia" w:cs="メイリオ" w:hint="eastAsia"/>
                                <w:b/>
                                <w:kern w:val="0"/>
                                <w:sz w:val="27"/>
                                <w:szCs w:val="27"/>
                              </w:rPr>
                              <w:t>し、</w:t>
                            </w:r>
                            <w:r w:rsidR="00746AB5">
                              <w:rPr>
                                <w:rFonts w:asciiTheme="minorEastAsia" w:hAnsiTheme="minorEastAsia" w:cs="Meiryo UI" w:hint="eastAsia"/>
                                <w:b/>
                                <w:sz w:val="28"/>
                                <w:szCs w:val="28"/>
                              </w:rPr>
                              <w:t>本</w:t>
                            </w:r>
                            <w:r w:rsidR="002F562E">
                              <w:rPr>
                                <w:rFonts w:asciiTheme="minorEastAsia" w:hAnsiTheme="minorEastAsia" w:cs="Meiryo UI" w:hint="eastAsia"/>
                                <w:b/>
                                <w:sz w:val="28"/>
                                <w:szCs w:val="28"/>
                              </w:rPr>
                              <w:t>年</w:t>
                            </w:r>
                            <w:r w:rsidR="002F562E" w:rsidRPr="00DD34F2">
                              <w:rPr>
                                <w:rFonts w:asciiTheme="minorEastAsia" w:hAnsiTheme="minorEastAsia" w:cs="Meiryo UI" w:hint="eastAsia"/>
                                <w:b/>
                                <w:sz w:val="28"/>
                                <w:szCs w:val="28"/>
                              </w:rPr>
                              <w:t>1月</w:t>
                            </w:r>
                            <w:r w:rsidR="00746AB5">
                              <w:rPr>
                                <w:rFonts w:asciiTheme="minorEastAsia" w:hAnsiTheme="minorEastAsia" w:cs="Meiryo UI" w:hint="eastAsia"/>
                                <w:b/>
                                <w:sz w:val="28"/>
                                <w:szCs w:val="28"/>
                              </w:rPr>
                              <w:t>11</w:t>
                            </w:r>
                            <w:r w:rsidR="002F562E" w:rsidRPr="00DD34F2">
                              <w:rPr>
                                <w:rFonts w:asciiTheme="minorEastAsia" w:hAnsiTheme="minorEastAsia" w:cs="Meiryo UI" w:hint="eastAsia"/>
                                <w:b/>
                                <w:sz w:val="28"/>
                                <w:szCs w:val="28"/>
                              </w:rPr>
                              <w:t>日</w:t>
                            </w:r>
                            <w:r w:rsidR="002F562E">
                              <w:rPr>
                                <w:rFonts w:asciiTheme="minorEastAsia" w:hAnsiTheme="minorEastAsia" w:cs="Meiryo UI" w:hint="eastAsia"/>
                                <w:b/>
                                <w:sz w:val="28"/>
                                <w:szCs w:val="28"/>
                              </w:rPr>
                              <w:t>、</w:t>
                            </w:r>
                            <w:r w:rsidR="00746AB5" w:rsidRPr="00746AB5">
                              <w:rPr>
                                <w:rFonts w:asciiTheme="minorEastAsia" w:hAnsiTheme="minorEastAsia" w:cs="メイリオ" w:hint="eastAsia"/>
                                <w:b/>
                                <w:sz w:val="27"/>
                                <w:szCs w:val="27"/>
                              </w:rPr>
                              <w:t>台湾</w:t>
                            </w:r>
                            <w:r w:rsidR="00746AB5">
                              <w:rPr>
                                <w:rFonts w:asciiTheme="minorEastAsia" w:hAnsiTheme="minorEastAsia" w:cs="メイリオ" w:hint="eastAsia"/>
                                <w:b/>
                                <w:sz w:val="27"/>
                                <w:szCs w:val="27"/>
                              </w:rPr>
                              <w:t>の</w:t>
                            </w:r>
                            <w:r w:rsidR="00746AB5" w:rsidRPr="00746AB5">
                              <w:rPr>
                                <w:rFonts w:asciiTheme="minorEastAsia" w:hAnsiTheme="minorEastAsia" w:cs="メイリオ" w:hint="eastAsia"/>
                                <w:b/>
                                <w:sz w:val="27"/>
                                <w:szCs w:val="27"/>
                              </w:rPr>
                              <w:t>国会に当たる立法院で</w:t>
                            </w:r>
                            <w:r w:rsidR="00746AB5">
                              <w:rPr>
                                <w:rFonts w:asciiTheme="minorEastAsia" w:hAnsiTheme="minorEastAsia" w:cs="メイリオ" w:hint="eastAsia"/>
                                <w:b/>
                                <w:sz w:val="27"/>
                                <w:szCs w:val="27"/>
                              </w:rPr>
                              <w:t>、2025</w:t>
                            </w:r>
                            <w:r w:rsidR="00746AB5" w:rsidRPr="00746AB5">
                              <w:rPr>
                                <w:rFonts w:asciiTheme="minorEastAsia" w:hAnsiTheme="minorEastAsia" w:cs="メイリオ" w:hint="eastAsia"/>
                                <w:b/>
                                <w:sz w:val="27"/>
                                <w:szCs w:val="27"/>
                              </w:rPr>
                              <w:t>年までの脱原発</w:t>
                            </w:r>
                            <w:r w:rsidR="00746AB5">
                              <w:rPr>
                                <w:rFonts w:asciiTheme="minorEastAsia" w:hAnsiTheme="minorEastAsia" w:cs="メイリオ" w:hint="eastAsia"/>
                                <w:b/>
                                <w:sz w:val="27"/>
                                <w:szCs w:val="27"/>
                              </w:rPr>
                              <w:t>を定めた電気事業法改正案</w:t>
                            </w:r>
                            <w:r w:rsidR="00D97012">
                              <w:rPr>
                                <w:rFonts w:asciiTheme="minorEastAsia" w:hAnsiTheme="minorEastAsia" w:cs="メイリオ" w:hint="eastAsia"/>
                                <w:b/>
                                <w:sz w:val="27"/>
                                <w:szCs w:val="27"/>
                              </w:rPr>
                              <w:t>を</w:t>
                            </w:r>
                            <w:r>
                              <w:rPr>
                                <w:rFonts w:asciiTheme="minorEastAsia" w:hAnsiTheme="minorEastAsia" w:cs="メイリオ" w:hint="eastAsia"/>
                                <w:b/>
                                <w:sz w:val="27"/>
                                <w:szCs w:val="27"/>
                              </w:rPr>
                              <w:t>可決</w:t>
                            </w:r>
                            <w:r w:rsidR="00D97012">
                              <w:rPr>
                                <w:rFonts w:asciiTheme="minorEastAsia" w:hAnsiTheme="minorEastAsia" w:cs="メイリオ" w:hint="eastAsia"/>
                                <w:b/>
                                <w:sz w:val="27"/>
                                <w:szCs w:val="27"/>
                              </w:rPr>
                              <w:t>、成立させ</w:t>
                            </w:r>
                            <w:r w:rsidR="0029451C">
                              <w:rPr>
                                <w:rFonts w:asciiTheme="minorEastAsia" w:hAnsiTheme="minorEastAsia" w:cs="メイリオ" w:hint="eastAsia"/>
                                <w:b/>
                                <w:sz w:val="27"/>
                                <w:szCs w:val="27"/>
                              </w:rPr>
                              <w:t>、</w:t>
                            </w:r>
                            <w:r w:rsidR="0029451C" w:rsidRPr="00746AB5">
                              <w:rPr>
                                <w:rFonts w:asciiTheme="minorEastAsia" w:hAnsiTheme="minorEastAsia" w:cs="メイリオ" w:hint="eastAsia"/>
                                <w:b/>
                                <w:sz w:val="27"/>
                                <w:szCs w:val="27"/>
                              </w:rPr>
                              <w:t>稼働延長の道を閉ざした。</w:t>
                            </w:r>
                            <w:r w:rsidR="00D97012">
                              <w:rPr>
                                <w:rFonts w:asciiTheme="minorEastAsia" w:hAnsiTheme="minorEastAsia" w:cs="メイリオ" w:hint="eastAsia"/>
                                <w:b/>
                                <w:sz w:val="27"/>
                                <w:szCs w:val="27"/>
                              </w:rPr>
                              <w:t>これで、</w:t>
                            </w:r>
                            <w:r w:rsidR="00D97012" w:rsidRPr="00B45B00">
                              <w:rPr>
                                <w:rFonts w:asciiTheme="minorEastAsia" w:hAnsiTheme="minorEastAsia" w:cs="メイリオ" w:hint="eastAsia"/>
                                <w:b/>
                                <w:kern w:val="0"/>
                                <w:sz w:val="27"/>
                                <w:szCs w:val="27"/>
                              </w:rPr>
                              <w:t>第四原発の稼働の可能性もほぼなくなった。</w:t>
                            </w:r>
                          </w:p>
                          <w:p w:rsidR="00746AB5" w:rsidRPr="0029451C" w:rsidRDefault="00D97012" w:rsidP="0029451C">
                            <w:pPr>
                              <w:shd w:val="clear" w:color="auto" w:fill="FFFFFF"/>
                              <w:spacing w:line="300" w:lineRule="exact"/>
                              <w:ind w:firstLine="271"/>
                              <w:rPr>
                                <w:rFonts w:asciiTheme="minorEastAsia" w:hAnsiTheme="minorEastAsia" w:cs="メイリオ"/>
                                <w:b/>
                                <w:kern w:val="0"/>
                                <w:sz w:val="27"/>
                                <w:szCs w:val="27"/>
                              </w:rPr>
                            </w:pPr>
                            <w:r>
                              <w:rPr>
                                <w:rFonts w:asciiTheme="minorEastAsia" w:hAnsiTheme="minorEastAsia" w:cs="メイリオ" w:hint="eastAsia"/>
                                <w:b/>
                                <w:sz w:val="27"/>
                                <w:szCs w:val="27"/>
                              </w:rPr>
                              <w:t>今後、</w:t>
                            </w:r>
                            <w:r w:rsidR="00746AB5" w:rsidRPr="00746AB5">
                              <w:rPr>
                                <w:rFonts w:asciiTheme="minorEastAsia" w:hAnsiTheme="minorEastAsia" w:cs="メイリオ" w:hint="eastAsia"/>
                                <w:b/>
                                <w:sz w:val="27"/>
                                <w:szCs w:val="27"/>
                              </w:rPr>
                              <w:t>太陽光や風力などの再生エネルギーへの切り替えが進むかどうかが実現のかぎと</w:t>
                            </w:r>
                            <w:r w:rsidR="00746AB5">
                              <w:rPr>
                                <w:rFonts w:asciiTheme="minorEastAsia" w:hAnsiTheme="minorEastAsia" w:cs="メイリオ" w:hint="eastAsia"/>
                                <w:b/>
                                <w:sz w:val="27"/>
                                <w:szCs w:val="27"/>
                              </w:rPr>
                              <w:t>いう</w:t>
                            </w:r>
                            <w:r>
                              <w:rPr>
                                <w:rFonts w:asciiTheme="minorEastAsia" w:hAnsiTheme="minorEastAsia" w:cs="メイリオ" w:hint="eastAsia"/>
                                <w:b/>
                                <w:kern w:val="0"/>
                                <w:sz w:val="27"/>
                                <w:szCs w:val="27"/>
                              </w:rPr>
                              <w:t>。</w:t>
                            </w:r>
                            <w:r w:rsidR="00746AB5" w:rsidRPr="00746AB5">
                              <w:rPr>
                                <w:rFonts w:asciiTheme="minorEastAsia" w:hAnsiTheme="minorEastAsia" w:cs="メイリオ" w:hint="eastAsia"/>
                                <w:b/>
                                <w:sz w:val="27"/>
                                <w:szCs w:val="27"/>
                              </w:rPr>
                              <w:t>再生エネルギー分野での電力自由化を進めて民間参入を促し、再生エネ</w:t>
                            </w:r>
                            <w:r w:rsidR="00746AB5">
                              <w:rPr>
                                <w:rFonts w:asciiTheme="minorEastAsia" w:hAnsiTheme="minorEastAsia" w:cs="メイリオ" w:hint="eastAsia"/>
                                <w:b/>
                                <w:sz w:val="27"/>
                                <w:szCs w:val="27"/>
                              </w:rPr>
                              <w:t>ルギー</w:t>
                            </w:r>
                            <w:r w:rsidR="00746AB5" w:rsidRPr="00746AB5">
                              <w:rPr>
                                <w:rFonts w:asciiTheme="minorEastAsia" w:hAnsiTheme="minorEastAsia" w:cs="メイリオ" w:hint="eastAsia"/>
                                <w:b/>
                                <w:sz w:val="27"/>
                                <w:szCs w:val="27"/>
                              </w:rPr>
                              <w:t>の比率を現在の</w:t>
                            </w:r>
                            <w:r w:rsidR="00746AB5">
                              <w:rPr>
                                <w:rFonts w:asciiTheme="minorEastAsia" w:hAnsiTheme="minorEastAsia" w:cs="メイリオ" w:hint="eastAsia"/>
                                <w:b/>
                                <w:sz w:val="27"/>
                                <w:szCs w:val="27"/>
                              </w:rPr>
                              <w:t>4</w:t>
                            </w:r>
                            <w:r w:rsidR="00746AB5" w:rsidRPr="00746AB5">
                              <w:rPr>
                                <w:rFonts w:asciiTheme="minorEastAsia" w:hAnsiTheme="minorEastAsia" w:cs="メイリオ" w:hint="eastAsia"/>
                                <w:b/>
                                <w:sz w:val="27"/>
                                <w:szCs w:val="27"/>
                              </w:rPr>
                              <w:t>％から</w:t>
                            </w:r>
                            <w:r w:rsidR="00746AB5">
                              <w:rPr>
                                <w:rFonts w:asciiTheme="minorEastAsia" w:hAnsiTheme="minorEastAsia" w:cs="メイリオ" w:hint="eastAsia"/>
                                <w:b/>
                                <w:sz w:val="27"/>
                                <w:szCs w:val="27"/>
                              </w:rPr>
                              <w:t>2025</w:t>
                            </w:r>
                            <w:r w:rsidR="00746AB5" w:rsidRPr="00746AB5">
                              <w:rPr>
                                <w:rFonts w:asciiTheme="minorEastAsia" w:hAnsiTheme="minorEastAsia" w:cs="メイリオ" w:hint="eastAsia"/>
                                <w:b/>
                                <w:sz w:val="27"/>
                                <w:szCs w:val="27"/>
                              </w:rPr>
                              <w:t>年には</w:t>
                            </w:r>
                            <w:r w:rsidR="00746AB5">
                              <w:rPr>
                                <w:rFonts w:asciiTheme="minorEastAsia" w:hAnsiTheme="minorEastAsia" w:cs="メイリオ" w:hint="eastAsia"/>
                                <w:b/>
                                <w:sz w:val="27"/>
                                <w:szCs w:val="27"/>
                              </w:rPr>
                              <w:t>20</w:t>
                            </w:r>
                            <w:r w:rsidR="00746AB5" w:rsidRPr="00746AB5">
                              <w:rPr>
                                <w:rFonts w:asciiTheme="minorEastAsia" w:hAnsiTheme="minorEastAsia" w:cs="メイリオ" w:hint="eastAsia"/>
                                <w:b/>
                                <w:sz w:val="27"/>
                                <w:szCs w:val="27"/>
                              </w:rPr>
                              <w:t>％に高めることを目指す</w:t>
                            </w:r>
                            <w:r w:rsidR="00746AB5">
                              <w:rPr>
                                <w:rFonts w:asciiTheme="minorEastAsia" w:hAnsiTheme="minorEastAsia" w:cs="メイリオ" w:hint="eastAsia"/>
                                <w:b/>
                                <w:sz w:val="27"/>
                                <w:szCs w:val="27"/>
                              </w:rPr>
                              <w:t>とされている</w:t>
                            </w:r>
                            <w:r w:rsidR="00746AB5" w:rsidRPr="00746AB5">
                              <w:rPr>
                                <w:rFonts w:asciiTheme="minorEastAsia" w:hAnsiTheme="minorEastAsia" w:cs="メイリオ" w:hint="eastAsia"/>
                                <w:b/>
                                <w:sz w:val="27"/>
                                <w:szCs w:val="27"/>
                              </w:rPr>
                              <w:t>。将来的には公営企業の台湾電力の発電事業と送売電事業を分社化する</w:t>
                            </w:r>
                            <w:r w:rsidR="00746AB5">
                              <w:rPr>
                                <w:rFonts w:asciiTheme="minorEastAsia" w:hAnsiTheme="minorEastAsia" w:cs="メイリオ" w:hint="eastAsia"/>
                                <w:b/>
                                <w:sz w:val="27"/>
                                <w:szCs w:val="27"/>
                              </w:rPr>
                              <w:t>計画である</w:t>
                            </w:r>
                            <w:r w:rsidR="00746AB5" w:rsidRPr="00746AB5">
                              <w:rPr>
                                <w:rFonts w:asciiTheme="minorEastAsia" w:hAnsiTheme="minorEastAsia" w:cs="メイリオ" w:hint="eastAsia"/>
                                <w:b/>
                                <w:sz w:val="27"/>
                                <w:szCs w:val="27"/>
                              </w:rPr>
                              <w:t>。</w:t>
                            </w:r>
                          </w:p>
                          <w:p w:rsidR="002F562E" w:rsidRPr="00746AB5" w:rsidRDefault="00746AB5" w:rsidP="0029451C">
                            <w:pPr>
                              <w:pStyle w:val="Web"/>
                              <w:shd w:val="clear" w:color="auto" w:fill="FFFFFF"/>
                              <w:spacing w:before="0" w:beforeAutospacing="0" w:after="0" w:afterAutospacing="0" w:line="300" w:lineRule="exact"/>
                              <w:ind w:firstLineChars="100" w:firstLine="271"/>
                              <w:textAlignment w:val="baseline"/>
                              <w:rPr>
                                <w:rFonts w:asciiTheme="minorEastAsia" w:eastAsiaTheme="minorEastAsia" w:hAnsiTheme="minorEastAsia" w:cs="Arial"/>
                                <w:b/>
                                <w:sz w:val="27"/>
                                <w:szCs w:val="27"/>
                              </w:rPr>
                            </w:pPr>
                            <w:r w:rsidRPr="00746AB5">
                              <w:rPr>
                                <w:rFonts w:asciiTheme="minorEastAsia" w:eastAsiaTheme="minorEastAsia" w:hAnsiTheme="minorEastAsia" w:cs="メイリオ" w:hint="eastAsia"/>
                                <w:b/>
                                <w:sz w:val="27"/>
                                <w:szCs w:val="27"/>
                              </w:rPr>
                              <w:t>立法院の審議では、離島に保管されている放射性廃棄物の撤去問題などが焦点となったが、</w:t>
                            </w:r>
                            <w:r>
                              <w:rPr>
                                <w:rFonts w:asciiTheme="minorEastAsia" w:eastAsiaTheme="minorEastAsia" w:hAnsiTheme="minorEastAsia" w:cs="メイリオ" w:hint="eastAsia"/>
                                <w:b/>
                                <w:sz w:val="27"/>
                                <w:szCs w:val="27"/>
                              </w:rPr>
                              <w:t>2025</w:t>
                            </w:r>
                            <w:r w:rsidRPr="00746AB5">
                              <w:rPr>
                                <w:rFonts w:asciiTheme="minorEastAsia" w:eastAsiaTheme="minorEastAsia" w:hAnsiTheme="minorEastAsia" w:cs="メイリオ" w:hint="eastAsia"/>
                                <w:b/>
                                <w:sz w:val="27"/>
                                <w:szCs w:val="27"/>
                              </w:rPr>
                              <w:t>年までの脱原発については大きな異論は出なかった。ただ、産業界を中心に電力供給の不安定化や電気代の高騰を懸念する声も出ている。</w:t>
                            </w:r>
                          </w:p>
                        </w:txbxContent>
                      </wps:txbx>
                      <wps:bodyPr wrap="square" rtlCol="0">
                        <a:spAutoFit/>
                      </wps:bodyPr>
                    </wps:wsp>
                  </a:graphicData>
                </a:graphic>
                <wp14:sizeRelH relativeFrom="margin">
                  <wp14:pctWidth>0</wp14:pctWidth>
                </wp14:sizeRelH>
              </wp:anchor>
            </w:drawing>
          </mc:Choice>
          <mc:Fallback>
            <w:pict>
              <v:shape id="_x0000_s1039" type="#_x0000_t202" style="position:absolute;margin-left:-2.9pt;margin-top:85.95pt;width:595.4pt;height:690.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" filled="f" stroked="f">
                <v:textbox style="mso-fit-shape-to-text:t">
                  <w:txbxContent>
                    <w:p w:rsidR="00775900" w:rsidRPr="00CE65BF" w:rsidRDefault="000B25C3" w:rsidP="00775900">
                      <w:pPr>
                        <w:pStyle w:val="a3"/>
                        <w:spacing w:line="440" w:lineRule="exact"/>
                        <w:ind w:firstLineChars="0" w:firstLine="0"/>
                        <w:textAlignment w:val="baseline"/>
                        <w:rPr>
                          <w:rFonts w:ascii="Times New Roman" w:eastAsiaTheme="minorEastAsia" w:hAnsi="Times New Roman" w:cs="Times New Roman"/>
                          <w:b/>
                          <w:kern w:val="0"/>
                          <w:sz w:val="27"/>
                          <w:szCs w:val="27"/>
                        </w:rPr>
                      </w:pPr>
                      <w:r w:rsidRPr="00826D58">
                        <w:rPr>
                          <w:rFonts w:asciiTheme="majorEastAsia" w:hAnsiTheme="majorEastAsia" w:cstheme="minorBidi" w:hint="eastAsia"/>
                          <w:b/>
                          <w:bCs/>
                          <w:color w:val="FF0000"/>
                          <w:kern w:val="24"/>
                          <w:sz w:val="40"/>
                          <w:szCs w:val="40"/>
                        </w:rPr>
                        <w:t>台湾</w:t>
                      </w:r>
                      <w:r w:rsidR="00775900">
                        <w:rPr>
                          <w:rFonts w:asciiTheme="majorEastAsia" w:hAnsiTheme="majorEastAsia" w:cstheme="minorBidi" w:hint="eastAsia"/>
                          <w:b/>
                          <w:bCs/>
                          <w:color w:val="FF0000"/>
                          <w:kern w:val="24"/>
                          <w:sz w:val="40"/>
                          <w:szCs w:val="40"/>
                        </w:rPr>
                        <w:t xml:space="preserve">　</w:t>
                      </w:r>
                      <w:r w:rsidR="0029451C" w:rsidRPr="00CE65BF">
                        <w:rPr>
                          <w:rFonts w:ascii="Times New Roman" w:eastAsiaTheme="minorEastAsia" w:hAnsi="Times New Roman" w:cs="Times New Roman"/>
                          <w:b/>
                          <w:sz w:val="27"/>
                          <w:szCs w:val="27"/>
                        </w:rPr>
                        <w:t>台湾では、第一～第三原発が稼働し、全電力の約</w:t>
                      </w:r>
                      <w:r w:rsidR="0029451C" w:rsidRPr="00CE65BF">
                        <w:rPr>
                          <w:rFonts w:ascii="Times New Roman" w:eastAsiaTheme="minorEastAsia" w:hAnsi="Times New Roman" w:cs="Times New Roman"/>
                          <w:b/>
                          <w:sz w:val="27"/>
                          <w:szCs w:val="27"/>
                        </w:rPr>
                        <w:t>14</w:t>
                      </w:r>
                      <w:r w:rsidR="0029451C" w:rsidRPr="00CE65BF">
                        <w:rPr>
                          <w:rFonts w:ascii="Times New Roman" w:eastAsiaTheme="minorEastAsia" w:hAnsi="Times New Roman" w:cs="Times New Roman"/>
                          <w:b/>
                          <w:sz w:val="27"/>
                          <w:szCs w:val="27"/>
                        </w:rPr>
                        <w:t>％をまかなっている。</w:t>
                      </w:r>
                      <w:r w:rsidR="00B45B00" w:rsidRPr="00CE65BF">
                        <w:rPr>
                          <w:rFonts w:ascii="Times New Roman" w:eastAsiaTheme="minorEastAsia" w:hAnsi="Times New Roman" w:cs="Times New Roman"/>
                          <w:b/>
                          <w:kern w:val="0"/>
                          <w:sz w:val="27"/>
                          <w:szCs w:val="27"/>
                        </w:rPr>
                        <w:t>第一、第二</w:t>
                      </w:r>
                    </w:p>
                    <w:p w:rsidR="0029451C" w:rsidRPr="00CE65BF" w:rsidRDefault="00B45B00" w:rsidP="00775900">
                      <w:pPr>
                        <w:pStyle w:val="a3"/>
                        <w:spacing w:line="300" w:lineRule="exact"/>
                        <w:ind w:firstLineChars="0" w:firstLine="0"/>
                        <w:textAlignment w:val="baseline"/>
                        <w:rPr>
                          <w:rFonts w:ascii="Times New Roman" w:eastAsiaTheme="minorEastAsia" w:hAnsi="Times New Roman" w:cs="Times New Roman"/>
                          <w:b/>
                          <w:bCs/>
                          <w:color w:val="FF0000"/>
                          <w:kern w:val="24"/>
                          <w:sz w:val="40"/>
                          <w:szCs w:val="40"/>
                        </w:rPr>
                      </w:pPr>
                      <w:r w:rsidRPr="00CE65BF">
                        <w:rPr>
                          <w:rFonts w:ascii="Times New Roman" w:eastAsiaTheme="minorEastAsia" w:hAnsi="Times New Roman" w:cs="Times New Roman"/>
                          <w:b/>
                          <w:kern w:val="0"/>
                          <w:sz w:val="27"/>
                          <w:szCs w:val="27"/>
                        </w:rPr>
                        <w:t>原発は人口密集地の台湾北部、台北中心部から</w:t>
                      </w:r>
                      <w:r w:rsidRPr="00CE65BF">
                        <w:rPr>
                          <w:rFonts w:ascii="Times New Roman" w:eastAsiaTheme="minorEastAsia" w:hAnsi="Times New Roman" w:cs="Times New Roman"/>
                          <w:b/>
                          <w:kern w:val="0"/>
                          <w:sz w:val="27"/>
                          <w:szCs w:val="27"/>
                        </w:rPr>
                        <w:t>20</w:t>
                      </w:r>
                      <w:r w:rsidR="00E70ED6" w:rsidRPr="00CE65BF">
                        <w:rPr>
                          <w:rFonts w:ascii="Times New Roman" w:eastAsiaTheme="minorEastAsia" w:hAnsi="Times New Roman" w:cs="Times New Roman"/>
                          <w:b/>
                          <w:kern w:val="0"/>
                          <w:sz w:val="27"/>
                          <w:szCs w:val="27"/>
                        </w:rPr>
                        <w:t xml:space="preserve"> km</w:t>
                      </w:r>
                      <w:r w:rsidRPr="00CE65BF">
                        <w:rPr>
                          <w:rFonts w:ascii="Times New Roman" w:eastAsiaTheme="minorEastAsia" w:hAnsi="Times New Roman" w:cs="Times New Roman"/>
                          <w:b/>
                          <w:kern w:val="0"/>
                          <w:sz w:val="27"/>
                          <w:szCs w:val="27"/>
                        </w:rPr>
                        <w:t>ほどの距離にある。</w:t>
                      </w:r>
                      <w:r w:rsidR="0029451C" w:rsidRPr="00CE65BF">
                        <w:rPr>
                          <w:rFonts w:ascii="Times New Roman" w:eastAsiaTheme="minorEastAsia" w:hAnsi="Times New Roman" w:cs="Times New Roman"/>
                          <w:b/>
                          <w:sz w:val="27"/>
                          <w:szCs w:val="27"/>
                        </w:rPr>
                        <w:t>第一原発</w:t>
                      </w:r>
                      <w:r w:rsidR="0029451C" w:rsidRPr="00CE65BF">
                        <w:rPr>
                          <w:rFonts w:ascii="Times New Roman" w:eastAsiaTheme="minorEastAsia" w:hAnsi="Times New Roman" w:cs="Times New Roman"/>
                          <w:b/>
                          <w:sz w:val="27"/>
                          <w:szCs w:val="27"/>
                        </w:rPr>
                        <w:t>1</w:t>
                      </w:r>
                      <w:r w:rsidR="0029451C" w:rsidRPr="00CE65BF">
                        <w:rPr>
                          <w:rFonts w:ascii="Times New Roman" w:eastAsiaTheme="minorEastAsia" w:hAnsi="Times New Roman" w:cs="Times New Roman"/>
                          <w:b/>
                          <w:sz w:val="27"/>
                          <w:szCs w:val="27"/>
                        </w:rPr>
                        <w:t>号機が</w:t>
                      </w:r>
                      <w:r w:rsidR="0029451C" w:rsidRPr="00CE65BF">
                        <w:rPr>
                          <w:rFonts w:ascii="Times New Roman" w:eastAsiaTheme="minorEastAsia" w:hAnsi="Times New Roman" w:cs="Times New Roman"/>
                          <w:b/>
                          <w:sz w:val="27"/>
                          <w:szCs w:val="27"/>
                        </w:rPr>
                        <w:t>2018</w:t>
                      </w:r>
                      <w:r w:rsidR="0029451C" w:rsidRPr="00CE65BF">
                        <w:rPr>
                          <w:rFonts w:ascii="Times New Roman" w:eastAsiaTheme="minorEastAsia" w:hAnsi="Times New Roman" w:cs="Times New Roman"/>
                          <w:b/>
                          <w:sz w:val="27"/>
                          <w:szCs w:val="27"/>
                        </w:rPr>
                        <w:t>年</w:t>
                      </w:r>
                      <w:r w:rsidR="0029451C" w:rsidRPr="00CE65BF">
                        <w:rPr>
                          <w:rFonts w:ascii="Times New Roman" w:eastAsiaTheme="minorEastAsia" w:hAnsi="Times New Roman" w:cs="Times New Roman"/>
                          <w:b/>
                          <w:sz w:val="27"/>
                          <w:szCs w:val="27"/>
                        </w:rPr>
                        <w:t>12</w:t>
                      </w:r>
                      <w:r w:rsidR="0029451C" w:rsidRPr="00CE65BF">
                        <w:rPr>
                          <w:rFonts w:ascii="Times New Roman" w:eastAsiaTheme="minorEastAsia" w:hAnsi="Times New Roman" w:cs="Times New Roman"/>
                          <w:b/>
                          <w:sz w:val="27"/>
                          <w:szCs w:val="27"/>
                        </w:rPr>
                        <w:t>月に</w:t>
                      </w:r>
                      <w:r w:rsidR="0029451C" w:rsidRPr="00CE65BF">
                        <w:rPr>
                          <w:rFonts w:ascii="Times New Roman" w:eastAsiaTheme="minorEastAsia" w:hAnsi="Times New Roman" w:cs="Times New Roman"/>
                          <w:b/>
                          <w:sz w:val="27"/>
                          <w:szCs w:val="27"/>
                        </w:rPr>
                        <w:t>40</w:t>
                      </w:r>
                      <w:r w:rsidR="0029451C" w:rsidRPr="00CE65BF">
                        <w:rPr>
                          <w:rFonts w:ascii="Times New Roman" w:eastAsiaTheme="minorEastAsia" w:hAnsi="Times New Roman" w:cs="Times New Roman"/>
                          <w:b/>
                          <w:sz w:val="27"/>
                          <w:szCs w:val="27"/>
                        </w:rPr>
                        <w:t>年の稼働期限を迎えるのをはじめ、稼働中の全原発が</w:t>
                      </w:r>
                      <w:r w:rsidR="0029451C" w:rsidRPr="00CE65BF">
                        <w:rPr>
                          <w:rFonts w:ascii="Times New Roman" w:eastAsiaTheme="minorEastAsia" w:hAnsi="Times New Roman" w:cs="Times New Roman"/>
                          <w:b/>
                          <w:sz w:val="27"/>
                          <w:szCs w:val="27"/>
                        </w:rPr>
                        <w:t>2025</w:t>
                      </w:r>
                      <w:r w:rsidR="0029451C" w:rsidRPr="00CE65BF">
                        <w:rPr>
                          <w:rFonts w:ascii="Times New Roman" w:eastAsiaTheme="minorEastAsia" w:hAnsi="Times New Roman" w:cs="Times New Roman"/>
                          <w:b/>
                          <w:sz w:val="27"/>
                          <w:szCs w:val="27"/>
                        </w:rPr>
                        <w:t>年</w:t>
                      </w:r>
                      <w:r w:rsidR="00E70ED6" w:rsidRPr="00CE65BF">
                        <w:rPr>
                          <w:rFonts w:ascii="Times New Roman" w:eastAsiaTheme="minorEastAsia" w:hAnsi="Times New Roman" w:cs="Times New Roman"/>
                          <w:b/>
                          <w:sz w:val="27"/>
                          <w:szCs w:val="27"/>
                        </w:rPr>
                        <w:t>5</w:t>
                      </w:r>
                      <w:r w:rsidR="0029451C" w:rsidRPr="00CE65BF">
                        <w:rPr>
                          <w:rFonts w:ascii="Times New Roman" w:eastAsiaTheme="minorEastAsia" w:hAnsi="Times New Roman" w:cs="Times New Roman"/>
                          <w:b/>
                          <w:sz w:val="27"/>
                          <w:szCs w:val="27"/>
                        </w:rPr>
                        <w:t>月までに期限を迎える。</w:t>
                      </w:r>
                    </w:p>
                    <w:p w:rsidR="00D97012" w:rsidRPr="0029451C" w:rsidRDefault="0029451C" w:rsidP="0029451C">
                      <w:pPr>
                        <w:shd w:val="clear" w:color="auto" w:fill="FFFFFF"/>
                        <w:spacing w:line="300" w:lineRule="exact"/>
                        <w:ind w:firstLine="271"/>
                        <w:rPr>
                          <w:rFonts w:asciiTheme="minorEastAsia" w:hAnsiTheme="minorEastAsia" w:cs="メイリオ"/>
                          <w:b/>
                          <w:sz w:val="27"/>
                          <w:szCs w:val="27"/>
                        </w:rPr>
                      </w:pPr>
                      <w:r w:rsidRPr="00B45B00">
                        <w:rPr>
                          <w:rFonts w:asciiTheme="minorEastAsia" w:hAnsiTheme="minorEastAsia" w:cs="メイリオ" w:hint="eastAsia"/>
                          <w:b/>
                          <w:kern w:val="0"/>
                          <w:sz w:val="27"/>
                          <w:szCs w:val="27"/>
                        </w:rPr>
                        <w:t>第一、第二原発</w:t>
                      </w:r>
                      <w:r>
                        <w:rPr>
                          <w:rFonts w:asciiTheme="minorEastAsia" w:hAnsiTheme="minorEastAsia" w:cs="メイリオ" w:hint="eastAsia"/>
                          <w:b/>
                          <w:kern w:val="0"/>
                          <w:sz w:val="27"/>
                          <w:szCs w:val="27"/>
                        </w:rPr>
                        <w:t>の</w:t>
                      </w:r>
                      <w:r w:rsidR="00B45B00" w:rsidRPr="00B45B00">
                        <w:rPr>
                          <w:rFonts w:asciiTheme="minorEastAsia" w:hAnsiTheme="minorEastAsia" w:cs="メイリオ" w:hint="eastAsia"/>
                          <w:b/>
                          <w:kern w:val="0"/>
                          <w:sz w:val="27"/>
                          <w:szCs w:val="27"/>
                        </w:rPr>
                        <w:t>近くに第四原発の建設も進んでいたが、</w:t>
                      </w:r>
                      <w:hyperlink r:id="rId21" w:tooltip="福島第一原発事故のトピックスを開く" w:history="1">
                        <w:r w:rsidR="00B45B00" w:rsidRPr="00B45B00">
                          <w:rPr>
                            <w:rFonts w:asciiTheme="minorEastAsia" w:hAnsiTheme="minorEastAsia" w:cs="メイリオ" w:hint="eastAsia"/>
                            <w:b/>
                            <w:kern w:val="0"/>
                            <w:sz w:val="27"/>
                            <w:szCs w:val="27"/>
                          </w:rPr>
                          <w:t>福島原発事故</w:t>
                        </w:r>
                      </w:hyperlink>
                      <w:r w:rsidR="00B45B00" w:rsidRPr="00B45B00">
                        <w:rPr>
                          <w:rFonts w:asciiTheme="minorEastAsia" w:hAnsiTheme="minorEastAsia" w:cs="メイリオ" w:hint="eastAsia"/>
                          <w:b/>
                          <w:kern w:val="0"/>
                          <w:sz w:val="27"/>
                          <w:szCs w:val="27"/>
                        </w:rPr>
                        <w:t>で安全性への不安が高まり、反対運動が激化。第四原発の稼働を目指していた</w:t>
                      </w:r>
                      <w:hyperlink r:id="rId22" w:tooltip="馬英九のトピックスを開く" w:history="1">
                        <w:r w:rsidR="00B45B00" w:rsidRPr="00B45B00">
                          <w:rPr>
                            <w:rFonts w:asciiTheme="minorEastAsia" w:hAnsiTheme="minorEastAsia" w:cs="メイリオ" w:hint="eastAsia"/>
                            <w:b/>
                            <w:kern w:val="0"/>
                            <w:sz w:val="27"/>
                            <w:szCs w:val="27"/>
                          </w:rPr>
                          <w:t>馬英九</w:t>
                        </w:r>
                      </w:hyperlink>
                      <w:r w:rsidR="00B45B00" w:rsidRPr="00B45B00">
                        <w:rPr>
                          <w:rFonts w:asciiTheme="minorEastAsia" w:hAnsiTheme="minorEastAsia" w:cs="メイリオ" w:hint="eastAsia"/>
                          <w:b/>
                          <w:kern w:val="0"/>
                          <w:sz w:val="27"/>
                          <w:szCs w:val="27"/>
                        </w:rPr>
                        <w:t>（マーインチウ）・前政権は</w:t>
                      </w:r>
                      <w:r w:rsidR="00B45B00">
                        <w:rPr>
                          <w:rFonts w:asciiTheme="minorEastAsia" w:hAnsiTheme="minorEastAsia" w:cs="メイリオ" w:hint="eastAsia"/>
                          <w:b/>
                          <w:kern w:val="0"/>
                          <w:sz w:val="27"/>
                          <w:szCs w:val="27"/>
                        </w:rPr>
                        <w:t>2014</w:t>
                      </w:r>
                      <w:r w:rsidR="00B45B00" w:rsidRPr="00B45B00">
                        <w:rPr>
                          <w:rFonts w:asciiTheme="minorEastAsia" w:hAnsiTheme="minorEastAsia" w:cs="メイリオ" w:hint="eastAsia"/>
                          <w:b/>
                          <w:kern w:val="0"/>
                          <w:sz w:val="27"/>
                          <w:szCs w:val="27"/>
                        </w:rPr>
                        <w:t>年に凍結決定に追い込まれた。</w:t>
                      </w:r>
                      <w:r w:rsidR="00D97012">
                        <w:rPr>
                          <w:rFonts w:asciiTheme="minorEastAsia" w:hAnsiTheme="minorEastAsia" w:cs="メイリオ" w:hint="eastAsia"/>
                          <w:b/>
                          <w:kern w:val="0"/>
                          <w:sz w:val="27"/>
                          <w:szCs w:val="27"/>
                        </w:rPr>
                        <w:t>なお、第一、二、三原発は米国製、第</w:t>
                      </w:r>
                      <w:r>
                        <w:rPr>
                          <w:rFonts w:asciiTheme="minorEastAsia" w:hAnsiTheme="minorEastAsia" w:cs="メイリオ" w:hint="eastAsia"/>
                          <w:b/>
                          <w:kern w:val="0"/>
                          <w:sz w:val="27"/>
                          <w:szCs w:val="27"/>
                        </w:rPr>
                        <w:t>四</w:t>
                      </w:r>
                      <w:r w:rsidR="00D97012">
                        <w:rPr>
                          <w:rFonts w:asciiTheme="minorEastAsia" w:hAnsiTheme="minorEastAsia" w:cs="メイリオ" w:hint="eastAsia"/>
                          <w:b/>
                          <w:kern w:val="0"/>
                          <w:sz w:val="27"/>
                          <w:szCs w:val="27"/>
                        </w:rPr>
                        <w:t>原発は日本製。</w:t>
                      </w:r>
                    </w:p>
                    <w:p w:rsidR="0029451C" w:rsidRDefault="00B45B00" w:rsidP="0029451C">
                      <w:pPr>
                        <w:shd w:val="clear" w:color="auto" w:fill="FFFFFF"/>
                        <w:spacing w:line="300" w:lineRule="exact"/>
                        <w:ind w:firstLine="271"/>
                        <w:rPr>
                          <w:rFonts w:asciiTheme="minorEastAsia" w:hAnsiTheme="minorEastAsia" w:cs="メイリオ"/>
                          <w:b/>
                          <w:kern w:val="0"/>
                          <w:sz w:val="27"/>
                          <w:szCs w:val="27"/>
                        </w:rPr>
                      </w:pPr>
                      <w:r w:rsidRPr="00B45B00">
                        <w:rPr>
                          <w:rFonts w:asciiTheme="minorEastAsia" w:hAnsiTheme="minorEastAsia" w:cs="メイリオ" w:hint="eastAsia"/>
                          <w:b/>
                          <w:kern w:val="0"/>
                          <w:sz w:val="27"/>
                          <w:szCs w:val="27"/>
                        </w:rPr>
                        <w:t>馬政権は第四原発を直接</w:t>
                      </w:r>
                      <w:hyperlink r:id="rId23" w:tooltip="廃炉のトピックスを開く" w:history="1">
                        <w:r w:rsidRPr="00B45B00">
                          <w:rPr>
                            <w:rFonts w:asciiTheme="minorEastAsia" w:hAnsiTheme="minorEastAsia" w:cs="メイリオ" w:hint="eastAsia"/>
                            <w:b/>
                            <w:kern w:val="0"/>
                            <w:sz w:val="27"/>
                            <w:szCs w:val="27"/>
                          </w:rPr>
                          <w:t>廃炉</w:t>
                        </w:r>
                      </w:hyperlink>
                      <w:r w:rsidRPr="00B45B00">
                        <w:rPr>
                          <w:rFonts w:asciiTheme="minorEastAsia" w:hAnsiTheme="minorEastAsia" w:cs="メイリオ" w:hint="eastAsia"/>
                          <w:b/>
                          <w:kern w:val="0"/>
                          <w:sz w:val="27"/>
                          <w:szCs w:val="27"/>
                        </w:rPr>
                        <w:t>にはせず、将来的に稼働させる選択肢を残していた。これに対し、</w:t>
                      </w:r>
                      <w:r w:rsidR="00D97012" w:rsidRPr="00746AB5">
                        <w:rPr>
                          <w:rFonts w:asciiTheme="minorEastAsia" w:hAnsiTheme="minorEastAsia" w:cs="メイリオ" w:hint="eastAsia"/>
                          <w:b/>
                          <w:sz w:val="27"/>
                          <w:szCs w:val="27"/>
                        </w:rPr>
                        <w:t>昨年</w:t>
                      </w:r>
                      <w:r w:rsidR="00D97012">
                        <w:rPr>
                          <w:rFonts w:asciiTheme="minorEastAsia" w:hAnsiTheme="minorEastAsia" w:cs="メイリオ" w:hint="eastAsia"/>
                          <w:b/>
                          <w:sz w:val="27"/>
                          <w:szCs w:val="27"/>
                        </w:rPr>
                        <w:t>5</w:t>
                      </w:r>
                      <w:r w:rsidR="00D97012" w:rsidRPr="00746AB5">
                        <w:rPr>
                          <w:rFonts w:asciiTheme="minorEastAsia" w:hAnsiTheme="minorEastAsia" w:cs="メイリオ" w:hint="eastAsia"/>
                          <w:b/>
                          <w:sz w:val="27"/>
                          <w:szCs w:val="27"/>
                        </w:rPr>
                        <w:t>月に就任した蔡英文（ツァイインウェン）総統</w:t>
                      </w:r>
                      <w:r w:rsidRPr="00B45B00">
                        <w:rPr>
                          <w:rFonts w:asciiTheme="minorEastAsia" w:hAnsiTheme="minorEastAsia" w:cs="メイリオ" w:hint="eastAsia"/>
                          <w:b/>
                          <w:kern w:val="0"/>
                          <w:sz w:val="27"/>
                          <w:szCs w:val="27"/>
                        </w:rPr>
                        <w:t>は総統選で原発ゼロを公約</w:t>
                      </w:r>
                      <w:r w:rsidR="00D97012">
                        <w:rPr>
                          <w:rFonts w:asciiTheme="minorEastAsia" w:hAnsiTheme="minorEastAsia" w:cs="メイリオ" w:hint="eastAsia"/>
                          <w:b/>
                          <w:kern w:val="0"/>
                          <w:sz w:val="27"/>
                          <w:szCs w:val="27"/>
                        </w:rPr>
                        <w:t>し、</w:t>
                      </w:r>
                      <w:r w:rsidR="00746AB5">
                        <w:rPr>
                          <w:rFonts w:asciiTheme="minorEastAsia" w:hAnsiTheme="minorEastAsia" w:cs="Meiryo UI" w:hint="eastAsia"/>
                          <w:b/>
                          <w:sz w:val="28"/>
                          <w:szCs w:val="28"/>
                        </w:rPr>
                        <w:t>本</w:t>
                      </w:r>
                      <w:r w:rsidR="002F562E">
                        <w:rPr>
                          <w:rFonts w:asciiTheme="minorEastAsia" w:hAnsiTheme="minorEastAsia" w:cs="Meiryo UI" w:hint="eastAsia"/>
                          <w:b/>
                          <w:sz w:val="28"/>
                          <w:szCs w:val="28"/>
                        </w:rPr>
                        <w:t>年</w:t>
                      </w:r>
                      <w:r w:rsidR="002F562E" w:rsidRPr="00DD34F2">
                        <w:rPr>
                          <w:rFonts w:asciiTheme="minorEastAsia" w:hAnsiTheme="minorEastAsia" w:cs="Meiryo UI" w:hint="eastAsia"/>
                          <w:b/>
                          <w:sz w:val="28"/>
                          <w:szCs w:val="28"/>
                        </w:rPr>
                        <w:t>1月</w:t>
                      </w:r>
                      <w:r w:rsidR="00746AB5">
                        <w:rPr>
                          <w:rFonts w:asciiTheme="minorEastAsia" w:hAnsiTheme="minorEastAsia" w:cs="Meiryo UI" w:hint="eastAsia"/>
                          <w:b/>
                          <w:sz w:val="28"/>
                          <w:szCs w:val="28"/>
                        </w:rPr>
                        <w:t>11</w:t>
                      </w:r>
                      <w:r w:rsidR="002F562E" w:rsidRPr="00DD34F2">
                        <w:rPr>
                          <w:rFonts w:asciiTheme="minorEastAsia" w:hAnsiTheme="minorEastAsia" w:cs="Meiryo UI" w:hint="eastAsia"/>
                          <w:b/>
                          <w:sz w:val="28"/>
                          <w:szCs w:val="28"/>
                        </w:rPr>
                        <w:t>日</w:t>
                      </w:r>
                      <w:r w:rsidR="002F562E">
                        <w:rPr>
                          <w:rFonts w:asciiTheme="minorEastAsia" w:hAnsiTheme="minorEastAsia" w:cs="Meiryo UI" w:hint="eastAsia"/>
                          <w:b/>
                          <w:sz w:val="28"/>
                          <w:szCs w:val="28"/>
                        </w:rPr>
                        <w:t>、</w:t>
                      </w:r>
                      <w:r w:rsidR="00746AB5" w:rsidRPr="00746AB5">
                        <w:rPr>
                          <w:rFonts w:asciiTheme="minorEastAsia" w:hAnsiTheme="minorEastAsia" w:cs="メイリオ" w:hint="eastAsia"/>
                          <w:b/>
                          <w:sz w:val="27"/>
                          <w:szCs w:val="27"/>
                        </w:rPr>
                        <w:t>台湾</w:t>
                      </w:r>
                      <w:r w:rsidR="00746AB5">
                        <w:rPr>
                          <w:rFonts w:asciiTheme="minorEastAsia" w:hAnsiTheme="minorEastAsia" w:cs="メイリオ" w:hint="eastAsia"/>
                          <w:b/>
                          <w:sz w:val="27"/>
                          <w:szCs w:val="27"/>
                        </w:rPr>
                        <w:t>の</w:t>
                      </w:r>
                      <w:r w:rsidR="00746AB5" w:rsidRPr="00746AB5">
                        <w:rPr>
                          <w:rFonts w:asciiTheme="minorEastAsia" w:hAnsiTheme="minorEastAsia" w:cs="メイリオ" w:hint="eastAsia"/>
                          <w:b/>
                          <w:sz w:val="27"/>
                          <w:szCs w:val="27"/>
                        </w:rPr>
                        <w:t>国会に当たる立法院で</w:t>
                      </w:r>
                      <w:r w:rsidR="00746AB5">
                        <w:rPr>
                          <w:rFonts w:asciiTheme="minorEastAsia" w:hAnsiTheme="minorEastAsia" w:cs="メイリオ" w:hint="eastAsia"/>
                          <w:b/>
                          <w:sz w:val="27"/>
                          <w:szCs w:val="27"/>
                        </w:rPr>
                        <w:t>、2025</w:t>
                      </w:r>
                      <w:r w:rsidR="00746AB5" w:rsidRPr="00746AB5">
                        <w:rPr>
                          <w:rFonts w:asciiTheme="minorEastAsia" w:hAnsiTheme="minorEastAsia" w:cs="メイリオ" w:hint="eastAsia"/>
                          <w:b/>
                          <w:sz w:val="27"/>
                          <w:szCs w:val="27"/>
                        </w:rPr>
                        <w:t>年までの脱原発</w:t>
                      </w:r>
                      <w:r w:rsidR="00746AB5">
                        <w:rPr>
                          <w:rFonts w:asciiTheme="minorEastAsia" w:hAnsiTheme="minorEastAsia" w:cs="メイリオ" w:hint="eastAsia"/>
                          <w:b/>
                          <w:sz w:val="27"/>
                          <w:szCs w:val="27"/>
                        </w:rPr>
                        <w:t>を定めた電気事業法改正案</w:t>
                      </w:r>
                      <w:r w:rsidR="00D97012">
                        <w:rPr>
                          <w:rFonts w:asciiTheme="minorEastAsia" w:hAnsiTheme="minorEastAsia" w:cs="メイリオ" w:hint="eastAsia"/>
                          <w:b/>
                          <w:sz w:val="27"/>
                          <w:szCs w:val="27"/>
                        </w:rPr>
                        <w:t>を</w:t>
                      </w:r>
                      <w:r>
                        <w:rPr>
                          <w:rFonts w:asciiTheme="minorEastAsia" w:hAnsiTheme="minorEastAsia" w:cs="メイリオ" w:hint="eastAsia"/>
                          <w:b/>
                          <w:sz w:val="27"/>
                          <w:szCs w:val="27"/>
                        </w:rPr>
                        <w:t>可決</w:t>
                      </w:r>
                      <w:r w:rsidR="00D97012">
                        <w:rPr>
                          <w:rFonts w:asciiTheme="minorEastAsia" w:hAnsiTheme="minorEastAsia" w:cs="メイリオ" w:hint="eastAsia"/>
                          <w:b/>
                          <w:sz w:val="27"/>
                          <w:szCs w:val="27"/>
                        </w:rPr>
                        <w:t>、成立させ</w:t>
                      </w:r>
                      <w:r w:rsidR="0029451C">
                        <w:rPr>
                          <w:rFonts w:asciiTheme="minorEastAsia" w:hAnsiTheme="minorEastAsia" w:cs="メイリオ" w:hint="eastAsia"/>
                          <w:b/>
                          <w:sz w:val="27"/>
                          <w:szCs w:val="27"/>
                        </w:rPr>
                        <w:t>、</w:t>
                      </w:r>
                      <w:r w:rsidR="0029451C" w:rsidRPr="00746AB5">
                        <w:rPr>
                          <w:rFonts w:asciiTheme="minorEastAsia" w:hAnsiTheme="minorEastAsia" w:cs="メイリオ" w:hint="eastAsia"/>
                          <w:b/>
                          <w:sz w:val="27"/>
                          <w:szCs w:val="27"/>
                        </w:rPr>
                        <w:t>稼働延長の道を閉ざした。</w:t>
                      </w:r>
                      <w:r w:rsidR="00D97012">
                        <w:rPr>
                          <w:rFonts w:asciiTheme="minorEastAsia" w:hAnsiTheme="minorEastAsia" w:cs="メイリオ" w:hint="eastAsia"/>
                          <w:b/>
                          <w:sz w:val="27"/>
                          <w:szCs w:val="27"/>
                        </w:rPr>
                        <w:t>これで、</w:t>
                      </w:r>
                      <w:r w:rsidR="00D97012" w:rsidRPr="00B45B00">
                        <w:rPr>
                          <w:rFonts w:asciiTheme="minorEastAsia" w:hAnsiTheme="minorEastAsia" w:cs="メイリオ" w:hint="eastAsia"/>
                          <w:b/>
                          <w:kern w:val="0"/>
                          <w:sz w:val="27"/>
                          <w:szCs w:val="27"/>
                        </w:rPr>
                        <w:t>第四原発の稼働の可能性もほぼなくなった。</w:t>
                      </w:r>
                    </w:p>
                    <w:p w:rsidR="00746AB5" w:rsidRPr="0029451C" w:rsidRDefault="00D97012" w:rsidP="0029451C">
                      <w:pPr>
                        <w:shd w:val="clear" w:color="auto" w:fill="FFFFFF"/>
                        <w:spacing w:line="300" w:lineRule="exact"/>
                        <w:ind w:firstLine="271"/>
                        <w:rPr>
                          <w:rFonts w:asciiTheme="minorEastAsia" w:hAnsiTheme="minorEastAsia" w:cs="メイリオ"/>
                          <w:b/>
                          <w:kern w:val="0"/>
                          <w:sz w:val="27"/>
                          <w:szCs w:val="27"/>
                        </w:rPr>
                      </w:pPr>
                      <w:r>
                        <w:rPr>
                          <w:rFonts w:asciiTheme="minorEastAsia" w:hAnsiTheme="minorEastAsia" w:cs="メイリオ" w:hint="eastAsia"/>
                          <w:b/>
                          <w:sz w:val="27"/>
                          <w:szCs w:val="27"/>
                        </w:rPr>
                        <w:t>今後、</w:t>
                      </w:r>
                      <w:r w:rsidR="00746AB5" w:rsidRPr="00746AB5">
                        <w:rPr>
                          <w:rFonts w:asciiTheme="minorEastAsia" w:hAnsiTheme="minorEastAsia" w:cs="メイリオ" w:hint="eastAsia"/>
                          <w:b/>
                          <w:sz w:val="27"/>
                          <w:szCs w:val="27"/>
                        </w:rPr>
                        <w:t>太陽光や風力などの再生エネルギーへの切り替えが進むかどうかが実現のかぎと</w:t>
                      </w:r>
                      <w:r w:rsidR="00746AB5">
                        <w:rPr>
                          <w:rFonts w:asciiTheme="minorEastAsia" w:hAnsiTheme="minorEastAsia" w:cs="メイリオ" w:hint="eastAsia"/>
                          <w:b/>
                          <w:sz w:val="27"/>
                          <w:szCs w:val="27"/>
                        </w:rPr>
                        <w:t>いう</w:t>
                      </w:r>
                      <w:r>
                        <w:rPr>
                          <w:rFonts w:asciiTheme="minorEastAsia" w:hAnsiTheme="minorEastAsia" w:cs="メイリオ" w:hint="eastAsia"/>
                          <w:b/>
                          <w:kern w:val="0"/>
                          <w:sz w:val="27"/>
                          <w:szCs w:val="27"/>
                        </w:rPr>
                        <w:t>。</w:t>
                      </w:r>
                      <w:r w:rsidR="00746AB5" w:rsidRPr="00746AB5">
                        <w:rPr>
                          <w:rFonts w:asciiTheme="minorEastAsia" w:hAnsiTheme="minorEastAsia" w:cs="メイリオ" w:hint="eastAsia"/>
                          <w:b/>
                          <w:sz w:val="27"/>
                          <w:szCs w:val="27"/>
                        </w:rPr>
                        <w:t>再生エネルギー分野での電力自由化を進めて民間参入を促し、再生エネ</w:t>
                      </w:r>
                      <w:r w:rsidR="00746AB5">
                        <w:rPr>
                          <w:rFonts w:asciiTheme="minorEastAsia" w:hAnsiTheme="minorEastAsia" w:cs="メイリオ" w:hint="eastAsia"/>
                          <w:b/>
                          <w:sz w:val="27"/>
                          <w:szCs w:val="27"/>
                        </w:rPr>
                        <w:t>ルギー</w:t>
                      </w:r>
                      <w:r w:rsidR="00746AB5" w:rsidRPr="00746AB5">
                        <w:rPr>
                          <w:rFonts w:asciiTheme="minorEastAsia" w:hAnsiTheme="minorEastAsia" w:cs="メイリオ" w:hint="eastAsia"/>
                          <w:b/>
                          <w:sz w:val="27"/>
                          <w:szCs w:val="27"/>
                        </w:rPr>
                        <w:t>の比率を現在の</w:t>
                      </w:r>
                      <w:r w:rsidR="00746AB5">
                        <w:rPr>
                          <w:rFonts w:asciiTheme="minorEastAsia" w:hAnsiTheme="minorEastAsia" w:cs="メイリオ" w:hint="eastAsia"/>
                          <w:b/>
                          <w:sz w:val="27"/>
                          <w:szCs w:val="27"/>
                        </w:rPr>
                        <w:t>4</w:t>
                      </w:r>
                      <w:r w:rsidR="00746AB5" w:rsidRPr="00746AB5">
                        <w:rPr>
                          <w:rFonts w:asciiTheme="minorEastAsia" w:hAnsiTheme="minorEastAsia" w:cs="メイリオ" w:hint="eastAsia"/>
                          <w:b/>
                          <w:sz w:val="27"/>
                          <w:szCs w:val="27"/>
                        </w:rPr>
                        <w:t>％から</w:t>
                      </w:r>
                      <w:r w:rsidR="00746AB5">
                        <w:rPr>
                          <w:rFonts w:asciiTheme="minorEastAsia" w:hAnsiTheme="minorEastAsia" w:cs="メイリオ" w:hint="eastAsia"/>
                          <w:b/>
                          <w:sz w:val="27"/>
                          <w:szCs w:val="27"/>
                        </w:rPr>
                        <w:t>2025</w:t>
                      </w:r>
                      <w:r w:rsidR="00746AB5" w:rsidRPr="00746AB5">
                        <w:rPr>
                          <w:rFonts w:asciiTheme="minorEastAsia" w:hAnsiTheme="minorEastAsia" w:cs="メイリオ" w:hint="eastAsia"/>
                          <w:b/>
                          <w:sz w:val="27"/>
                          <w:szCs w:val="27"/>
                        </w:rPr>
                        <w:t>年には</w:t>
                      </w:r>
                      <w:r w:rsidR="00746AB5">
                        <w:rPr>
                          <w:rFonts w:asciiTheme="minorEastAsia" w:hAnsiTheme="minorEastAsia" w:cs="メイリオ" w:hint="eastAsia"/>
                          <w:b/>
                          <w:sz w:val="27"/>
                          <w:szCs w:val="27"/>
                        </w:rPr>
                        <w:t>20</w:t>
                      </w:r>
                      <w:r w:rsidR="00746AB5" w:rsidRPr="00746AB5">
                        <w:rPr>
                          <w:rFonts w:asciiTheme="minorEastAsia" w:hAnsiTheme="minorEastAsia" w:cs="メイリオ" w:hint="eastAsia"/>
                          <w:b/>
                          <w:sz w:val="27"/>
                          <w:szCs w:val="27"/>
                        </w:rPr>
                        <w:t>％に高めることを目指す</w:t>
                      </w:r>
                      <w:r w:rsidR="00746AB5">
                        <w:rPr>
                          <w:rFonts w:asciiTheme="minorEastAsia" w:hAnsiTheme="minorEastAsia" w:cs="メイリオ" w:hint="eastAsia"/>
                          <w:b/>
                          <w:sz w:val="27"/>
                          <w:szCs w:val="27"/>
                        </w:rPr>
                        <w:t>とされている</w:t>
                      </w:r>
                      <w:r w:rsidR="00746AB5" w:rsidRPr="00746AB5">
                        <w:rPr>
                          <w:rFonts w:asciiTheme="minorEastAsia" w:hAnsiTheme="minorEastAsia" w:cs="メイリオ" w:hint="eastAsia"/>
                          <w:b/>
                          <w:sz w:val="27"/>
                          <w:szCs w:val="27"/>
                        </w:rPr>
                        <w:t>。将来的には公営企業の台湾電力の発電事業と送売電事業を分社化する</w:t>
                      </w:r>
                      <w:r w:rsidR="00746AB5">
                        <w:rPr>
                          <w:rFonts w:asciiTheme="minorEastAsia" w:hAnsiTheme="minorEastAsia" w:cs="メイリオ" w:hint="eastAsia"/>
                          <w:b/>
                          <w:sz w:val="27"/>
                          <w:szCs w:val="27"/>
                        </w:rPr>
                        <w:t>計画である</w:t>
                      </w:r>
                      <w:r w:rsidR="00746AB5" w:rsidRPr="00746AB5">
                        <w:rPr>
                          <w:rFonts w:asciiTheme="minorEastAsia" w:hAnsiTheme="minorEastAsia" w:cs="メイリオ" w:hint="eastAsia"/>
                          <w:b/>
                          <w:sz w:val="27"/>
                          <w:szCs w:val="27"/>
                        </w:rPr>
                        <w:t>。</w:t>
                      </w:r>
                    </w:p>
                    <w:p w:rsidR="002F562E" w:rsidRPr="00746AB5" w:rsidRDefault="00746AB5" w:rsidP="0029451C">
                      <w:pPr>
                        <w:pStyle w:val="Web"/>
                        <w:shd w:val="clear" w:color="auto" w:fill="FFFFFF"/>
                        <w:spacing w:before="0" w:beforeAutospacing="0" w:after="0" w:afterAutospacing="0" w:line="300" w:lineRule="exact"/>
                        <w:ind w:firstLineChars="100" w:firstLine="271"/>
                        <w:textAlignment w:val="baseline"/>
                        <w:rPr>
                          <w:rFonts w:asciiTheme="minorEastAsia" w:eastAsiaTheme="minorEastAsia" w:hAnsiTheme="minorEastAsia" w:cs="Arial"/>
                          <w:b/>
                          <w:sz w:val="27"/>
                          <w:szCs w:val="27"/>
                        </w:rPr>
                      </w:pPr>
                      <w:r w:rsidRPr="00746AB5">
                        <w:rPr>
                          <w:rFonts w:asciiTheme="minorEastAsia" w:eastAsiaTheme="minorEastAsia" w:hAnsiTheme="minorEastAsia" w:cs="メイリオ" w:hint="eastAsia"/>
                          <w:b/>
                          <w:sz w:val="27"/>
                          <w:szCs w:val="27"/>
                        </w:rPr>
                        <w:t>立法院の審議では、離島に保管されている放射性廃棄物の撤去問題などが焦点となったが、</w:t>
                      </w:r>
                      <w:r>
                        <w:rPr>
                          <w:rFonts w:asciiTheme="minorEastAsia" w:eastAsiaTheme="minorEastAsia" w:hAnsiTheme="minorEastAsia" w:cs="メイリオ" w:hint="eastAsia"/>
                          <w:b/>
                          <w:sz w:val="27"/>
                          <w:szCs w:val="27"/>
                        </w:rPr>
                        <w:t>2025</w:t>
                      </w:r>
                      <w:r w:rsidRPr="00746AB5">
                        <w:rPr>
                          <w:rFonts w:asciiTheme="minorEastAsia" w:eastAsiaTheme="minorEastAsia" w:hAnsiTheme="minorEastAsia" w:cs="メイリオ" w:hint="eastAsia"/>
                          <w:b/>
                          <w:sz w:val="27"/>
                          <w:szCs w:val="27"/>
                        </w:rPr>
                        <w:t>年までの脱原発については大きな異論は出なかった。ただ、産業界を中心に電力供給の不安定化や電気代の高騰を懸念する声も出ている。</w:t>
                      </w:r>
                    </w:p>
                  </w:txbxContent>
                </v:textbox>
              </v:shape>
            </w:pict>
          </mc:Fallback>
        </mc:AlternateContent>
      </w:r>
      <w:r w:rsidR="00D0293C">
        <w:rPr>
          <w:rFonts w:asciiTheme="minorEastAsia" w:eastAsiaTheme="minorEastAsia" w:hAnsiTheme="minorEastAsia" w:cs="メイリオ" w:hint="eastAsia"/>
        </w:rPr>
        <w:t xml:space="preserve">　　</w:t>
      </w:r>
      <w:r>
        <w:rPr>
          <w:rFonts w:asciiTheme="minorEastAsia" w:eastAsiaTheme="minorEastAsia" w:hAnsiTheme="minorEastAsia" w:cs="メイリオ" w:hint="eastAsia"/>
        </w:rPr>
        <w:t xml:space="preserve">　　　　　　　　　　　　　　　　　　　　　　　　　　　　　　　　　　　　　　　　　　　　　　　</w:t>
      </w:r>
      <w:r w:rsidR="00D0293C">
        <w:rPr>
          <w:rFonts w:asciiTheme="minorEastAsia" w:eastAsiaTheme="minorEastAsia" w:hAnsiTheme="minorEastAsia" w:cs="メイリオ" w:hint="eastAsia"/>
        </w:rPr>
        <w:t xml:space="preserve">　</w:t>
      </w:r>
      <w:r>
        <w:rPr>
          <w:rFonts w:asciiTheme="minorEastAsia" w:eastAsiaTheme="minorEastAsia" w:hAnsiTheme="minorEastAsia" w:cs="メイリオ" w:hint="eastAsia"/>
          <w:sz w:val="16"/>
          <w:szCs w:val="16"/>
        </w:rPr>
        <w:t xml:space="preserve">　</w:t>
      </w:r>
      <w:r>
        <w:rPr>
          <w:noProof/>
        </w:rPr>
        <w:drawing>
          <wp:inline distT="0" distB="0" distL="0" distR="0" wp14:anchorId="05DD1462" wp14:editId="0D63A309">
            <wp:extent cx="2030068" cy="2511424"/>
            <wp:effectExtent l="0" t="0" r="8890" b="3810"/>
            <wp:docPr id="9" name="図 9" descr="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4155" cy="2516480"/>
                    </a:xfrm>
                    <a:prstGeom prst="rect">
                      <a:avLst/>
                    </a:prstGeom>
                    <a:noFill/>
                    <a:ln>
                      <a:noFill/>
                    </a:ln>
                  </pic:spPr>
                </pic:pic>
              </a:graphicData>
            </a:graphic>
          </wp:inline>
        </w:drawing>
      </w:r>
    </w:p>
    <w:p w:rsidR="00341D1F" w:rsidRPr="002F562E" w:rsidRDefault="00D0293C" w:rsidP="002F562E">
      <w:pPr>
        <w:pStyle w:val="Web"/>
        <w:spacing w:before="0" w:beforeAutospacing="0" w:after="0" w:afterAutospacing="0"/>
        <w:textAlignment w:val="baseline"/>
        <w:rPr>
          <w:rFonts w:asciiTheme="minorEastAsia" w:eastAsiaTheme="minorEastAsia" w:hAnsiTheme="minorEastAsia" w:cs="メイリオ"/>
        </w:rPr>
      </w:pPr>
      <w:r>
        <w:rPr>
          <w:rFonts w:asciiTheme="minorEastAsia" w:eastAsiaTheme="minorEastAsia" w:hAnsiTheme="minorEastAsia" w:cs="メイリオ" w:hint="eastAsia"/>
        </w:rPr>
        <w:t xml:space="preserve">　　　　　　　　　　　　　　　　　　　　</w:t>
      </w:r>
      <w:r w:rsidR="00A01846">
        <w:rPr>
          <w:rFonts w:asciiTheme="minorEastAsia" w:eastAsiaTheme="minorEastAsia" w:hAnsiTheme="minorEastAsia" w:cs="メイリオ" w:hint="eastAsia"/>
        </w:rPr>
        <w:t xml:space="preserve">　　　　　　　　　　　　　　　　　　　　　　　　　　　　　</w:t>
      </w:r>
      <w:r>
        <w:rPr>
          <w:rFonts w:asciiTheme="minorEastAsia" w:eastAsiaTheme="minorEastAsia" w:hAnsiTheme="minorEastAsia" w:cs="メイリオ" w:hint="eastAsia"/>
        </w:rPr>
        <w:t xml:space="preserve">　</w:t>
      </w:r>
    </w:p>
    <w:p w:rsidR="00341D1F" w:rsidRDefault="00694D92" w:rsidP="002F562E">
      <w:pPr>
        <w:pStyle w:val="Web"/>
        <w:spacing w:before="0" w:beforeAutospacing="0" w:after="0" w:afterAutospacing="0"/>
        <w:textAlignment w:val="baseline"/>
        <w:rPr>
          <w:rFonts w:asciiTheme="minorEastAsia" w:eastAsiaTheme="minorEastAsia" w:hAnsiTheme="minorEastAsia" w:cs="メイリオ"/>
        </w:rPr>
      </w:pPr>
      <w:r w:rsidRPr="004C66E7">
        <w:rPr>
          <w:rFonts w:asciiTheme="minorEastAsia" w:hAnsiTheme="minorEastAsia" w:cs="メイリオ"/>
          <w:b/>
          <w:noProof/>
          <w:sz w:val="27"/>
          <w:szCs w:val="27"/>
        </w:rPr>
        <mc:AlternateContent>
          <mc:Choice Requires="wps">
            <w:drawing>
              <wp:anchor distT="0" distB="0" distL="114300" distR="114300" simplePos="0" relativeHeight="251686912" behindDoc="0" locked="0" layoutInCell="1" allowOverlap="1" wp14:anchorId="3572DC98" wp14:editId="12858797">
                <wp:simplePos x="0" y="0"/>
                <wp:positionH relativeFrom="column">
                  <wp:posOffset>-34290</wp:posOffset>
                </wp:positionH>
                <wp:positionV relativeFrom="paragraph">
                  <wp:posOffset>1859952</wp:posOffset>
                </wp:positionV>
                <wp:extent cx="7656830" cy="87712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656830" cy="8771255"/>
                        </a:xfrm>
                        <a:prstGeom prst="rect">
                          <a:avLst/>
                        </a:prstGeom>
                        <a:noFill/>
                      </wps:spPr>
                      <wps:txbx>
                        <w:txbxContent>
                          <w:p w:rsidR="00783FF6" w:rsidRDefault="00DA48A9" w:rsidP="00783FF6">
                            <w:pPr>
                              <w:pStyle w:val="a3"/>
                              <w:spacing w:line="440" w:lineRule="exact"/>
                              <w:ind w:firstLineChars="0" w:firstLine="0"/>
                              <w:textAlignment w:val="baseline"/>
                              <w:rPr>
                                <w:rFonts w:ascii="Times New Roman" w:eastAsiaTheme="minorEastAsia" w:hAnsi="Times New Roman" w:cs="Times New Roman" w:hint="eastAsia"/>
                                <w:b/>
                                <w:kern w:val="0"/>
                                <w:sz w:val="27"/>
                                <w:szCs w:val="27"/>
                              </w:rPr>
                            </w:pPr>
                            <w:r w:rsidRPr="00826D58">
                              <w:rPr>
                                <w:rFonts w:asciiTheme="majorEastAsia" w:hAnsiTheme="majorEastAsia" w:cstheme="minorBidi" w:hint="eastAsia"/>
                                <w:b/>
                                <w:bCs/>
                                <w:color w:val="FF0000"/>
                                <w:kern w:val="24"/>
                                <w:sz w:val="40"/>
                                <w:szCs w:val="40"/>
                              </w:rPr>
                              <w:t>韓国</w:t>
                            </w:r>
                            <w:r w:rsidR="001C350D">
                              <w:rPr>
                                <w:rFonts w:asciiTheme="majorEastAsia" w:hAnsiTheme="majorEastAsia" w:cstheme="minorBidi" w:hint="eastAsia"/>
                                <w:b/>
                                <w:bCs/>
                                <w:color w:val="FF0000"/>
                                <w:kern w:val="24"/>
                                <w:sz w:val="40"/>
                                <w:szCs w:val="40"/>
                              </w:rPr>
                              <w:t xml:space="preserve">　</w:t>
                            </w:r>
                            <w:r w:rsidR="007005A9" w:rsidRPr="00C415EE">
                              <w:rPr>
                                <w:rFonts w:ascii="Times New Roman" w:eastAsiaTheme="minorEastAsia" w:hAnsi="Times New Roman" w:cs="Times New Roman"/>
                                <w:b/>
                                <w:kern w:val="0"/>
                                <w:sz w:val="27"/>
                                <w:szCs w:val="27"/>
                              </w:rPr>
                              <w:t>韓国では商用原発</w:t>
                            </w:r>
                            <w:r w:rsidR="007005A9" w:rsidRPr="00C415EE">
                              <w:rPr>
                                <w:rFonts w:ascii="Times New Roman" w:eastAsiaTheme="minorEastAsia" w:hAnsi="Times New Roman" w:cs="Times New Roman"/>
                                <w:b/>
                                <w:kern w:val="0"/>
                                <w:sz w:val="27"/>
                                <w:szCs w:val="27"/>
                              </w:rPr>
                              <w:t>25</w:t>
                            </w:r>
                            <w:r w:rsidR="007005A9" w:rsidRPr="00C415EE">
                              <w:rPr>
                                <w:rFonts w:ascii="Times New Roman" w:eastAsiaTheme="minorEastAsia" w:hAnsi="Times New Roman" w:cs="Times New Roman"/>
                                <w:b/>
                                <w:kern w:val="0"/>
                                <w:sz w:val="27"/>
                                <w:szCs w:val="27"/>
                              </w:rPr>
                              <w:t>基</w:t>
                            </w:r>
                            <w:r w:rsidR="00174896" w:rsidRPr="00C415EE">
                              <w:rPr>
                                <w:rFonts w:ascii="Times New Roman" w:eastAsiaTheme="minorEastAsia" w:hAnsi="Times New Roman" w:cs="Times New Roman"/>
                                <w:b/>
                                <w:kern w:val="0"/>
                                <w:sz w:val="27"/>
                                <w:szCs w:val="27"/>
                              </w:rPr>
                              <w:t>（</w:t>
                            </w:r>
                            <w:r w:rsidR="00174896" w:rsidRPr="00C415EE">
                              <w:rPr>
                                <w:rFonts w:ascii="Times New Roman" w:eastAsiaTheme="minorEastAsia" w:hAnsi="Times New Roman" w:cs="Times New Roman"/>
                                <w:b/>
                                <w:kern w:val="0"/>
                                <w:sz w:val="27"/>
                                <w:szCs w:val="27"/>
                              </w:rPr>
                              <w:t>2016</w:t>
                            </w:r>
                            <w:r w:rsidR="00174896" w:rsidRPr="00C415EE">
                              <w:rPr>
                                <w:rFonts w:ascii="Times New Roman" w:eastAsiaTheme="minorEastAsia" w:hAnsi="Times New Roman" w:cs="Times New Roman"/>
                                <w:b/>
                                <w:kern w:val="0"/>
                                <w:sz w:val="27"/>
                                <w:szCs w:val="27"/>
                              </w:rPr>
                              <w:t>年）</w:t>
                            </w:r>
                            <w:r w:rsidR="007005A9" w:rsidRPr="00C415EE">
                              <w:rPr>
                                <w:rFonts w:ascii="Times New Roman" w:eastAsiaTheme="minorEastAsia" w:hAnsi="Times New Roman" w:cs="Times New Roman"/>
                                <w:b/>
                                <w:kern w:val="0"/>
                                <w:sz w:val="27"/>
                                <w:szCs w:val="27"/>
                              </w:rPr>
                              <w:t>が運転されていて、</w:t>
                            </w:r>
                            <w:r w:rsidR="00783FF6" w:rsidRPr="00C415EE">
                              <w:rPr>
                                <w:rFonts w:ascii="Times New Roman" w:eastAsiaTheme="minorEastAsia" w:hAnsi="Times New Roman" w:cs="Times New Roman"/>
                                <w:b/>
                                <w:kern w:val="0"/>
                                <w:sz w:val="27"/>
                                <w:szCs w:val="27"/>
                              </w:rPr>
                              <w:t>原発依存度は</w:t>
                            </w:r>
                            <w:r w:rsidR="00783FF6" w:rsidRPr="00C415EE">
                              <w:rPr>
                                <w:rFonts w:ascii="Times New Roman" w:eastAsiaTheme="minorEastAsia" w:hAnsi="Times New Roman" w:cs="Times New Roman"/>
                                <w:b/>
                                <w:kern w:val="0"/>
                                <w:sz w:val="27"/>
                                <w:szCs w:val="27"/>
                              </w:rPr>
                              <w:t>26.8</w:t>
                            </w:r>
                            <w:r w:rsidR="00783FF6" w:rsidRPr="00C415EE">
                              <w:rPr>
                                <w:rFonts w:ascii="Times New Roman" w:eastAsiaTheme="minorEastAsia" w:hAnsi="Times New Roman" w:cs="Times New Roman"/>
                                <w:b/>
                                <w:kern w:val="0"/>
                                <w:sz w:val="27"/>
                                <w:szCs w:val="27"/>
                              </w:rPr>
                              <w:t>％（</w:t>
                            </w:r>
                            <w:r w:rsidR="00783FF6" w:rsidRPr="00C415EE">
                              <w:rPr>
                                <w:rFonts w:ascii="Times New Roman" w:eastAsiaTheme="minorEastAsia" w:hAnsi="Times New Roman" w:cs="Times New Roman"/>
                                <w:b/>
                                <w:kern w:val="0"/>
                                <w:sz w:val="27"/>
                                <w:szCs w:val="27"/>
                              </w:rPr>
                              <w:t>2015</w:t>
                            </w:r>
                            <w:r w:rsidR="00783FF6" w:rsidRPr="00C415EE">
                              <w:rPr>
                                <w:rFonts w:ascii="Times New Roman" w:eastAsiaTheme="minorEastAsia" w:hAnsi="Times New Roman" w:cs="Times New Roman"/>
                                <w:b/>
                                <w:kern w:val="0"/>
                                <w:sz w:val="27"/>
                                <w:szCs w:val="27"/>
                              </w:rPr>
                              <w:t>年</w:t>
                            </w:r>
                            <w:r w:rsidR="00783FF6" w:rsidRPr="00C415EE">
                              <w:rPr>
                                <w:rFonts w:ascii="Times New Roman" w:eastAsiaTheme="minorEastAsia" w:hAnsi="Times New Roman" w:cs="Times New Roman"/>
                                <w:b/>
                                <w:kern w:val="0"/>
                                <w:sz w:val="27"/>
                                <w:szCs w:val="27"/>
                              </w:rPr>
                              <w:t>11</w:t>
                            </w:r>
                          </w:p>
                          <w:p w:rsidR="007005A9" w:rsidRPr="00783FF6" w:rsidRDefault="00783FF6" w:rsidP="00783FF6">
                            <w:pPr>
                              <w:pStyle w:val="a3"/>
                              <w:spacing w:line="300" w:lineRule="exact"/>
                              <w:ind w:firstLineChars="0" w:firstLine="0"/>
                              <w:textAlignment w:val="baseline"/>
                              <w:rPr>
                                <w:rFonts w:ascii="Times New Roman" w:eastAsiaTheme="minorEastAsia" w:hAnsi="Times New Roman" w:cs="Times New Roman"/>
                                <w:b/>
                                <w:kern w:val="0"/>
                                <w:sz w:val="27"/>
                                <w:szCs w:val="27"/>
                              </w:rPr>
                            </w:pPr>
                            <w:r w:rsidRPr="00783FF6">
                              <w:rPr>
                                <w:rFonts w:ascii="Times New Roman" w:eastAsiaTheme="minorEastAsia" w:hAnsi="Times New Roman" w:cs="Times New Roman"/>
                                <w:b/>
                                <w:kern w:val="0"/>
                                <w:sz w:val="27"/>
                                <w:szCs w:val="27"/>
                              </w:rPr>
                              <w:t>月発表）。</w:t>
                            </w:r>
                            <w:r w:rsidR="00E17F2F" w:rsidRPr="00783FF6">
                              <w:rPr>
                                <w:rFonts w:ascii="Times New Roman" w:eastAsiaTheme="minorEastAsia" w:hAnsi="Times New Roman" w:cs="Times New Roman"/>
                                <w:b/>
                                <w:kern w:val="0"/>
                                <w:sz w:val="27"/>
                                <w:szCs w:val="27"/>
                              </w:rPr>
                              <w:t>とくに韓国最古の古里原発は</w:t>
                            </w:r>
                            <w:r w:rsidR="0063667A" w:rsidRPr="00783FF6">
                              <w:rPr>
                                <w:rFonts w:ascii="Times New Roman" w:eastAsiaTheme="minorEastAsia" w:hAnsi="Times New Roman" w:cs="Times New Roman"/>
                                <w:b/>
                                <w:kern w:val="0"/>
                                <w:sz w:val="27"/>
                                <w:szCs w:val="27"/>
                              </w:rPr>
                              <w:t>8</w:t>
                            </w:r>
                            <w:r w:rsidR="00E17F2F" w:rsidRPr="00783FF6">
                              <w:rPr>
                                <w:rFonts w:ascii="Times New Roman" w:eastAsiaTheme="minorEastAsia" w:hAnsi="Times New Roman" w:cs="Times New Roman"/>
                                <w:b/>
                                <w:kern w:val="0"/>
                                <w:sz w:val="27"/>
                                <w:szCs w:val="27"/>
                              </w:rPr>
                              <w:t>基を有する「原発銀座」であり</w:t>
                            </w:r>
                            <w:r w:rsidR="0063667A" w:rsidRPr="00783FF6">
                              <w:rPr>
                                <w:rFonts w:ascii="Times New Roman" w:eastAsiaTheme="minorEastAsia" w:hAnsi="Times New Roman" w:cs="Times New Roman"/>
                                <w:b/>
                                <w:kern w:val="0"/>
                                <w:sz w:val="27"/>
                                <w:szCs w:val="27"/>
                              </w:rPr>
                              <w:t>（政府は</w:t>
                            </w:r>
                            <w:r w:rsidR="00FA1B16" w:rsidRPr="00783FF6">
                              <w:rPr>
                                <w:rFonts w:ascii="Times New Roman" w:eastAsiaTheme="minorEastAsia" w:hAnsi="Times New Roman" w:cs="Times New Roman"/>
                                <w:b/>
                                <w:kern w:val="0"/>
                                <w:sz w:val="27"/>
                                <w:szCs w:val="27"/>
                              </w:rPr>
                              <w:t>さらに</w:t>
                            </w:r>
                            <w:r w:rsidR="00FA1B16" w:rsidRPr="00783FF6">
                              <w:rPr>
                                <w:rFonts w:ascii="Times New Roman" w:eastAsiaTheme="minorEastAsia" w:hAnsi="Times New Roman" w:cs="Times New Roman"/>
                                <w:b/>
                                <w:kern w:val="0"/>
                                <w:sz w:val="27"/>
                                <w:szCs w:val="27"/>
                              </w:rPr>
                              <w:t>2</w:t>
                            </w:r>
                            <w:r w:rsidR="0063667A" w:rsidRPr="00783FF6">
                              <w:rPr>
                                <w:rFonts w:ascii="Times New Roman" w:eastAsiaTheme="minorEastAsia" w:hAnsi="Times New Roman" w:cs="Times New Roman"/>
                                <w:b/>
                                <w:kern w:val="0"/>
                                <w:sz w:val="27"/>
                                <w:szCs w:val="27"/>
                              </w:rPr>
                              <w:t>機の追加建設を承認）</w:t>
                            </w:r>
                            <w:r w:rsidR="00E17F2F" w:rsidRPr="00783FF6">
                              <w:rPr>
                                <w:rFonts w:ascii="Times New Roman" w:eastAsiaTheme="minorEastAsia" w:hAnsi="Times New Roman" w:cs="Times New Roman"/>
                                <w:b/>
                                <w:kern w:val="0"/>
                                <w:sz w:val="27"/>
                                <w:szCs w:val="27"/>
                              </w:rPr>
                              <w:t>、原発密集度は世界</w:t>
                            </w:r>
                            <w:r>
                              <w:rPr>
                                <w:rFonts w:ascii="Times New Roman" w:eastAsiaTheme="minorEastAsia" w:hAnsi="Times New Roman" w:cs="Times New Roman" w:hint="eastAsia"/>
                                <w:b/>
                                <w:kern w:val="0"/>
                                <w:sz w:val="27"/>
                                <w:szCs w:val="27"/>
                              </w:rPr>
                              <w:t>第</w:t>
                            </w:r>
                            <w:r>
                              <w:rPr>
                                <w:rFonts w:ascii="Times New Roman" w:eastAsiaTheme="minorEastAsia" w:hAnsi="Times New Roman" w:cs="Times New Roman" w:hint="eastAsia"/>
                                <w:b/>
                                <w:kern w:val="0"/>
                                <w:sz w:val="27"/>
                                <w:szCs w:val="27"/>
                              </w:rPr>
                              <w:t>1</w:t>
                            </w:r>
                            <w:r w:rsidR="00E17F2F" w:rsidRPr="00783FF6">
                              <w:rPr>
                                <w:rFonts w:ascii="Times New Roman" w:eastAsiaTheme="minorEastAsia" w:hAnsi="Times New Roman" w:cs="Times New Roman"/>
                                <w:b/>
                                <w:kern w:val="0"/>
                                <w:sz w:val="27"/>
                                <w:szCs w:val="27"/>
                              </w:rPr>
                              <w:t>位（月城、</w:t>
                            </w:r>
                            <w:r w:rsidR="0063667A" w:rsidRPr="00783FF6">
                              <w:rPr>
                                <w:rFonts w:ascii="Times New Roman" w:eastAsiaTheme="minorEastAsia" w:hAnsi="Times New Roman" w:cs="Times New Roman"/>
                                <w:b/>
                                <w:kern w:val="0"/>
                                <w:sz w:val="27"/>
                                <w:szCs w:val="27"/>
                              </w:rPr>
                              <w:t>蔚</w:t>
                            </w:r>
                            <w:r w:rsidR="002670D8" w:rsidRPr="00783FF6">
                              <w:rPr>
                                <w:rFonts w:ascii="Times New Roman" w:eastAsiaTheme="minorEastAsia" w:hAnsi="Times New Roman" w:cs="Times New Roman"/>
                                <w:b/>
                                <w:kern w:val="0"/>
                                <w:sz w:val="27"/>
                                <w:szCs w:val="27"/>
                              </w:rPr>
                              <w:t>珍</w:t>
                            </w:r>
                            <w:r w:rsidR="00E17F2F" w:rsidRPr="00783FF6">
                              <w:rPr>
                                <w:rFonts w:ascii="Times New Roman" w:eastAsiaTheme="minorEastAsia" w:hAnsi="Times New Roman" w:cs="Times New Roman"/>
                                <w:b/>
                                <w:kern w:val="0"/>
                                <w:sz w:val="27"/>
                                <w:szCs w:val="27"/>
                              </w:rPr>
                              <w:t>ハンウル、</w:t>
                            </w:r>
                            <w:r w:rsidR="00694D92" w:rsidRPr="00783FF6">
                              <w:rPr>
                                <w:rFonts w:ascii="Times New Roman" w:eastAsiaTheme="minorEastAsia" w:hAnsi="Times New Roman" w:cs="Times New Roman"/>
                                <w:b/>
                                <w:kern w:val="24"/>
                                <w:sz w:val="27"/>
                                <w:szCs w:val="27"/>
                              </w:rPr>
                              <w:t>霊光</w:t>
                            </w:r>
                            <w:r w:rsidR="00E17F2F" w:rsidRPr="00783FF6">
                              <w:rPr>
                                <w:rFonts w:ascii="Times New Roman" w:eastAsiaTheme="minorEastAsia" w:hAnsi="Times New Roman" w:cs="Times New Roman"/>
                                <w:b/>
                                <w:kern w:val="0"/>
                                <w:sz w:val="27"/>
                                <w:szCs w:val="27"/>
                              </w:rPr>
                              <w:t>ハンビツ</w:t>
                            </w:r>
                            <w:r w:rsidR="004426F6" w:rsidRPr="00783FF6">
                              <w:rPr>
                                <w:rFonts w:ascii="Times New Roman" w:eastAsiaTheme="minorEastAsia" w:hAnsi="Times New Roman" w:cs="Times New Roman"/>
                                <w:b/>
                                <w:kern w:val="0"/>
                                <w:sz w:val="27"/>
                                <w:szCs w:val="27"/>
                              </w:rPr>
                              <w:t>原発も</w:t>
                            </w:r>
                            <w:r w:rsidR="004426F6" w:rsidRPr="00783FF6">
                              <w:rPr>
                                <w:rFonts w:ascii="Times New Roman" w:eastAsiaTheme="minorEastAsia" w:hAnsi="Times New Roman" w:cs="Times New Roman"/>
                                <w:b/>
                                <w:kern w:val="0"/>
                                <w:sz w:val="27"/>
                                <w:szCs w:val="27"/>
                              </w:rPr>
                              <w:t>10</w:t>
                            </w:r>
                            <w:r w:rsidR="004426F6" w:rsidRPr="00783FF6">
                              <w:rPr>
                                <w:rFonts w:ascii="Times New Roman" w:eastAsiaTheme="minorEastAsia" w:hAnsi="Times New Roman" w:cs="Times New Roman"/>
                                <w:b/>
                                <w:kern w:val="0"/>
                                <w:sz w:val="27"/>
                                <w:szCs w:val="27"/>
                              </w:rPr>
                              <w:t>位以内）、</w:t>
                            </w:r>
                            <w:r w:rsidR="00E17F2F" w:rsidRPr="00783FF6">
                              <w:rPr>
                                <w:rFonts w:ascii="Times New Roman" w:eastAsiaTheme="minorEastAsia" w:hAnsi="Times New Roman" w:cs="Times New Roman"/>
                                <w:b/>
                                <w:kern w:val="0"/>
                                <w:sz w:val="27"/>
                                <w:szCs w:val="27"/>
                              </w:rPr>
                              <w:t>周辺人口</w:t>
                            </w:r>
                            <w:r w:rsidR="004426F6" w:rsidRPr="00783FF6">
                              <w:rPr>
                                <w:rFonts w:ascii="Times New Roman" w:eastAsiaTheme="minorEastAsia" w:hAnsi="Times New Roman" w:cs="Times New Roman"/>
                                <w:b/>
                                <w:kern w:val="0"/>
                                <w:sz w:val="27"/>
                                <w:szCs w:val="27"/>
                              </w:rPr>
                              <w:t>は</w:t>
                            </w:r>
                            <w:r w:rsidR="00E17F2F" w:rsidRPr="00783FF6">
                              <w:rPr>
                                <w:rFonts w:ascii="Times New Roman" w:eastAsiaTheme="minorEastAsia" w:hAnsi="Times New Roman" w:cs="Times New Roman"/>
                                <w:b/>
                                <w:kern w:val="0"/>
                                <w:sz w:val="27"/>
                                <w:szCs w:val="27"/>
                              </w:rPr>
                              <w:t>福島の</w:t>
                            </w:r>
                            <w:r w:rsidR="00E17F2F" w:rsidRPr="00783FF6">
                              <w:rPr>
                                <w:rFonts w:ascii="Times New Roman" w:eastAsiaTheme="minorEastAsia" w:hAnsi="Times New Roman" w:cs="Times New Roman"/>
                                <w:b/>
                                <w:kern w:val="0"/>
                                <w:sz w:val="27"/>
                                <w:szCs w:val="27"/>
                              </w:rPr>
                              <w:t>22</w:t>
                            </w:r>
                            <w:r w:rsidR="00E17F2F" w:rsidRPr="00783FF6">
                              <w:rPr>
                                <w:rFonts w:ascii="Times New Roman" w:eastAsiaTheme="minorEastAsia" w:hAnsi="Times New Roman" w:cs="Times New Roman"/>
                                <w:b/>
                                <w:kern w:val="0"/>
                                <w:sz w:val="27"/>
                                <w:szCs w:val="27"/>
                              </w:rPr>
                              <w:t>倍といわれる</w:t>
                            </w:r>
                            <w:r w:rsidR="0063667A" w:rsidRPr="00783FF6">
                              <w:rPr>
                                <w:rFonts w:ascii="Times New Roman" w:eastAsiaTheme="minorEastAsia" w:hAnsi="Times New Roman" w:cs="Times New Roman"/>
                                <w:b/>
                                <w:kern w:val="0"/>
                                <w:sz w:val="27"/>
                                <w:szCs w:val="27"/>
                              </w:rPr>
                              <w:t>（</w:t>
                            </w:r>
                            <w:r w:rsidR="0063667A" w:rsidRPr="00783FF6">
                              <w:rPr>
                                <w:rFonts w:ascii="Times New Roman" w:eastAsiaTheme="minorEastAsia" w:hAnsi="Times New Roman" w:cs="Times New Roman"/>
                                <w:b/>
                                <w:kern w:val="0"/>
                                <w:sz w:val="27"/>
                                <w:szCs w:val="27"/>
                              </w:rPr>
                              <w:t xml:space="preserve">30 km </w:t>
                            </w:r>
                            <w:r w:rsidR="0063667A" w:rsidRPr="00783FF6">
                              <w:rPr>
                                <w:rFonts w:ascii="Times New Roman" w:eastAsiaTheme="minorEastAsia" w:hAnsi="Times New Roman" w:cs="Times New Roman"/>
                                <w:b/>
                                <w:kern w:val="0"/>
                                <w:sz w:val="27"/>
                                <w:szCs w:val="27"/>
                              </w:rPr>
                              <w:t>圏内に</w:t>
                            </w:r>
                            <w:r w:rsidR="0063667A" w:rsidRPr="00783FF6">
                              <w:rPr>
                                <w:rFonts w:ascii="Times New Roman" w:eastAsiaTheme="minorEastAsia" w:hAnsi="Times New Roman" w:cs="Times New Roman"/>
                                <w:b/>
                                <w:kern w:val="0"/>
                                <w:sz w:val="27"/>
                                <w:szCs w:val="27"/>
                              </w:rPr>
                              <w:t>380</w:t>
                            </w:r>
                            <w:r w:rsidR="0063667A" w:rsidRPr="00783FF6">
                              <w:rPr>
                                <w:rFonts w:ascii="Times New Roman" w:eastAsiaTheme="minorEastAsia" w:hAnsi="Times New Roman" w:cs="Times New Roman"/>
                                <w:b/>
                                <w:kern w:val="0"/>
                                <w:sz w:val="27"/>
                                <w:szCs w:val="27"/>
                              </w:rPr>
                              <w:t>万人が居住）</w:t>
                            </w:r>
                            <w:r w:rsidR="00E17F2F" w:rsidRPr="00783FF6">
                              <w:rPr>
                                <w:rFonts w:ascii="Times New Roman" w:eastAsiaTheme="minorEastAsia" w:hAnsi="Times New Roman" w:cs="Times New Roman"/>
                                <w:b/>
                                <w:kern w:val="0"/>
                                <w:sz w:val="27"/>
                                <w:szCs w:val="27"/>
                              </w:rPr>
                              <w:t>。</w:t>
                            </w:r>
                            <w:r w:rsidR="004426F6" w:rsidRPr="00783FF6">
                              <w:rPr>
                                <w:rFonts w:ascii="Times New Roman" w:eastAsiaTheme="minorEastAsia" w:hAnsi="Times New Roman" w:cs="Times New Roman"/>
                                <w:b/>
                                <w:kern w:val="0"/>
                                <w:sz w:val="27"/>
                                <w:szCs w:val="27"/>
                              </w:rPr>
                              <w:t>19</w:t>
                            </w:r>
                            <w:r w:rsidR="004426F6" w:rsidRPr="00783FF6">
                              <w:rPr>
                                <w:rFonts w:ascii="Times New Roman" w:eastAsiaTheme="minorEastAsia" w:hAnsi="Times New Roman" w:cs="Times New Roman"/>
                                <w:b/>
                                <w:kern w:val="0"/>
                                <w:sz w:val="27"/>
                                <w:szCs w:val="27"/>
                              </w:rPr>
                              <w:t>基が集中する東南部一帯には</w:t>
                            </w:r>
                            <w:r w:rsidR="004426F6" w:rsidRPr="00783FF6">
                              <w:rPr>
                                <w:rFonts w:ascii="Times New Roman" w:eastAsiaTheme="minorEastAsia" w:hAnsi="Times New Roman" w:cs="Times New Roman"/>
                                <w:b/>
                                <w:kern w:val="0"/>
                                <w:sz w:val="27"/>
                                <w:szCs w:val="27"/>
                              </w:rPr>
                              <w:t>60</w:t>
                            </w:r>
                            <w:r w:rsidR="004426F6" w:rsidRPr="00783FF6">
                              <w:rPr>
                                <w:rFonts w:ascii="Times New Roman" w:eastAsiaTheme="minorEastAsia" w:hAnsi="Times New Roman" w:cs="Times New Roman"/>
                                <w:b/>
                                <w:kern w:val="0"/>
                                <w:sz w:val="27"/>
                                <w:szCs w:val="27"/>
                              </w:rPr>
                              <w:t>以上の活断層が分布している。</w:t>
                            </w:r>
                            <w:r w:rsidR="0041594A" w:rsidRPr="00783FF6">
                              <w:rPr>
                                <w:rFonts w:ascii="Times New Roman" w:eastAsiaTheme="minorEastAsia" w:hAnsi="Times New Roman" w:cs="Times New Roman"/>
                                <w:b/>
                                <w:kern w:val="0"/>
                                <w:sz w:val="27"/>
                                <w:szCs w:val="27"/>
                              </w:rPr>
                              <w:t>今後も原発</w:t>
                            </w:r>
                            <w:r w:rsidR="007005A9" w:rsidRPr="00783FF6">
                              <w:rPr>
                                <w:rFonts w:ascii="Times New Roman" w:eastAsiaTheme="minorEastAsia" w:hAnsi="Times New Roman" w:cs="Times New Roman"/>
                                <w:b/>
                                <w:kern w:val="0"/>
                                <w:sz w:val="27"/>
                                <w:szCs w:val="27"/>
                              </w:rPr>
                              <w:t>の拡大が計画されている。原子力技術を輸出する取り組みもあり、</w:t>
                            </w:r>
                            <w:r w:rsidR="007005A9" w:rsidRPr="00783FF6">
                              <w:rPr>
                                <w:rFonts w:ascii="Times New Roman" w:eastAsiaTheme="minorEastAsia" w:hAnsi="Times New Roman" w:cs="Times New Roman"/>
                                <w:b/>
                                <w:kern w:val="0"/>
                                <w:sz w:val="27"/>
                                <w:szCs w:val="27"/>
                              </w:rPr>
                              <w:t>2030</w:t>
                            </w:r>
                            <w:r w:rsidR="007005A9" w:rsidRPr="00783FF6">
                              <w:rPr>
                                <w:rFonts w:ascii="Times New Roman" w:eastAsiaTheme="minorEastAsia" w:hAnsi="Times New Roman" w:cs="Times New Roman"/>
                                <w:b/>
                                <w:kern w:val="0"/>
                                <w:sz w:val="27"/>
                                <w:szCs w:val="27"/>
                              </w:rPr>
                              <w:t>年までに</w:t>
                            </w:r>
                            <w:r w:rsidR="007005A9" w:rsidRPr="00783FF6">
                              <w:rPr>
                                <w:rFonts w:ascii="Times New Roman" w:eastAsiaTheme="minorEastAsia" w:hAnsi="Times New Roman" w:cs="Times New Roman"/>
                                <w:b/>
                                <w:kern w:val="0"/>
                                <w:sz w:val="27"/>
                                <w:szCs w:val="27"/>
                              </w:rPr>
                              <w:t>80</w:t>
                            </w:r>
                            <w:r w:rsidR="007005A9" w:rsidRPr="00783FF6">
                              <w:rPr>
                                <w:rFonts w:ascii="Times New Roman" w:eastAsiaTheme="minorEastAsia" w:hAnsi="Times New Roman" w:cs="Times New Roman"/>
                                <w:b/>
                                <w:kern w:val="0"/>
                                <w:sz w:val="27"/>
                                <w:szCs w:val="27"/>
                              </w:rPr>
                              <w:t>基の原子炉を輸出する目標を掲げている。</w:t>
                            </w:r>
                          </w:p>
                          <w:p w:rsidR="003C33A6" w:rsidRPr="00C415EE" w:rsidRDefault="0041594A" w:rsidP="00C415EE">
                            <w:pPr>
                              <w:shd w:val="clear" w:color="auto" w:fill="FFFFFF"/>
                              <w:spacing w:line="300" w:lineRule="exact"/>
                              <w:ind w:firstLine="271"/>
                              <w:textAlignment w:val="center"/>
                              <w:outlineLvl w:val="0"/>
                              <w:rPr>
                                <w:rFonts w:ascii="Times New Roman" w:hAnsi="Times New Roman" w:cs="Times New Roman"/>
                                <w:b/>
                                <w:bCs/>
                                <w:color w:val="0A0A03"/>
                                <w:spacing w:val="15"/>
                                <w:kern w:val="36"/>
                                <w:sz w:val="27"/>
                                <w:szCs w:val="27"/>
                              </w:rPr>
                            </w:pPr>
                            <w:r w:rsidRPr="00C415EE">
                              <w:rPr>
                                <w:rFonts w:ascii="Times New Roman" w:hAnsi="Times New Roman" w:cs="Times New Roman"/>
                                <w:b/>
                                <w:kern w:val="0"/>
                                <w:sz w:val="27"/>
                                <w:szCs w:val="27"/>
                              </w:rPr>
                              <w:t>使用済み核燃料の蓄積が深刻な問題であり、</w:t>
                            </w:r>
                            <w:r w:rsidR="007005A9" w:rsidRPr="00C415EE">
                              <w:rPr>
                                <w:rFonts w:ascii="Times New Roman" w:hAnsi="Times New Roman" w:cs="Times New Roman"/>
                                <w:b/>
                                <w:kern w:val="0"/>
                                <w:sz w:val="27"/>
                                <w:szCs w:val="27"/>
                              </w:rPr>
                              <w:t>とくに、</w:t>
                            </w:r>
                            <w:r w:rsidR="00417E70" w:rsidRPr="00C415EE">
                              <w:rPr>
                                <w:rFonts w:ascii="Times New Roman" w:hAnsi="Times New Roman" w:cs="Times New Roman"/>
                                <w:b/>
                                <w:kern w:val="0"/>
                                <w:sz w:val="27"/>
                                <w:szCs w:val="27"/>
                              </w:rPr>
                              <w:t>古里原発</w:t>
                            </w:r>
                            <w:r w:rsidR="007005A9" w:rsidRPr="00C415EE">
                              <w:rPr>
                                <w:rFonts w:ascii="Times New Roman" w:hAnsi="Times New Roman" w:cs="Times New Roman"/>
                                <w:b/>
                                <w:kern w:val="0"/>
                                <w:sz w:val="27"/>
                                <w:szCs w:val="27"/>
                              </w:rPr>
                              <w:t>3</w:t>
                            </w:r>
                            <w:r w:rsidR="007005A9" w:rsidRPr="00C415EE">
                              <w:rPr>
                                <w:rFonts w:ascii="Times New Roman" w:hAnsi="Times New Roman" w:cs="Times New Roman"/>
                                <w:b/>
                                <w:kern w:val="0"/>
                                <w:sz w:val="27"/>
                                <w:szCs w:val="27"/>
                              </w:rPr>
                              <w:t>号機の貯蔵プールには</w:t>
                            </w:r>
                            <w:r w:rsidR="007005A9" w:rsidRPr="00C415EE">
                              <w:rPr>
                                <w:rFonts w:ascii="Times New Roman" w:hAnsi="Times New Roman" w:cs="Times New Roman"/>
                                <w:b/>
                                <w:kern w:val="0"/>
                                <w:sz w:val="27"/>
                                <w:szCs w:val="27"/>
                              </w:rPr>
                              <w:t>1</w:t>
                            </w:r>
                            <w:r w:rsidR="007005A9" w:rsidRPr="00C415EE">
                              <w:rPr>
                                <w:rFonts w:ascii="Times New Roman" w:hAnsi="Times New Roman" w:cs="Times New Roman"/>
                                <w:b/>
                                <w:kern w:val="0"/>
                                <w:sz w:val="27"/>
                                <w:szCs w:val="27"/>
                              </w:rPr>
                              <w:t>，</w:t>
                            </w:r>
                            <w:r w:rsidR="007005A9" w:rsidRPr="00C415EE">
                              <w:rPr>
                                <w:rFonts w:ascii="Times New Roman" w:hAnsi="Times New Roman" w:cs="Times New Roman"/>
                                <w:b/>
                                <w:kern w:val="0"/>
                                <w:sz w:val="27"/>
                                <w:szCs w:val="27"/>
                              </w:rPr>
                              <w:t>2</w:t>
                            </w:r>
                            <w:r w:rsidR="007005A9" w:rsidRPr="00C415EE">
                              <w:rPr>
                                <w:rFonts w:ascii="Times New Roman" w:hAnsi="Times New Roman" w:cs="Times New Roman"/>
                                <w:b/>
                                <w:kern w:val="0"/>
                                <w:sz w:val="27"/>
                                <w:szCs w:val="27"/>
                              </w:rPr>
                              <w:t>機の使用済み核燃料も移送されているため、</w:t>
                            </w:r>
                            <w:r w:rsidR="003C33A6" w:rsidRPr="00C415EE">
                              <w:rPr>
                                <w:rFonts w:ascii="Times New Roman" w:hAnsi="Times New Roman" w:cs="Times New Roman"/>
                                <w:b/>
                                <w:kern w:val="0"/>
                                <w:sz w:val="27"/>
                                <w:szCs w:val="27"/>
                              </w:rPr>
                              <w:t>韓国で</w:t>
                            </w:r>
                            <w:r w:rsidR="007005A9" w:rsidRPr="00C415EE">
                              <w:rPr>
                                <w:rFonts w:ascii="Times New Roman" w:hAnsi="Times New Roman" w:cs="Times New Roman"/>
                                <w:b/>
                                <w:kern w:val="0"/>
                                <w:sz w:val="27"/>
                                <w:szCs w:val="27"/>
                              </w:rPr>
                              <w:t>最も多い</w:t>
                            </w:r>
                            <w:r w:rsidR="007005A9" w:rsidRPr="00C415EE">
                              <w:rPr>
                                <w:rFonts w:ascii="Times New Roman" w:hAnsi="Times New Roman" w:cs="Times New Roman"/>
                                <w:b/>
                                <w:kern w:val="0"/>
                                <w:sz w:val="27"/>
                                <w:szCs w:val="27"/>
                              </w:rPr>
                              <w:t>818</w:t>
                            </w:r>
                            <w:r w:rsidR="007005A9" w:rsidRPr="00C415EE">
                              <w:rPr>
                                <w:rFonts w:ascii="Times New Roman" w:hAnsi="Times New Roman" w:cs="Times New Roman"/>
                                <w:b/>
                                <w:kern w:val="0"/>
                                <w:sz w:val="27"/>
                                <w:szCs w:val="27"/>
                              </w:rPr>
                              <w:t>トン（</w:t>
                            </w:r>
                            <w:r w:rsidR="007005A9" w:rsidRPr="00C415EE">
                              <w:rPr>
                                <w:rFonts w:ascii="Times New Roman" w:hAnsi="Times New Roman" w:cs="Times New Roman"/>
                                <w:b/>
                                <w:kern w:val="0"/>
                                <w:sz w:val="27"/>
                                <w:szCs w:val="27"/>
                              </w:rPr>
                              <w:t>2015</w:t>
                            </w:r>
                            <w:r w:rsidR="007005A9" w:rsidRPr="00C415EE">
                              <w:rPr>
                                <w:rFonts w:ascii="Times New Roman" w:hAnsi="Times New Roman" w:cs="Times New Roman"/>
                                <w:b/>
                                <w:kern w:val="0"/>
                                <w:sz w:val="27"/>
                                <w:szCs w:val="27"/>
                              </w:rPr>
                              <w:t>年末）が貯蔵されている。</w:t>
                            </w:r>
                            <w:r w:rsidR="00417E70" w:rsidRPr="00C415EE">
                              <w:rPr>
                                <w:rFonts w:ascii="Times New Roman" w:hAnsi="Times New Roman" w:cs="Times New Roman"/>
                                <w:b/>
                                <w:kern w:val="0"/>
                                <w:sz w:val="27"/>
                                <w:szCs w:val="27"/>
                              </w:rPr>
                              <w:t>これに関して</w:t>
                            </w:r>
                            <w:r w:rsidR="003C33A6" w:rsidRPr="00C415EE">
                              <w:rPr>
                                <w:rFonts w:ascii="Times New Roman" w:hAnsi="Times New Roman" w:cs="Times New Roman"/>
                                <w:b/>
                                <w:kern w:val="0"/>
                                <w:sz w:val="27"/>
                                <w:szCs w:val="27"/>
                              </w:rPr>
                              <w:t>、こ</w:t>
                            </w:r>
                            <w:r w:rsidR="003C33A6" w:rsidRPr="00C415EE">
                              <w:rPr>
                                <w:rFonts w:ascii="Times New Roman" w:hAnsi="Times New Roman" w:cs="Times New Roman"/>
                                <w:b/>
                                <w:bCs/>
                                <w:color w:val="0A0A03"/>
                                <w:spacing w:val="15"/>
                                <w:kern w:val="36"/>
                                <w:sz w:val="27"/>
                                <w:szCs w:val="27"/>
                              </w:rPr>
                              <w:t>の燃料プールの水位が低下し、</w:t>
                            </w:r>
                            <w:r w:rsidR="00417E70" w:rsidRPr="00C415EE">
                              <w:rPr>
                                <w:rFonts w:ascii="Times New Roman" w:hAnsi="Times New Roman" w:cs="Times New Roman"/>
                                <w:b/>
                                <w:bCs/>
                                <w:color w:val="0A0A03"/>
                                <w:spacing w:val="15"/>
                                <w:kern w:val="36"/>
                                <w:sz w:val="27"/>
                                <w:szCs w:val="27"/>
                              </w:rPr>
                              <w:t>火災となり、水素爆発も起きた場合</w:t>
                            </w:r>
                            <w:r w:rsidR="003C33A6" w:rsidRPr="00C415EE">
                              <w:rPr>
                                <w:rFonts w:ascii="Times New Roman" w:hAnsi="Times New Roman" w:cs="Times New Roman"/>
                                <w:b/>
                                <w:bCs/>
                                <w:color w:val="0A0A03"/>
                                <w:spacing w:val="15"/>
                                <w:kern w:val="36"/>
                                <w:sz w:val="27"/>
                                <w:szCs w:val="27"/>
                              </w:rPr>
                              <w:t>、西風の季節</w:t>
                            </w:r>
                            <w:r w:rsidR="00417E70" w:rsidRPr="00C415EE">
                              <w:rPr>
                                <w:rFonts w:ascii="Times New Roman" w:hAnsi="Times New Roman" w:cs="Times New Roman"/>
                                <w:b/>
                                <w:bCs/>
                                <w:color w:val="0A0A03"/>
                                <w:spacing w:val="15"/>
                                <w:kern w:val="36"/>
                                <w:sz w:val="27"/>
                                <w:szCs w:val="27"/>
                              </w:rPr>
                              <w:t>（冬季）であった</w:t>
                            </w:r>
                            <w:r w:rsidR="003C33A6" w:rsidRPr="00C415EE">
                              <w:rPr>
                                <w:rFonts w:ascii="Times New Roman" w:hAnsi="Times New Roman" w:cs="Times New Roman"/>
                                <w:b/>
                                <w:bCs/>
                                <w:color w:val="0A0A03"/>
                                <w:spacing w:val="15"/>
                                <w:kern w:val="36"/>
                                <w:sz w:val="27"/>
                                <w:szCs w:val="27"/>
                              </w:rPr>
                              <w:t>ら、韓国で最大</w:t>
                            </w:r>
                            <w:r w:rsidR="003C33A6" w:rsidRPr="00C415EE">
                              <w:rPr>
                                <w:rFonts w:ascii="Times New Roman" w:hAnsi="Times New Roman" w:cs="Times New Roman"/>
                                <w:b/>
                                <w:bCs/>
                                <w:color w:val="0A0A03"/>
                                <w:spacing w:val="15"/>
                                <w:kern w:val="36"/>
                                <w:sz w:val="27"/>
                                <w:szCs w:val="27"/>
                              </w:rPr>
                              <w:t>2430</w:t>
                            </w:r>
                            <w:r w:rsidR="003C33A6" w:rsidRPr="00C415EE">
                              <w:rPr>
                                <w:rFonts w:ascii="Times New Roman" w:hAnsi="Times New Roman" w:cs="Times New Roman"/>
                                <w:b/>
                                <w:bCs/>
                                <w:color w:val="0A0A03"/>
                                <w:spacing w:val="15"/>
                                <w:kern w:val="36"/>
                                <w:sz w:val="27"/>
                                <w:szCs w:val="27"/>
                              </w:rPr>
                              <w:t>万人が避難を余儀なくされるだけでなく、日本でも最大</w:t>
                            </w:r>
                            <w:r w:rsidR="003C33A6" w:rsidRPr="00C415EE">
                              <w:rPr>
                                <w:rFonts w:ascii="Times New Roman" w:hAnsi="Times New Roman" w:cs="Times New Roman"/>
                                <w:b/>
                                <w:bCs/>
                                <w:color w:val="0A0A03"/>
                                <w:spacing w:val="15"/>
                                <w:kern w:val="36"/>
                                <w:sz w:val="27"/>
                                <w:szCs w:val="27"/>
                              </w:rPr>
                              <w:t>2830</w:t>
                            </w:r>
                            <w:r w:rsidR="003C33A6" w:rsidRPr="00C415EE">
                              <w:rPr>
                                <w:rFonts w:ascii="Times New Roman" w:hAnsi="Times New Roman" w:cs="Times New Roman"/>
                                <w:b/>
                                <w:bCs/>
                                <w:color w:val="0A0A03"/>
                                <w:spacing w:val="15"/>
                                <w:kern w:val="36"/>
                                <w:sz w:val="27"/>
                                <w:szCs w:val="27"/>
                              </w:rPr>
                              <w:t>万人が避難を迫られるというシミュレーション</w:t>
                            </w:r>
                            <w:r w:rsidR="00783FF6">
                              <w:rPr>
                                <w:rFonts w:ascii="Times New Roman" w:hAnsi="Times New Roman" w:cs="Times New Roman" w:hint="eastAsia"/>
                                <w:b/>
                                <w:bCs/>
                                <w:color w:val="0A0A03"/>
                                <w:spacing w:val="15"/>
                                <w:kern w:val="36"/>
                                <w:sz w:val="27"/>
                                <w:szCs w:val="27"/>
                              </w:rPr>
                              <w:t>結果</w:t>
                            </w:r>
                            <w:r w:rsidR="003C33A6" w:rsidRPr="00C415EE">
                              <w:rPr>
                                <w:rFonts w:ascii="Times New Roman" w:hAnsi="Times New Roman" w:cs="Times New Roman"/>
                                <w:b/>
                                <w:bCs/>
                                <w:color w:val="0A0A03"/>
                                <w:spacing w:val="15"/>
                                <w:kern w:val="36"/>
                                <w:sz w:val="27"/>
                                <w:szCs w:val="27"/>
                              </w:rPr>
                              <w:t>がある、</w:t>
                            </w:r>
                          </w:p>
                          <w:p w:rsidR="00826D58" w:rsidRPr="004456F9" w:rsidRDefault="00417E70" w:rsidP="00C415EE">
                            <w:pPr>
                              <w:shd w:val="clear" w:color="auto" w:fill="FFFFFF"/>
                              <w:spacing w:line="300" w:lineRule="exact"/>
                              <w:ind w:firstLine="301"/>
                              <w:textAlignment w:val="center"/>
                              <w:outlineLvl w:val="0"/>
                              <w:rPr>
                                <w:rFonts w:asciiTheme="minorEastAsia" w:hAnsiTheme="minorEastAsia" w:cs="Arial"/>
                                <w:b/>
                                <w:kern w:val="0"/>
                                <w:sz w:val="27"/>
                                <w:szCs w:val="27"/>
                              </w:rPr>
                            </w:pPr>
                            <w:r w:rsidRPr="00C415EE">
                              <w:rPr>
                                <w:rFonts w:ascii="Times New Roman" w:hAnsi="Times New Roman" w:cs="Times New Roman"/>
                                <w:b/>
                                <w:bCs/>
                                <w:color w:val="0A0A03"/>
                                <w:spacing w:val="15"/>
                                <w:kern w:val="36"/>
                                <w:sz w:val="27"/>
                                <w:szCs w:val="27"/>
                              </w:rPr>
                              <w:t>脱原発の動きもある。本年</w:t>
                            </w:r>
                            <w:r w:rsidRPr="00C415EE">
                              <w:rPr>
                                <w:rFonts w:ascii="Times New Roman" w:hAnsi="Times New Roman" w:cs="Times New Roman"/>
                                <w:b/>
                                <w:bCs/>
                                <w:color w:val="0A0A03"/>
                                <w:spacing w:val="15"/>
                                <w:kern w:val="36"/>
                                <w:sz w:val="27"/>
                                <w:szCs w:val="27"/>
                              </w:rPr>
                              <w:t>2</w:t>
                            </w:r>
                            <w:r w:rsidRPr="00C415EE">
                              <w:rPr>
                                <w:rFonts w:ascii="Times New Roman" w:hAnsi="Times New Roman" w:cs="Times New Roman"/>
                                <w:b/>
                                <w:bCs/>
                                <w:color w:val="0A0A03"/>
                                <w:spacing w:val="15"/>
                                <w:kern w:val="36"/>
                                <w:sz w:val="27"/>
                                <w:szCs w:val="27"/>
                              </w:rPr>
                              <w:t>月</w:t>
                            </w:r>
                            <w:r w:rsidRPr="00C415EE">
                              <w:rPr>
                                <w:rFonts w:ascii="Times New Roman" w:hAnsi="Times New Roman" w:cs="Times New Roman"/>
                                <w:b/>
                                <w:bCs/>
                                <w:color w:val="0A0A03"/>
                                <w:spacing w:val="15"/>
                                <w:kern w:val="36"/>
                                <w:sz w:val="27"/>
                                <w:szCs w:val="27"/>
                              </w:rPr>
                              <w:t>7</w:t>
                            </w:r>
                            <w:r w:rsidRPr="00C415EE">
                              <w:rPr>
                                <w:rFonts w:ascii="Times New Roman" w:hAnsi="Times New Roman" w:cs="Times New Roman"/>
                                <w:b/>
                                <w:bCs/>
                                <w:color w:val="0A0A03"/>
                                <w:spacing w:val="15"/>
                                <w:kern w:val="36"/>
                                <w:sz w:val="27"/>
                                <w:szCs w:val="27"/>
                              </w:rPr>
                              <w:t>日、韓国ソウル行政裁判所は、設計寿命（</w:t>
                            </w:r>
                            <w:r w:rsidRPr="00C415EE">
                              <w:rPr>
                                <w:rFonts w:ascii="Times New Roman" w:hAnsi="Times New Roman" w:cs="Times New Roman"/>
                                <w:b/>
                                <w:bCs/>
                                <w:color w:val="0A0A03"/>
                                <w:spacing w:val="15"/>
                                <w:kern w:val="36"/>
                                <w:sz w:val="27"/>
                                <w:szCs w:val="27"/>
                              </w:rPr>
                              <w:t>30</w:t>
                            </w:r>
                            <w:r w:rsidRPr="00C415EE">
                              <w:rPr>
                                <w:rFonts w:ascii="Times New Roman" w:hAnsi="Times New Roman" w:cs="Times New Roman"/>
                                <w:b/>
                                <w:bCs/>
                                <w:color w:val="0A0A03"/>
                                <w:spacing w:val="15"/>
                                <w:kern w:val="36"/>
                                <w:sz w:val="27"/>
                                <w:szCs w:val="27"/>
                              </w:rPr>
                              <w:t>年）を終えた月城原発</w:t>
                            </w:r>
                            <w:r w:rsidRPr="00C415EE">
                              <w:rPr>
                                <w:rFonts w:ascii="Times New Roman" w:hAnsi="Times New Roman" w:cs="Times New Roman"/>
                                <w:b/>
                                <w:bCs/>
                                <w:color w:val="0A0A03"/>
                                <w:spacing w:val="15"/>
                                <w:kern w:val="36"/>
                                <w:sz w:val="27"/>
                                <w:szCs w:val="27"/>
                              </w:rPr>
                              <w:t>1</w:t>
                            </w:r>
                            <w:r w:rsidRPr="00C415EE">
                              <w:rPr>
                                <w:rFonts w:ascii="Times New Roman" w:hAnsi="Times New Roman" w:cs="Times New Roman"/>
                                <w:b/>
                                <w:bCs/>
                                <w:color w:val="0A0A03"/>
                                <w:spacing w:val="15"/>
                                <w:kern w:val="36"/>
                                <w:sz w:val="27"/>
                                <w:szCs w:val="27"/>
                              </w:rPr>
                              <w:t>号機の運転延長許可</w:t>
                            </w:r>
                            <w:r w:rsidR="0061759D" w:rsidRPr="00C415EE">
                              <w:rPr>
                                <w:rFonts w:ascii="Times New Roman" w:hAnsi="Times New Roman" w:cs="Times New Roman"/>
                                <w:b/>
                                <w:bCs/>
                                <w:color w:val="0A0A03"/>
                                <w:spacing w:val="15"/>
                                <w:kern w:val="36"/>
                                <w:sz w:val="27"/>
                                <w:szCs w:val="27"/>
                              </w:rPr>
                              <w:t>を取り消すよう命じる判決を出した。同</w:t>
                            </w:r>
                            <w:r w:rsidR="0061759D" w:rsidRPr="00C415EE">
                              <w:rPr>
                                <w:rFonts w:ascii="Times New Roman" w:hAnsi="Times New Roman" w:cs="Times New Roman"/>
                                <w:b/>
                                <w:bCs/>
                                <w:color w:val="0A0A03"/>
                                <w:spacing w:val="15"/>
                                <w:kern w:val="36"/>
                                <w:sz w:val="27"/>
                                <w:szCs w:val="27"/>
                              </w:rPr>
                              <w:t>1</w:t>
                            </w:r>
                            <w:r w:rsidR="0061759D" w:rsidRPr="00C415EE">
                              <w:rPr>
                                <w:rFonts w:ascii="Times New Roman" w:hAnsi="Times New Roman" w:cs="Times New Roman"/>
                                <w:b/>
                                <w:bCs/>
                                <w:color w:val="0A0A03"/>
                                <w:spacing w:val="15"/>
                                <w:kern w:val="36"/>
                                <w:sz w:val="27"/>
                                <w:szCs w:val="27"/>
                              </w:rPr>
                              <w:t>号機は、</w:t>
                            </w:r>
                            <w:r w:rsidR="0061759D" w:rsidRPr="00C415EE">
                              <w:rPr>
                                <w:rFonts w:ascii="Times New Roman" w:hAnsi="Times New Roman" w:cs="Times New Roman"/>
                                <w:b/>
                                <w:bCs/>
                                <w:color w:val="0A0A03"/>
                                <w:spacing w:val="15"/>
                                <w:kern w:val="36"/>
                                <w:sz w:val="27"/>
                                <w:szCs w:val="27"/>
                              </w:rPr>
                              <w:t>2012</w:t>
                            </w:r>
                            <w:r w:rsidR="0061759D" w:rsidRPr="00C415EE">
                              <w:rPr>
                                <w:rFonts w:ascii="Times New Roman" w:hAnsi="Times New Roman" w:cs="Times New Roman"/>
                                <w:b/>
                                <w:bCs/>
                                <w:color w:val="0A0A03"/>
                                <w:spacing w:val="15"/>
                                <w:kern w:val="36"/>
                                <w:sz w:val="27"/>
                                <w:szCs w:val="27"/>
                              </w:rPr>
                              <w:t>年</w:t>
                            </w:r>
                            <w:r w:rsidR="0061759D" w:rsidRPr="00C415EE">
                              <w:rPr>
                                <w:rFonts w:ascii="Times New Roman" w:hAnsi="Times New Roman" w:cs="Times New Roman"/>
                                <w:b/>
                                <w:bCs/>
                                <w:color w:val="0A0A03"/>
                                <w:spacing w:val="15"/>
                                <w:kern w:val="36"/>
                                <w:sz w:val="27"/>
                                <w:szCs w:val="27"/>
                              </w:rPr>
                              <w:t>11</w:t>
                            </w:r>
                            <w:r w:rsidR="0061759D" w:rsidRPr="00C415EE">
                              <w:rPr>
                                <w:rFonts w:ascii="Times New Roman" w:hAnsi="Times New Roman" w:cs="Times New Roman"/>
                                <w:b/>
                                <w:bCs/>
                                <w:color w:val="0A0A03"/>
                                <w:spacing w:val="15"/>
                                <w:kern w:val="36"/>
                                <w:sz w:val="27"/>
                                <w:szCs w:val="27"/>
                              </w:rPr>
                              <w:t>月に</w:t>
                            </w:r>
                            <w:r w:rsidR="0061759D" w:rsidRPr="00C415EE">
                              <w:rPr>
                                <w:rFonts w:ascii="Times New Roman" w:hAnsi="Times New Roman" w:cs="Times New Roman"/>
                                <w:b/>
                                <w:bCs/>
                                <w:color w:val="0A0A03"/>
                                <w:spacing w:val="15"/>
                                <w:kern w:val="36"/>
                                <w:sz w:val="27"/>
                                <w:szCs w:val="27"/>
                              </w:rPr>
                              <w:t>30</w:t>
                            </w:r>
                            <w:r w:rsidR="0061759D" w:rsidRPr="00C415EE">
                              <w:rPr>
                                <w:rFonts w:ascii="Times New Roman" w:hAnsi="Times New Roman" w:cs="Times New Roman"/>
                                <w:b/>
                                <w:bCs/>
                                <w:color w:val="0A0A03"/>
                                <w:spacing w:val="15"/>
                                <w:kern w:val="36"/>
                                <w:sz w:val="27"/>
                                <w:szCs w:val="27"/>
                              </w:rPr>
                              <w:t>年間を経過していたが、事業主の韓国水力原子力発電は</w:t>
                            </w:r>
                            <w:r w:rsidR="0061759D" w:rsidRPr="00C415EE">
                              <w:rPr>
                                <w:rFonts w:ascii="Times New Roman" w:hAnsi="Times New Roman" w:cs="Times New Roman"/>
                                <w:b/>
                                <w:bCs/>
                                <w:color w:val="0A0A03"/>
                                <w:spacing w:val="15"/>
                                <w:kern w:val="36"/>
                                <w:sz w:val="27"/>
                                <w:szCs w:val="27"/>
                              </w:rPr>
                              <w:t>10</w:t>
                            </w:r>
                            <w:r w:rsidR="0061759D" w:rsidRPr="00C415EE">
                              <w:rPr>
                                <w:rFonts w:ascii="Times New Roman" w:hAnsi="Times New Roman" w:cs="Times New Roman"/>
                                <w:b/>
                                <w:bCs/>
                                <w:color w:val="0A0A03"/>
                                <w:spacing w:val="15"/>
                                <w:kern w:val="36"/>
                                <w:sz w:val="27"/>
                                <w:szCs w:val="27"/>
                              </w:rPr>
                              <w:t>年間の運転延長を申請し、首相直属の原子力委員会が</w:t>
                            </w:r>
                            <w:r w:rsidR="0061759D" w:rsidRPr="00C415EE">
                              <w:rPr>
                                <w:rFonts w:ascii="Times New Roman" w:hAnsi="Times New Roman" w:cs="Times New Roman"/>
                                <w:b/>
                                <w:bCs/>
                                <w:color w:val="0A0A03"/>
                                <w:spacing w:val="15"/>
                                <w:kern w:val="36"/>
                                <w:sz w:val="27"/>
                                <w:szCs w:val="27"/>
                              </w:rPr>
                              <w:t>2015</w:t>
                            </w:r>
                            <w:r w:rsidR="0061759D" w:rsidRPr="00C415EE">
                              <w:rPr>
                                <w:rFonts w:ascii="Times New Roman" w:hAnsi="Times New Roman" w:cs="Times New Roman"/>
                                <w:b/>
                                <w:bCs/>
                                <w:color w:val="0A0A03"/>
                                <w:spacing w:val="15"/>
                                <w:kern w:val="36"/>
                                <w:sz w:val="27"/>
                                <w:szCs w:val="27"/>
                              </w:rPr>
                              <w:t>年</w:t>
                            </w:r>
                            <w:r w:rsidR="0061759D" w:rsidRPr="00C415EE">
                              <w:rPr>
                                <w:rFonts w:ascii="Times New Roman" w:hAnsi="Times New Roman" w:cs="Times New Roman"/>
                                <w:b/>
                                <w:bCs/>
                                <w:color w:val="0A0A03"/>
                                <w:spacing w:val="15"/>
                                <w:kern w:val="36"/>
                                <w:sz w:val="27"/>
                                <w:szCs w:val="27"/>
                              </w:rPr>
                              <w:t>2</w:t>
                            </w:r>
                            <w:r w:rsidR="0061759D" w:rsidRPr="00C415EE">
                              <w:rPr>
                                <w:rFonts w:ascii="Times New Roman" w:hAnsi="Times New Roman" w:cs="Times New Roman"/>
                                <w:b/>
                                <w:bCs/>
                                <w:color w:val="0A0A03"/>
                                <w:spacing w:val="15"/>
                                <w:kern w:val="36"/>
                                <w:sz w:val="27"/>
                                <w:szCs w:val="27"/>
                              </w:rPr>
                              <w:t>月に許可していた。これに対して、</w:t>
                            </w:r>
                            <w:r w:rsidR="00826D58" w:rsidRPr="00C415EE">
                              <w:rPr>
                                <w:rFonts w:ascii="Times New Roman" w:hAnsi="Times New Roman" w:cs="Times New Roman"/>
                                <w:b/>
                                <w:bCs/>
                                <w:color w:val="0A0A03"/>
                                <w:spacing w:val="15"/>
                                <w:kern w:val="36"/>
                                <w:sz w:val="27"/>
                                <w:szCs w:val="27"/>
                              </w:rPr>
                              <w:t>2000</w:t>
                            </w:r>
                            <w:r w:rsidR="00826D58" w:rsidRPr="00C415EE">
                              <w:rPr>
                                <w:rFonts w:ascii="Times New Roman" w:hAnsi="Times New Roman" w:cs="Times New Roman"/>
                                <w:b/>
                                <w:bCs/>
                                <w:color w:val="0A0A03"/>
                                <w:spacing w:val="15"/>
                                <w:kern w:val="36"/>
                                <w:sz w:val="27"/>
                                <w:szCs w:val="27"/>
                              </w:rPr>
                              <w:t>人以上の周辺住民が処分の取り消しを求めて提訴していた。判決では、</w:t>
                            </w:r>
                            <w:r w:rsidR="00C415EE">
                              <w:rPr>
                                <w:rFonts w:ascii="Times New Roman" w:hAnsi="Times New Roman" w:cs="Times New Roman" w:hint="eastAsia"/>
                                <w:b/>
                                <w:bCs/>
                                <w:color w:val="0A0A03"/>
                                <w:spacing w:val="15"/>
                                <w:kern w:val="36"/>
                                <w:sz w:val="27"/>
                                <w:szCs w:val="27"/>
                              </w:rPr>
                              <w:t>①</w:t>
                            </w:r>
                            <w:r w:rsidR="00826D58" w:rsidRPr="00C415EE">
                              <w:rPr>
                                <w:rFonts w:ascii="Times New Roman" w:hAnsi="Times New Roman" w:cs="Times New Roman"/>
                                <w:b/>
                                <w:bCs/>
                                <w:color w:val="0A0A03"/>
                                <w:spacing w:val="15"/>
                                <w:kern w:val="36"/>
                                <w:sz w:val="27"/>
                                <w:szCs w:val="27"/>
                              </w:rPr>
                              <w:t>必要な書類がそろっていない、</w:t>
                            </w:r>
                            <w:r w:rsidR="00826D58" w:rsidRPr="00C415EE">
                              <w:rPr>
                                <w:rFonts w:ascii="ＭＳ 明朝" w:eastAsia="ＭＳ 明朝" w:hAnsi="ＭＳ 明朝" w:cs="ＭＳ 明朝" w:hint="eastAsia"/>
                                <w:b/>
                                <w:bCs/>
                                <w:color w:val="0A0A03"/>
                                <w:spacing w:val="15"/>
                                <w:kern w:val="36"/>
                                <w:sz w:val="27"/>
                                <w:szCs w:val="27"/>
                              </w:rPr>
                              <w:t>②</w:t>
                            </w:r>
                            <w:r w:rsidR="00826D58" w:rsidRPr="00C415EE">
                              <w:rPr>
                                <w:rFonts w:ascii="Times New Roman" w:hAnsi="Times New Roman" w:cs="Times New Roman"/>
                                <w:b/>
                                <w:bCs/>
                                <w:color w:val="0A0A03"/>
                                <w:spacing w:val="15"/>
                                <w:kern w:val="36"/>
                                <w:sz w:val="27"/>
                                <w:szCs w:val="27"/>
                              </w:rPr>
                              <w:t>安全性に関する最新の技術水準を適用していない、</w:t>
                            </w:r>
                            <w:r w:rsidR="00826D58" w:rsidRPr="00C415EE">
                              <w:rPr>
                                <w:rFonts w:ascii="ＭＳ 明朝" w:eastAsia="ＭＳ 明朝" w:hAnsi="ＭＳ 明朝" w:cs="ＭＳ 明朝" w:hint="eastAsia"/>
                                <w:b/>
                                <w:bCs/>
                                <w:color w:val="0A0A03"/>
                                <w:spacing w:val="15"/>
                                <w:kern w:val="36"/>
                                <w:sz w:val="27"/>
                                <w:szCs w:val="27"/>
                              </w:rPr>
                              <w:t>③</w:t>
                            </w:r>
                            <w:r w:rsidR="00826D58" w:rsidRPr="00C415EE">
                              <w:rPr>
                                <w:rFonts w:ascii="Times New Roman" w:hAnsi="Times New Roman" w:cs="Times New Roman"/>
                                <w:b/>
                                <w:bCs/>
                                <w:color w:val="0A0A03"/>
                                <w:spacing w:val="15"/>
                                <w:kern w:val="36"/>
                                <w:sz w:val="27"/>
                                <w:szCs w:val="27"/>
                              </w:rPr>
                              <w:t>原子力安全委員のうち</w:t>
                            </w:r>
                            <w:r w:rsidR="00826D58" w:rsidRPr="00C415EE">
                              <w:rPr>
                                <w:rFonts w:ascii="Times New Roman" w:hAnsi="Times New Roman" w:cs="Times New Roman"/>
                                <w:b/>
                                <w:bCs/>
                                <w:color w:val="0A0A03"/>
                                <w:spacing w:val="15"/>
                                <w:kern w:val="36"/>
                                <w:sz w:val="27"/>
                                <w:szCs w:val="27"/>
                              </w:rPr>
                              <w:t>2</w:t>
                            </w:r>
                            <w:r w:rsidR="00826D58" w:rsidRPr="00C415EE">
                              <w:rPr>
                                <w:rFonts w:ascii="Times New Roman" w:hAnsi="Times New Roman" w:cs="Times New Roman"/>
                                <w:b/>
                                <w:bCs/>
                                <w:color w:val="0A0A03"/>
                                <w:spacing w:val="15"/>
                                <w:kern w:val="36"/>
                                <w:sz w:val="27"/>
                                <w:szCs w:val="27"/>
                              </w:rPr>
                              <w:t>人が決定前</w:t>
                            </w:r>
                            <w:r w:rsidR="00826D58" w:rsidRPr="00C415EE">
                              <w:rPr>
                                <w:rFonts w:ascii="Times New Roman" w:hAnsi="Times New Roman" w:cs="Times New Roman"/>
                                <w:b/>
                                <w:bCs/>
                                <w:color w:val="0A0A03"/>
                                <w:spacing w:val="15"/>
                                <w:kern w:val="36"/>
                                <w:sz w:val="27"/>
                                <w:szCs w:val="27"/>
                              </w:rPr>
                              <w:t>3</w:t>
                            </w:r>
                            <w:r w:rsidR="00826D58" w:rsidRPr="00C415EE">
                              <w:rPr>
                                <w:rFonts w:ascii="Times New Roman" w:hAnsi="Times New Roman" w:cs="Times New Roman"/>
                                <w:b/>
                                <w:bCs/>
                                <w:color w:val="0A0A03"/>
                                <w:spacing w:val="15"/>
                                <w:kern w:val="36"/>
                                <w:sz w:val="27"/>
                                <w:szCs w:val="27"/>
                              </w:rPr>
                              <w:t>年以内に原発関連事業に関与していた、などと指摘し、原子力安全法と原子力安全委員会設置法に違反するとした。国民の安全を優先した「歴史的判決」である。</w:t>
                            </w:r>
                          </w:p>
                          <w:p w:rsidR="0029451C" w:rsidRPr="00775900" w:rsidRDefault="00F9586A" w:rsidP="00C415EE">
                            <w:pPr>
                              <w:pStyle w:val="a3"/>
                              <w:spacing w:line="440" w:lineRule="exact"/>
                              <w:ind w:firstLineChars="0" w:firstLine="0"/>
                              <w:textAlignment w:val="baseline"/>
                              <w:rPr>
                                <w:rFonts w:asciiTheme="minorEastAsia" w:eastAsiaTheme="minorEastAsia" w:hAnsiTheme="minorEastAsia"/>
                                <w:b/>
                                <w:spacing w:val="2"/>
                                <w:sz w:val="27"/>
                                <w:szCs w:val="27"/>
                              </w:rPr>
                            </w:pPr>
                            <w:r>
                              <w:rPr>
                                <w:rFonts w:asciiTheme="majorEastAsia" w:hAnsiTheme="majorEastAsia" w:cstheme="minorBidi" w:hint="eastAsia"/>
                                <w:b/>
                                <w:bCs/>
                                <w:color w:val="FF0000"/>
                                <w:kern w:val="24"/>
                                <w:sz w:val="40"/>
                                <w:szCs w:val="40"/>
                              </w:rPr>
                              <w:t>オーストリア</w:t>
                            </w:r>
                            <w:r w:rsidR="00775900">
                              <w:rPr>
                                <w:rFonts w:asciiTheme="majorEastAsia" w:hAnsiTheme="majorEastAsia" w:cstheme="minorBidi" w:hint="eastAsia"/>
                                <w:b/>
                                <w:bCs/>
                                <w:color w:val="FF0000"/>
                                <w:kern w:val="24"/>
                                <w:sz w:val="40"/>
                                <w:szCs w:val="40"/>
                              </w:rPr>
                              <w:t xml:space="preserve">　</w:t>
                            </w:r>
                            <w:r w:rsidR="00775900" w:rsidRPr="009E7AEF">
                              <w:rPr>
                                <w:rFonts w:asciiTheme="minorEastAsia" w:eastAsiaTheme="minorEastAsia" w:hAnsiTheme="minorEastAsia"/>
                                <w:b/>
                                <w:spacing w:val="2"/>
                                <w:sz w:val="27"/>
                                <w:szCs w:val="27"/>
                              </w:rPr>
                              <w:t>オーストリアは、原</w:t>
                            </w:r>
                            <w:r w:rsidR="00775900">
                              <w:rPr>
                                <w:rFonts w:asciiTheme="minorEastAsia" w:eastAsiaTheme="minorEastAsia" w:hAnsiTheme="minorEastAsia"/>
                                <w:b/>
                                <w:spacing w:val="2"/>
                                <w:sz w:val="27"/>
                                <w:szCs w:val="27"/>
                              </w:rPr>
                              <w:t>発を持っていない国</w:t>
                            </w:r>
                            <w:r w:rsidR="00775900" w:rsidRPr="009E7AEF">
                              <w:rPr>
                                <w:rFonts w:asciiTheme="minorEastAsia" w:eastAsiaTheme="minorEastAsia" w:hAnsiTheme="minorEastAsia"/>
                                <w:b/>
                                <w:spacing w:val="2"/>
                                <w:sz w:val="27"/>
                                <w:szCs w:val="27"/>
                              </w:rPr>
                              <w:t>。1978年の</w:t>
                            </w:r>
                            <w:r w:rsidR="00775900">
                              <w:rPr>
                                <w:rFonts w:asciiTheme="minorEastAsia" w:eastAsiaTheme="minorEastAsia" w:hAnsiTheme="minorEastAsia"/>
                                <w:b/>
                                <w:spacing w:val="2"/>
                                <w:sz w:val="27"/>
                                <w:szCs w:val="27"/>
                              </w:rPr>
                              <w:t>国民投票の結果、原</w:t>
                            </w:r>
                          </w:p>
                        </w:txbxContent>
                      </wps:txbx>
                      <wps:bodyPr wrap="square" rtlCol="0">
                        <a:spAutoFit/>
                      </wps:bodyPr>
                    </wps:wsp>
                  </a:graphicData>
                </a:graphic>
                <wp14:sizeRelH relativeFrom="margin">
                  <wp14:pctWidth>0</wp14:pctWidth>
                </wp14:sizeRelH>
              </wp:anchor>
            </w:drawing>
          </mc:Choice>
          <mc:Fallback>
            <w:pict>
              <v:shape id="_x0000_s1040" type="#_x0000_t202" style="position:absolute;margin-left:-2.7pt;margin-top:146.45pt;width:602.9pt;height:690.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" filled="f" stroked="f">
                <v:textbox style="mso-fit-shape-to-text:t">
                  <w:txbxContent>
                    <w:p w:rsidR="00783FF6" w:rsidRDefault="00DA48A9" w:rsidP="00783FF6">
                      <w:pPr>
                        <w:pStyle w:val="a3"/>
                        <w:spacing w:line="440" w:lineRule="exact"/>
                        <w:ind w:firstLineChars="0" w:firstLine="0"/>
                        <w:textAlignment w:val="baseline"/>
                        <w:rPr>
                          <w:rFonts w:ascii="Times New Roman" w:eastAsiaTheme="minorEastAsia" w:hAnsi="Times New Roman" w:cs="Times New Roman" w:hint="eastAsia"/>
                          <w:b/>
                          <w:kern w:val="0"/>
                          <w:sz w:val="27"/>
                          <w:szCs w:val="27"/>
                        </w:rPr>
                      </w:pPr>
                      <w:r w:rsidRPr="00826D58">
                        <w:rPr>
                          <w:rFonts w:asciiTheme="majorEastAsia" w:hAnsiTheme="majorEastAsia" w:cstheme="minorBidi" w:hint="eastAsia"/>
                          <w:b/>
                          <w:bCs/>
                          <w:color w:val="FF0000"/>
                          <w:kern w:val="24"/>
                          <w:sz w:val="40"/>
                          <w:szCs w:val="40"/>
                        </w:rPr>
                        <w:t>韓国</w:t>
                      </w:r>
                      <w:r w:rsidR="001C350D">
                        <w:rPr>
                          <w:rFonts w:asciiTheme="majorEastAsia" w:hAnsiTheme="majorEastAsia" w:cstheme="minorBidi" w:hint="eastAsia"/>
                          <w:b/>
                          <w:bCs/>
                          <w:color w:val="FF0000"/>
                          <w:kern w:val="24"/>
                          <w:sz w:val="40"/>
                          <w:szCs w:val="40"/>
                        </w:rPr>
                        <w:t xml:space="preserve">　</w:t>
                      </w:r>
                      <w:r w:rsidR="007005A9" w:rsidRPr="00C415EE">
                        <w:rPr>
                          <w:rFonts w:ascii="Times New Roman" w:eastAsiaTheme="minorEastAsia" w:hAnsi="Times New Roman" w:cs="Times New Roman"/>
                          <w:b/>
                          <w:kern w:val="0"/>
                          <w:sz w:val="27"/>
                          <w:szCs w:val="27"/>
                        </w:rPr>
                        <w:t>韓国では商用原発</w:t>
                      </w:r>
                      <w:r w:rsidR="007005A9" w:rsidRPr="00C415EE">
                        <w:rPr>
                          <w:rFonts w:ascii="Times New Roman" w:eastAsiaTheme="minorEastAsia" w:hAnsi="Times New Roman" w:cs="Times New Roman"/>
                          <w:b/>
                          <w:kern w:val="0"/>
                          <w:sz w:val="27"/>
                          <w:szCs w:val="27"/>
                        </w:rPr>
                        <w:t>25</w:t>
                      </w:r>
                      <w:r w:rsidR="007005A9" w:rsidRPr="00C415EE">
                        <w:rPr>
                          <w:rFonts w:ascii="Times New Roman" w:eastAsiaTheme="minorEastAsia" w:hAnsi="Times New Roman" w:cs="Times New Roman"/>
                          <w:b/>
                          <w:kern w:val="0"/>
                          <w:sz w:val="27"/>
                          <w:szCs w:val="27"/>
                        </w:rPr>
                        <w:t>基</w:t>
                      </w:r>
                      <w:r w:rsidR="00174896" w:rsidRPr="00C415EE">
                        <w:rPr>
                          <w:rFonts w:ascii="Times New Roman" w:eastAsiaTheme="minorEastAsia" w:hAnsi="Times New Roman" w:cs="Times New Roman"/>
                          <w:b/>
                          <w:kern w:val="0"/>
                          <w:sz w:val="27"/>
                          <w:szCs w:val="27"/>
                        </w:rPr>
                        <w:t>（</w:t>
                      </w:r>
                      <w:r w:rsidR="00174896" w:rsidRPr="00C415EE">
                        <w:rPr>
                          <w:rFonts w:ascii="Times New Roman" w:eastAsiaTheme="minorEastAsia" w:hAnsi="Times New Roman" w:cs="Times New Roman"/>
                          <w:b/>
                          <w:kern w:val="0"/>
                          <w:sz w:val="27"/>
                          <w:szCs w:val="27"/>
                        </w:rPr>
                        <w:t>2016</w:t>
                      </w:r>
                      <w:r w:rsidR="00174896" w:rsidRPr="00C415EE">
                        <w:rPr>
                          <w:rFonts w:ascii="Times New Roman" w:eastAsiaTheme="minorEastAsia" w:hAnsi="Times New Roman" w:cs="Times New Roman"/>
                          <w:b/>
                          <w:kern w:val="0"/>
                          <w:sz w:val="27"/>
                          <w:szCs w:val="27"/>
                        </w:rPr>
                        <w:t>年）</w:t>
                      </w:r>
                      <w:r w:rsidR="007005A9" w:rsidRPr="00C415EE">
                        <w:rPr>
                          <w:rFonts w:ascii="Times New Roman" w:eastAsiaTheme="minorEastAsia" w:hAnsi="Times New Roman" w:cs="Times New Roman"/>
                          <w:b/>
                          <w:kern w:val="0"/>
                          <w:sz w:val="27"/>
                          <w:szCs w:val="27"/>
                        </w:rPr>
                        <w:t>が運転されていて、</w:t>
                      </w:r>
                      <w:r w:rsidR="00783FF6" w:rsidRPr="00C415EE">
                        <w:rPr>
                          <w:rFonts w:ascii="Times New Roman" w:eastAsiaTheme="minorEastAsia" w:hAnsi="Times New Roman" w:cs="Times New Roman"/>
                          <w:b/>
                          <w:kern w:val="0"/>
                          <w:sz w:val="27"/>
                          <w:szCs w:val="27"/>
                        </w:rPr>
                        <w:t>原発依存度は</w:t>
                      </w:r>
                      <w:r w:rsidR="00783FF6" w:rsidRPr="00C415EE">
                        <w:rPr>
                          <w:rFonts w:ascii="Times New Roman" w:eastAsiaTheme="minorEastAsia" w:hAnsi="Times New Roman" w:cs="Times New Roman"/>
                          <w:b/>
                          <w:kern w:val="0"/>
                          <w:sz w:val="27"/>
                          <w:szCs w:val="27"/>
                        </w:rPr>
                        <w:t>26.8</w:t>
                      </w:r>
                      <w:r w:rsidR="00783FF6" w:rsidRPr="00C415EE">
                        <w:rPr>
                          <w:rFonts w:ascii="Times New Roman" w:eastAsiaTheme="minorEastAsia" w:hAnsi="Times New Roman" w:cs="Times New Roman"/>
                          <w:b/>
                          <w:kern w:val="0"/>
                          <w:sz w:val="27"/>
                          <w:szCs w:val="27"/>
                        </w:rPr>
                        <w:t>％（</w:t>
                      </w:r>
                      <w:r w:rsidR="00783FF6" w:rsidRPr="00C415EE">
                        <w:rPr>
                          <w:rFonts w:ascii="Times New Roman" w:eastAsiaTheme="minorEastAsia" w:hAnsi="Times New Roman" w:cs="Times New Roman"/>
                          <w:b/>
                          <w:kern w:val="0"/>
                          <w:sz w:val="27"/>
                          <w:szCs w:val="27"/>
                        </w:rPr>
                        <w:t>2015</w:t>
                      </w:r>
                      <w:r w:rsidR="00783FF6" w:rsidRPr="00C415EE">
                        <w:rPr>
                          <w:rFonts w:ascii="Times New Roman" w:eastAsiaTheme="minorEastAsia" w:hAnsi="Times New Roman" w:cs="Times New Roman"/>
                          <w:b/>
                          <w:kern w:val="0"/>
                          <w:sz w:val="27"/>
                          <w:szCs w:val="27"/>
                        </w:rPr>
                        <w:t>年</w:t>
                      </w:r>
                      <w:r w:rsidR="00783FF6" w:rsidRPr="00C415EE">
                        <w:rPr>
                          <w:rFonts w:ascii="Times New Roman" w:eastAsiaTheme="minorEastAsia" w:hAnsi="Times New Roman" w:cs="Times New Roman"/>
                          <w:b/>
                          <w:kern w:val="0"/>
                          <w:sz w:val="27"/>
                          <w:szCs w:val="27"/>
                        </w:rPr>
                        <w:t>11</w:t>
                      </w:r>
                    </w:p>
                    <w:p w:rsidR="007005A9" w:rsidRPr="00783FF6" w:rsidRDefault="00783FF6" w:rsidP="00783FF6">
                      <w:pPr>
                        <w:pStyle w:val="a3"/>
                        <w:spacing w:line="300" w:lineRule="exact"/>
                        <w:ind w:firstLineChars="0" w:firstLine="0"/>
                        <w:textAlignment w:val="baseline"/>
                        <w:rPr>
                          <w:rFonts w:ascii="Times New Roman" w:eastAsiaTheme="minorEastAsia" w:hAnsi="Times New Roman" w:cs="Times New Roman"/>
                          <w:b/>
                          <w:kern w:val="0"/>
                          <w:sz w:val="27"/>
                          <w:szCs w:val="27"/>
                        </w:rPr>
                      </w:pPr>
                      <w:r w:rsidRPr="00783FF6">
                        <w:rPr>
                          <w:rFonts w:ascii="Times New Roman" w:eastAsiaTheme="minorEastAsia" w:hAnsi="Times New Roman" w:cs="Times New Roman"/>
                          <w:b/>
                          <w:kern w:val="0"/>
                          <w:sz w:val="27"/>
                          <w:szCs w:val="27"/>
                        </w:rPr>
                        <w:t>月発表）。</w:t>
                      </w:r>
                      <w:r w:rsidR="00E17F2F" w:rsidRPr="00783FF6">
                        <w:rPr>
                          <w:rFonts w:ascii="Times New Roman" w:eastAsiaTheme="minorEastAsia" w:hAnsi="Times New Roman" w:cs="Times New Roman"/>
                          <w:b/>
                          <w:kern w:val="0"/>
                          <w:sz w:val="27"/>
                          <w:szCs w:val="27"/>
                        </w:rPr>
                        <w:t>とくに韓国最古の古里原発は</w:t>
                      </w:r>
                      <w:r w:rsidR="0063667A" w:rsidRPr="00783FF6">
                        <w:rPr>
                          <w:rFonts w:ascii="Times New Roman" w:eastAsiaTheme="minorEastAsia" w:hAnsi="Times New Roman" w:cs="Times New Roman"/>
                          <w:b/>
                          <w:kern w:val="0"/>
                          <w:sz w:val="27"/>
                          <w:szCs w:val="27"/>
                        </w:rPr>
                        <w:t>8</w:t>
                      </w:r>
                      <w:r w:rsidR="00E17F2F" w:rsidRPr="00783FF6">
                        <w:rPr>
                          <w:rFonts w:ascii="Times New Roman" w:eastAsiaTheme="minorEastAsia" w:hAnsi="Times New Roman" w:cs="Times New Roman"/>
                          <w:b/>
                          <w:kern w:val="0"/>
                          <w:sz w:val="27"/>
                          <w:szCs w:val="27"/>
                        </w:rPr>
                        <w:t>基を有する「原発銀座」であり</w:t>
                      </w:r>
                      <w:r w:rsidR="0063667A" w:rsidRPr="00783FF6">
                        <w:rPr>
                          <w:rFonts w:ascii="Times New Roman" w:eastAsiaTheme="minorEastAsia" w:hAnsi="Times New Roman" w:cs="Times New Roman"/>
                          <w:b/>
                          <w:kern w:val="0"/>
                          <w:sz w:val="27"/>
                          <w:szCs w:val="27"/>
                        </w:rPr>
                        <w:t>（政府は</w:t>
                      </w:r>
                      <w:r w:rsidR="00FA1B16" w:rsidRPr="00783FF6">
                        <w:rPr>
                          <w:rFonts w:ascii="Times New Roman" w:eastAsiaTheme="minorEastAsia" w:hAnsi="Times New Roman" w:cs="Times New Roman"/>
                          <w:b/>
                          <w:kern w:val="0"/>
                          <w:sz w:val="27"/>
                          <w:szCs w:val="27"/>
                        </w:rPr>
                        <w:t>さらに</w:t>
                      </w:r>
                      <w:r w:rsidR="00FA1B16" w:rsidRPr="00783FF6">
                        <w:rPr>
                          <w:rFonts w:ascii="Times New Roman" w:eastAsiaTheme="minorEastAsia" w:hAnsi="Times New Roman" w:cs="Times New Roman"/>
                          <w:b/>
                          <w:kern w:val="0"/>
                          <w:sz w:val="27"/>
                          <w:szCs w:val="27"/>
                        </w:rPr>
                        <w:t>2</w:t>
                      </w:r>
                      <w:r w:rsidR="0063667A" w:rsidRPr="00783FF6">
                        <w:rPr>
                          <w:rFonts w:ascii="Times New Roman" w:eastAsiaTheme="minorEastAsia" w:hAnsi="Times New Roman" w:cs="Times New Roman"/>
                          <w:b/>
                          <w:kern w:val="0"/>
                          <w:sz w:val="27"/>
                          <w:szCs w:val="27"/>
                        </w:rPr>
                        <w:t>機の追加建設を承認）</w:t>
                      </w:r>
                      <w:r w:rsidR="00E17F2F" w:rsidRPr="00783FF6">
                        <w:rPr>
                          <w:rFonts w:ascii="Times New Roman" w:eastAsiaTheme="minorEastAsia" w:hAnsi="Times New Roman" w:cs="Times New Roman"/>
                          <w:b/>
                          <w:kern w:val="0"/>
                          <w:sz w:val="27"/>
                          <w:szCs w:val="27"/>
                        </w:rPr>
                        <w:t>、原発密集度は世界</w:t>
                      </w:r>
                      <w:r>
                        <w:rPr>
                          <w:rFonts w:ascii="Times New Roman" w:eastAsiaTheme="minorEastAsia" w:hAnsi="Times New Roman" w:cs="Times New Roman" w:hint="eastAsia"/>
                          <w:b/>
                          <w:kern w:val="0"/>
                          <w:sz w:val="27"/>
                          <w:szCs w:val="27"/>
                        </w:rPr>
                        <w:t>第</w:t>
                      </w:r>
                      <w:r>
                        <w:rPr>
                          <w:rFonts w:ascii="Times New Roman" w:eastAsiaTheme="minorEastAsia" w:hAnsi="Times New Roman" w:cs="Times New Roman" w:hint="eastAsia"/>
                          <w:b/>
                          <w:kern w:val="0"/>
                          <w:sz w:val="27"/>
                          <w:szCs w:val="27"/>
                        </w:rPr>
                        <w:t>1</w:t>
                      </w:r>
                      <w:r w:rsidR="00E17F2F" w:rsidRPr="00783FF6">
                        <w:rPr>
                          <w:rFonts w:ascii="Times New Roman" w:eastAsiaTheme="minorEastAsia" w:hAnsi="Times New Roman" w:cs="Times New Roman"/>
                          <w:b/>
                          <w:kern w:val="0"/>
                          <w:sz w:val="27"/>
                          <w:szCs w:val="27"/>
                        </w:rPr>
                        <w:t>位（月城、</w:t>
                      </w:r>
                      <w:r w:rsidR="0063667A" w:rsidRPr="00783FF6">
                        <w:rPr>
                          <w:rFonts w:ascii="Times New Roman" w:eastAsiaTheme="minorEastAsia" w:hAnsi="Times New Roman" w:cs="Times New Roman"/>
                          <w:b/>
                          <w:kern w:val="0"/>
                          <w:sz w:val="27"/>
                          <w:szCs w:val="27"/>
                        </w:rPr>
                        <w:t>蔚</w:t>
                      </w:r>
                      <w:r w:rsidR="002670D8" w:rsidRPr="00783FF6">
                        <w:rPr>
                          <w:rFonts w:ascii="Times New Roman" w:eastAsiaTheme="minorEastAsia" w:hAnsi="Times New Roman" w:cs="Times New Roman"/>
                          <w:b/>
                          <w:kern w:val="0"/>
                          <w:sz w:val="27"/>
                          <w:szCs w:val="27"/>
                        </w:rPr>
                        <w:t>珍</w:t>
                      </w:r>
                      <w:r w:rsidR="00E17F2F" w:rsidRPr="00783FF6">
                        <w:rPr>
                          <w:rFonts w:ascii="Times New Roman" w:eastAsiaTheme="minorEastAsia" w:hAnsi="Times New Roman" w:cs="Times New Roman"/>
                          <w:b/>
                          <w:kern w:val="0"/>
                          <w:sz w:val="27"/>
                          <w:szCs w:val="27"/>
                        </w:rPr>
                        <w:t>ハンウル、</w:t>
                      </w:r>
                      <w:r w:rsidR="00694D92" w:rsidRPr="00783FF6">
                        <w:rPr>
                          <w:rFonts w:ascii="Times New Roman" w:eastAsiaTheme="minorEastAsia" w:hAnsi="Times New Roman" w:cs="Times New Roman"/>
                          <w:b/>
                          <w:kern w:val="24"/>
                          <w:sz w:val="27"/>
                          <w:szCs w:val="27"/>
                        </w:rPr>
                        <w:t>霊光</w:t>
                      </w:r>
                      <w:r w:rsidR="00E17F2F" w:rsidRPr="00783FF6">
                        <w:rPr>
                          <w:rFonts w:ascii="Times New Roman" w:eastAsiaTheme="minorEastAsia" w:hAnsi="Times New Roman" w:cs="Times New Roman"/>
                          <w:b/>
                          <w:kern w:val="0"/>
                          <w:sz w:val="27"/>
                          <w:szCs w:val="27"/>
                        </w:rPr>
                        <w:t>ハンビツ</w:t>
                      </w:r>
                      <w:r w:rsidR="004426F6" w:rsidRPr="00783FF6">
                        <w:rPr>
                          <w:rFonts w:ascii="Times New Roman" w:eastAsiaTheme="minorEastAsia" w:hAnsi="Times New Roman" w:cs="Times New Roman"/>
                          <w:b/>
                          <w:kern w:val="0"/>
                          <w:sz w:val="27"/>
                          <w:szCs w:val="27"/>
                        </w:rPr>
                        <w:t>原発も</w:t>
                      </w:r>
                      <w:r w:rsidR="004426F6" w:rsidRPr="00783FF6">
                        <w:rPr>
                          <w:rFonts w:ascii="Times New Roman" w:eastAsiaTheme="minorEastAsia" w:hAnsi="Times New Roman" w:cs="Times New Roman"/>
                          <w:b/>
                          <w:kern w:val="0"/>
                          <w:sz w:val="27"/>
                          <w:szCs w:val="27"/>
                        </w:rPr>
                        <w:t>10</w:t>
                      </w:r>
                      <w:r w:rsidR="004426F6" w:rsidRPr="00783FF6">
                        <w:rPr>
                          <w:rFonts w:ascii="Times New Roman" w:eastAsiaTheme="minorEastAsia" w:hAnsi="Times New Roman" w:cs="Times New Roman"/>
                          <w:b/>
                          <w:kern w:val="0"/>
                          <w:sz w:val="27"/>
                          <w:szCs w:val="27"/>
                        </w:rPr>
                        <w:t>位以内）、</w:t>
                      </w:r>
                      <w:r w:rsidR="00E17F2F" w:rsidRPr="00783FF6">
                        <w:rPr>
                          <w:rFonts w:ascii="Times New Roman" w:eastAsiaTheme="minorEastAsia" w:hAnsi="Times New Roman" w:cs="Times New Roman"/>
                          <w:b/>
                          <w:kern w:val="0"/>
                          <w:sz w:val="27"/>
                          <w:szCs w:val="27"/>
                        </w:rPr>
                        <w:t>周辺人口</w:t>
                      </w:r>
                      <w:r w:rsidR="004426F6" w:rsidRPr="00783FF6">
                        <w:rPr>
                          <w:rFonts w:ascii="Times New Roman" w:eastAsiaTheme="minorEastAsia" w:hAnsi="Times New Roman" w:cs="Times New Roman"/>
                          <w:b/>
                          <w:kern w:val="0"/>
                          <w:sz w:val="27"/>
                          <w:szCs w:val="27"/>
                        </w:rPr>
                        <w:t>は</w:t>
                      </w:r>
                      <w:r w:rsidR="00E17F2F" w:rsidRPr="00783FF6">
                        <w:rPr>
                          <w:rFonts w:ascii="Times New Roman" w:eastAsiaTheme="minorEastAsia" w:hAnsi="Times New Roman" w:cs="Times New Roman"/>
                          <w:b/>
                          <w:kern w:val="0"/>
                          <w:sz w:val="27"/>
                          <w:szCs w:val="27"/>
                        </w:rPr>
                        <w:t>福島の</w:t>
                      </w:r>
                      <w:r w:rsidR="00E17F2F" w:rsidRPr="00783FF6">
                        <w:rPr>
                          <w:rFonts w:ascii="Times New Roman" w:eastAsiaTheme="minorEastAsia" w:hAnsi="Times New Roman" w:cs="Times New Roman"/>
                          <w:b/>
                          <w:kern w:val="0"/>
                          <w:sz w:val="27"/>
                          <w:szCs w:val="27"/>
                        </w:rPr>
                        <w:t>22</w:t>
                      </w:r>
                      <w:r w:rsidR="00E17F2F" w:rsidRPr="00783FF6">
                        <w:rPr>
                          <w:rFonts w:ascii="Times New Roman" w:eastAsiaTheme="minorEastAsia" w:hAnsi="Times New Roman" w:cs="Times New Roman"/>
                          <w:b/>
                          <w:kern w:val="0"/>
                          <w:sz w:val="27"/>
                          <w:szCs w:val="27"/>
                        </w:rPr>
                        <w:t>倍といわれる</w:t>
                      </w:r>
                      <w:r w:rsidR="0063667A" w:rsidRPr="00783FF6">
                        <w:rPr>
                          <w:rFonts w:ascii="Times New Roman" w:eastAsiaTheme="minorEastAsia" w:hAnsi="Times New Roman" w:cs="Times New Roman"/>
                          <w:b/>
                          <w:kern w:val="0"/>
                          <w:sz w:val="27"/>
                          <w:szCs w:val="27"/>
                        </w:rPr>
                        <w:t>（</w:t>
                      </w:r>
                      <w:r w:rsidR="0063667A" w:rsidRPr="00783FF6">
                        <w:rPr>
                          <w:rFonts w:ascii="Times New Roman" w:eastAsiaTheme="minorEastAsia" w:hAnsi="Times New Roman" w:cs="Times New Roman"/>
                          <w:b/>
                          <w:kern w:val="0"/>
                          <w:sz w:val="27"/>
                          <w:szCs w:val="27"/>
                        </w:rPr>
                        <w:t xml:space="preserve">30 km </w:t>
                      </w:r>
                      <w:r w:rsidR="0063667A" w:rsidRPr="00783FF6">
                        <w:rPr>
                          <w:rFonts w:ascii="Times New Roman" w:eastAsiaTheme="minorEastAsia" w:hAnsi="Times New Roman" w:cs="Times New Roman"/>
                          <w:b/>
                          <w:kern w:val="0"/>
                          <w:sz w:val="27"/>
                          <w:szCs w:val="27"/>
                        </w:rPr>
                        <w:t>圏内に</w:t>
                      </w:r>
                      <w:r w:rsidR="0063667A" w:rsidRPr="00783FF6">
                        <w:rPr>
                          <w:rFonts w:ascii="Times New Roman" w:eastAsiaTheme="minorEastAsia" w:hAnsi="Times New Roman" w:cs="Times New Roman"/>
                          <w:b/>
                          <w:kern w:val="0"/>
                          <w:sz w:val="27"/>
                          <w:szCs w:val="27"/>
                        </w:rPr>
                        <w:t>380</w:t>
                      </w:r>
                      <w:r w:rsidR="0063667A" w:rsidRPr="00783FF6">
                        <w:rPr>
                          <w:rFonts w:ascii="Times New Roman" w:eastAsiaTheme="minorEastAsia" w:hAnsi="Times New Roman" w:cs="Times New Roman"/>
                          <w:b/>
                          <w:kern w:val="0"/>
                          <w:sz w:val="27"/>
                          <w:szCs w:val="27"/>
                        </w:rPr>
                        <w:t>万人が居住）</w:t>
                      </w:r>
                      <w:r w:rsidR="00E17F2F" w:rsidRPr="00783FF6">
                        <w:rPr>
                          <w:rFonts w:ascii="Times New Roman" w:eastAsiaTheme="minorEastAsia" w:hAnsi="Times New Roman" w:cs="Times New Roman"/>
                          <w:b/>
                          <w:kern w:val="0"/>
                          <w:sz w:val="27"/>
                          <w:szCs w:val="27"/>
                        </w:rPr>
                        <w:t>。</w:t>
                      </w:r>
                      <w:r w:rsidR="004426F6" w:rsidRPr="00783FF6">
                        <w:rPr>
                          <w:rFonts w:ascii="Times New Roman" w:eastAsiaTheme="minorEastAsia" w:hAnsi="Times New Roman" w:cs="Times New Roman"/>
                          <w:b/>
                          <w:kern w:val="0"/>
                          <w:sz w:val="27"/>
                          <w:szCs w:val="27"/>
                        </w:rPr>
                        <w:t>19</w:t>
                      </w:r>
                      <w:r w:rsidR="004426F6" w:rsidRPr="00783FF6">
                        <w:rPr>
                          <w:rFonts w:ascii="Times New Roman" w:eastAsiaTheme="minorEastAsia" w:hAnsi="Times New Roman" w:cs="Times New Roman"/>
                          <w:b/>
                          <w:kern w:val="0"/>
                          <w:sz w:val="27"/>
                          <w:szCs w:val="27"/>
                        </w:rPr>
                        <w:t>基が集中する東南部一帯には</w:t>
                      </w:r>
                      <w:r w:rsidR="004426F6" w:rsidRPr="00783FF6">
                        <w:rPr>
                          <w:rFonts w:ascii="Times New Roman" w:eastAsiaTheme="minorEastAsia" w:hAnsi="Times New Roman" w:cs="Times New Roman"/>
                          <w:b/>
                          <w:kern w:val="0"/>
                          <w:sz w:val="27"/>
                          <w:szCs w:val="27"/>
                        </w:rPr>
                        <w:t>60</w:t>
                      </w:r>
                      <w:r w:rsidR="004426F6" w:rsidRPr="00783FF6">
                        <w:rPr>
                          <w:rFonts w:ascii="Times New Roman" w:eastAsiaTheme="minorEastAsia" w:hAnsi="Times New Roman" w:cs="Times New Roman"/>
                          <w:b/>
                          <w:kern w:val="0"/>
                          <w:sz w:val="27"/>
                          <w:szCs w:val="27"/>
                        </w:rPr>
                        <w:t>以上の活断層が分布している。</w:t>
                      </w:r>
                      <w:r w:rsidR="0041594A" w:rsidRPr="00783FF6">
                        <w:rPr>
                          <w:rFonts w:ascii="Times New Roman" w:eastAsiaTheme="minorEastAsia" w:hAnsi="Times New Roman" w:cs="Times New Roman"/>
                          <w:b/>
                          <w:kern w:val="0"/>
                          <w:sz w:val="27"/>
                          <w:szCs w:val="27"/>
                        </w:rPr>
                        <w:t>今後も原発</w:t>
                      </w:r>
                      <w:r w:rsidR="007005A9" w:rsidRPr="00783FF6">
                        <w:rPr>
                          <w:rFonts w:ascii="Times New Roman" w:eastAsiaTheme="minorEastAsia" w:hAnsi="Times New Roman" w:cs="Times New Roman"/>
                          <w:b/>
                          <w:kern w:val="0"/>
                          <w:sz w:val="27"/>
                          <w:szCs w:val="27"/>
                        </w:rPr>
                        <w:t>の拡大が計画されている。原子力技術を輸出する取り組みもあり、</w:t>
                      </w:r>
                      <w:r w:rsidR="007005A9" w:rsidRPr="00783FF6">
                        <w:rPr>
                          <w:rFonts w:ascii="Times New Roman" w:eastAsiaTheme="minorEastAsia" w:hAnsi="Times New Roman" w:cs="Times New Roman"/>
                          <w:b/>
                          <w:kern w:val="0"/>
                          <w:sz w:val="27"/>
                          <w:szCs w:val="27"/>
                        </w:rPr>
                        <w:t>2030</w:t>
                      </w:r>
                      <w:r w:rsidR="007005A9" w:rsidRPr="00783FF6">
                        <w:rPr>
                          <w:rFonts w:ascii="Times New Roman" w:eastAsiaTheme="minorEastAsia" w:hAnsi="Times New Roman" w:cs="Times New Roman"/>
                          <w:b/>
                          <w:kern w:val="0"/>
                          <w:sz w:val="27"/>
                          <w:szCs w:val="27"/>
                        </w:rPr>
                        <w:t>年までに</w:t>
                      </w:r>
                      <w:r w:rsidR="007005A9" w:rsidRPr="00783FF6">
                        <w:rPr>
                          <w:rFonts w:ascii="Times New Roman" w:eastAsiaTheme="minorEastAsia" w:hAnsi="Times New Roman" w:cs="Times New Roman"/>
                          <w:b/>
                          <w:kern w:val="0"/>
                          <w:sz w:val="27"/>
                          <w:szCs w:val="27"/>
                        </w:rPr>
                        <w:t>80</w:t>
                      </w:r>
                      <w:r w:rsidR="007005A9" w:rsidRPr="00783FF6">
                        <w:rPr>
                          <w:rFonts w:ascii="Times New Roman" w:eastAsiaTheme="minorEastAsia" w:hAnsi="Times New Roman" w:cs="Times New Roman"/>
                          <w:b/>
                          <w:kern w:val="0"/>
                          <w:sz w:val="27"/>
                          <w:szCs w:val="27"/>
                        </w:rPr>
                        <w:t>基の原子炉を輸出する目標を掲げている。</w:t>
                      </w:r>
                    </w:p>
                    <w:p w:rsidR="003C33A6" w:rsidRPr="00C415EE" w:rsidRDefault="0041594A" w:rsidP="00C415EE">
                      <w:pPr>
                        <w:shd w:val="clear" w:color="auto" w:fill="FFFFFF"/>
                        <w:spacing w:line="300" w:lineRule="exact"/>
                        <w:ind w:firstLine="271"/>
                        <w:textAlignment w:val="center"/>
                        <w:outlineLvl w:val="0"/>
                        <w:rPr>
                          <w:rFonts w:ascii="Times New Roman" w:hAnsi="Times New Roman" w:cs="Times New Roman"/>
                          <w:b/>
                          <w:bCs/>
                          <w:color w:val="0A0A03"/>
                          <w:spacing w:val="15"/>
                          <w:kern w:val="36"/>
                          <w:sz w:val="27"/>
                          <w:szCs w:val="27"/>
                        </w:rPr>
                      </w:pPr>
                      <w:r w:rsidRPr="00C415EE">
                        <w:rPr>
                          <w:rFonts w:ascii="Times New Roman" w:hAnsi="Times New Roman" w:cs="Times New Roman"/>
                          <w:b/>
                          <w:kern w:val="0"/>
                          <w:sz w:val="27"/>
                          <w:szCs w:val="27"/>
                        </w:rPr>
                        <w:t>使用済み核燃料の蓄積が深刻な問題であり、</w:t>
                      </w:r>
                      <w:r w:rsidR="007005A9" w:rsidRPr="00C415EE">
                        <w:rPr>
                          <w:rFonts w:ascii="Times New Roman" w:hAnsi="Times New Roman" w:cs="Times New Roman"/>
                          <w:b/>
                          <w:kern w:val="0"/>
                          <w:sz w:val="27"/>
                          <w:szCs w:val="27"/>
                        </w:rPr>
                        <w:t>とくに、</w:t>
                      </w:r>
                      <w:r w:rsidR="00417E70" w:rsidRPr="00C415EE">
                        <w:rPr>
                          <w:rFonts w:ascii="Times New Roman" w:hAnsi="Times New Roman" w:cs="Times New Roman"/>
                          <w:b/>
                          <w:kern w:val="0"/>
                          <w:sz w:val="27"/>
                          <w:szCs w:val="27"/>
                        </w:rPr>
                        <w:t>古里原発</w:t>
                      </w:r>
                      <w:r w:rsidR="007005A9" w:rsidRPr="00C415EE">
                        <w:rPr>
                          <w:rFonts w:ascii="Times New Roman" w:hAnsi="Times New Roman" w:cs="Times New Roman"/>
                          <w:b/>
                          <w:kern w:val="0"/>
                          <w:sz w:val="27"/>
                          <w:szCs w:val="27"/>
                        </w:rPr>
                        <w:t>3</w:t>
                      </w:r>
                      <w:r w:rsidR="007005A9" w:rsidRPr="00C415EE">
                        <w:rPr>
                          <w:rFonts w:ascii="Times New Roman" w:hAnsi="Times New Roman" w:cs="Times New Roman"/>
                          <w:b/>
                          <w:kern w:val="0"/>
                          <w:sz w:val="27"/>
                          <w:szCs w:val="27"/>
                        </w:rPr>
                        <w:t>号機の貯蔵プールには</w:t>
                      </w:r>
                      <w:r w:rsidR="007005A9" w:rsidRPr="00C415EE">
                        <w:rPr>
                          <w:rFonts w:ascii="Times New Roman" w:hAnsi="Times New Roman" w:cs="Times New Roman"/>
                          <w:b/>
                          <w:kern w:val="0"/>
                          <w:sz w:val="27"/>
                          <w:szCs w:val="27"/>
                        </w:rPr>
                        <w:t>1</w:t>
                      </w:r>
                      <w:r w:rsidR="007005A9" w:rsidRPr="00C415EE">
                        <w:rPr>
                          <w:rFonts w:ascii="Times New Roman" w:hAnsi="Times New Roman" w:cs="Times New Roman"/>
                          <w:b/>
                          <w:kern w:val="0"/>
                          <w:sz w:val="27"/>
                          <w:szCs w:val="27"/>
                        </w:rPr>
                        <w:t>，</w:t>
                      </w:r>
                      <w:r w:rsidR="007005A9" w:rsidRPr="00C415EE">
                        <w:rPr>
                          <w:rFonts w:ascii="Times New Roman" w:hAnsi="Times New Roman" w:cs="Times New Roman"/>
                          <w:b/>
                          <w:kern w:val="0"/>
                          <w:sz w:val="27"/>
                          <w:szCs w:val="27"/>
                        </w:rPr>
                        <w:t>2</w:t>
                      </w:r>
                      <w:r w:rsidR="007005A9" w:rsidRPr="00C415EE">
                        <w:rPr>
                          <w:rFonts w:ascii="Times New Roman" w:hAnsi="Times New Roman" w:cs="Times New Roman"/>
                          <w:b/>
                          <w:kern w:val="0"/>
                          <w:sz w:val="27"/>
                          <w:szCs w:val="27"/>
                        </w:rPr>
                        <w:t>機の使用済み核燃料も移送されているため、</w:t>
                      </w:r>
                      <w:r w:rsidR="003C33A6" w:rsidRPr="00C415EE">
                        <w:rPr>
                          <w:rFonts w:ascii="Times New Roman" w:hAnsi="Times New Roman" w:cs="Times New Roman"/>
                          <w:b/>
                          <w:kern w:val="0"/>
                          <w:sz w:val="27"/>
                          <w:szCs w:val="27"/>
                        </w:rPr>
                        <w:t>韓国で</w:t>
                      </w:r>
                      <w:r w:rsidR="007005A9" w:rsidRPr="00C415EE">
                        <w:rPr>
                          <w:rFonts w:ascii="Times New Roman" w:hAnsi="Times New Roman" w:cs="Times New Roman"/>
                          <w:b/>
                          <w:kern w:val="0"/>
                          <w:sz w:val="27"/>
                          <w:szCs w:val="27"/>
                        </w:rPr>
                        <w:t>最も多い</w:t>
                      </w:r>
                      <w:r w:rsidR="007005A9" w:rsidRPr="00C415EE">
                        <w:rPr>
                          <w:rFonts w:ascii="Times New Roman" w:hAnsi="Times New Roman" w:cs="Times New Roman"/>
                          <w:b/>
                          <w:kern w:val="0"/>
                          <w:sz w:val="27"/>
                          <w:szCs w:val="27"/>
                        </w:rPr>
                        <w:t>818</w:t>
                      </w:r>
                      <w:r w:rsidR="007005A9" w:rsidRPr="00C415EE">
                        <w:rPr>
                          <w:rFonts w:ascii="Times New Roman" w:hAnsi="Times New Roman" w:cs="Times New Roman"/>
                          <w:b/>
                          <w:kern w:val="0"/>
                          <w:sz w:val="27"/>
                          <w:szCs w:val="27"/>
                        </w:rPr>
                        <w:t>トン（</w:t>
                      </w:r>
                      <w:r w:rsidR="007005A9" w:rsidRPr="00C415EE">
                        <w:rPr>
                          <w:rFonts w:ascii="Times New Roman" w:hAnsi="Times New Roman" w:cs="Times New Roman"/>
                          <w:b/>
                          <w:kern w:val="0"/>
                          <w:sz w:val="27"/>
                          <w:szCs w:val="27"/>
                        </w:rPr>
                        <w:t>2015</w:t>
                      </w:r>
                      <w:r w:rsidR="007005A9" w:rsidRPr="00C415EE">
                        <w:rPr>
                          <w:rFonts w:ascii="Times New Roman" w:hAnsi="Times New Roman" w:cs="Times New Roman"/>
                          <w:b/>
                          <w:kern w:val="0"/>
                          <w:sz w:val="27"/>
                          <w:szCs w:val="27"/>
                        </w:rPr>
                        <w:t>年末）が貯蔵されている。</w:t>
                      </w:r>
                      <w:r w:rsidR="00417E70" w:rsidRPr="00C415EE">
                        <w:rPr>
                          <w:rFonts w:ascii="Times New Roman" w:hAnsi="Times New Roman" w:cs="Times New Roman"/>
                          <w:b/>
                          <w:kern w:val="0"/>
                          <w:sz w:val="27"/>
                          <w:szCs w:val="27"/>
                        </w:rPr>
                        <w:t>これに関して</w:t>
                      </w:r>
                      <w:r w:rsidR="003C33A6" w:rsidRPr="00C415EE">
                        <w:rPr>
                          <w:rFonts w:ascii="Times New Roman" w:hAnsi="Times New Roman" w:cs="Times New Roman"/>
                          <w:b/>
                          <w:kern w:val="0"/>
                          <w:sz w:val="27"/>
                          <w:szCs w:val="27"/>
                        </w:rPr>
                        <w:t>、こ</w:t>
                      </w:r>
                      <w:r w:rsidR="003C33A6" w:rsidRPr="00C415EE">
                        <w:rPr>
                          <w:rFonts w:ascii="Times New Roman" w:hAnsi="Times New Roman" w:cs="Times New Roman"/>
                          <w:b/>
                          <w:bCs/>
                          <w:color w:val="0A0A03"/>
                          <w:spacing w:val="15"/>
                          <w:kern w:val="36"/>
                          <w:sz w:val="27"/>
                          <w:szCs w:val="27"/>
                        </w:rPr>
                        <w:t>の燃料プールの水位が低下し、</w:t>
                      </w:r>
                      <w:r w:rsidR="00417E70" w:rsidRPr="00C415EE">
                        <w:rPr>
                          <w:rFonts w:ascii="Times New Roman" w:hAnsi="Times New Roman" w:cs="Times New Roman"/>
                          <w:b/>
                          <w:bCs/>
                          <w:color w:val="0A0A03"/>
                          <w:spacing w:val="15"/>
                          <w:kern w:val="36"/>
                          <w:sz w:val="27"/>
                          <w:szCs w:val="27"/>
                        </w:rPr>
                        <w:t>火災となり、水素爆発も起きた場合</w:t>
                      </w:r>
                      <w:r w:rsidR="003C33A6" w:rsidRPr="00C415EE">
                        <w:rPr>
                          <w:rFonts w:ascii="Times New Roman" w:hAnsi="Times New Roman" w:cs="Times New Roman"/>
                          <w:b/>
                          <w:bCs/>
                          <w:color w:val="0A0A03"/>
                          <w:spacing w:val="15"/>
                          <w:kern w:val="36"/>
                          <w:sz w:val="27"/>
                          <w:szCs w:val="27"/>
                        </w:rPr>
                        <w:t>、西風の季節</w:t>
                      </w:r>
                      <w:r w:rsidR="00417E70" w:rsidRPr="00C415EE">
                        <w:rPr>
                          <w:rFonts w:ascii="Times New Roman" w:hAnsi="Times New Roman" w:cs="Times New Roman"/>
                          <w:b/>
                          <w:bCs/>
                          <w:color w:val="0A0A03"/>
                          <w:spacing w:val="15"/>
                          <w:kern w:val="36"/>
                          <w:sz w:val="27"/>
                          <w:szCs w:val="27"/>
                        </w:rPr>
                        <w:t>（冬季）であった</w:t>
                      </w:r>
                      <w:r w:rsidR="003C33A6" w:rsidRPr="00C415EE">
                        <w:rPr>
                          <w:rFonts w:ascii="Times New Roman" w:hAnsi="Times New Roman" w:cs="Times New Roman"/>
                          <w:b/>
                          <w:bCs/>
                          <w:color w:val="0A0A03"/>
                          <w:spacing w:val="15"/>
                          <w:kern w:val="36"/>
                          <w:sz w:val="27"/>
                          <w:szCs w:val="27"/>
                        </w:rPr>
                        <w:t>ら、韓国で最大</w:t>
                      </w:r>
                      <w:r w:rsidR="003C33A6" w:rsidRPr="00C415EE">
                        <w:rPr>
                          <w:rFonts w:ascii="Times New Roman" w:hAnsi="Times New Roman" w:cs="Times New Roman"/>
                          <w:b/>
                          <w:bCs/>
                          <w:color w:val="0A0A03"/>
                          <w:spacing w:val="15"/>
                          <w:kern w:val="36"/>
                          <w:sz w:val="27"/>
                          <w:szCs w:val="27"/>
                        </w:rPr>
                        <w:t>2430</w:t>
                      </w:r>
                      <w:r w:rsidR="003C33A6" w:rsidRPr="00C415EE">
                        <w:rPr>
                          <w:rFonts w:ascii="Times New Roman" w:hAnsi="Times New Roman" w:cs="Times New Roman"/>
                          <w:b/>
                          <w:bCs/>
                          <w:color w:val="0A0A03"/>
                          <w:spacing w:val="15"/>
                          <w:kern w:val="36"/>
                          <w:sz w:val="27"/>
                          <w:szCs w:val="27"/>
                        </w:rPr>
                        <w:t>万人が避難を余儀なくされるだけでなく、日本でも最大</w:t>
                      </w:r>
                      <w:r w:rsidR="003C33A6" w:rsidRPr="00C415EE">
                        <w:rPr>
                          <w:rFonts w:ascii="Times New Roman" w:hAnsi="Times New Roman" w:cs="Times New Roman"/>
                          <w:b/>
                          <w:bCs/>
                          <w:color w:val="0A0A03"/>
                          <w:spacing w:val="15"/>
                          <w:kern w:val="36"/>
                          <w:sz w:val="27"/>
                          <w:szCs w:val="27"/>
                        </w:rPr>
                        <w:t>2830</w:t>
                      </w:r>
                      <w:r w:rsidR="003C33A6" w:rsidRPr="00C415EE">
                        <w:rPr>
                          <w:rFonts w:ascii="Times New Roman" w:hAnsi="Times New Roman" w:cs="Times New Roman"/>
                          <w:b/>
                          <w:bCs/>
                          <w:color w:val="0A0A03"/>
                          <w:spacing w:val="15"/>
                          <w:kern w:val="36"/>
                          <w:sz w:val="27"/>
                          <w:szCs w:val="27"/>
                        </w:rPr>
                        <w:t>万人が避難を迫られるというシミュレーション</w:t>
                      </w:r>
                      <w:r w:rsidR="00783FF6">
                        <w:rPr>
                          <w:rFonts w:ascii="Times New Roman" w:hAnsi="Times New Roman" w:cs="Times New Roman" w:hint="eastAsia"/>
                          <w:b/>
                          <w:bCs/>
                          <w:color w:val="0A0A03"/>
                          <w:spacing w:val="15"/>
                          <w:kern w:val="36"/>
                          <w:sz w:val="27"/>
                          <w:szCs w:val="27"/>
                        </w:rPr>
                        <w:t>結果</w:t>
                      </w:r>
                      <w:r w:rsidR="003C33A6" w:rsidRPr="00C415EE">
                        <w:rPr>
                          <w:rFonts w:ascii="Times New Roman" w:hAnsi="Times New Roman" w:cs="Times New Roman"/>
                          <w:b/>
                          <w:bCs/>
                          <w:color w:val="0A0A03"/>
                          <w:spacing w:val="15"/>
                          <w:kern w:val="36"/>
                          <w:sz w:val="27"/>
                          <w:szCs w:val="27"/>
                        </w:rPr>
                        <w:t>がある、</w:t>
                      </w:r>
                    </w:p>
                    <w:p w:rsidR="00826D58" w:rsidRPr="004456F9" w:rsidRDefault="00417E70" w:rsidP="00C415EE">
                      <w:pPr>
                        <w:shd w:val="clear" w:color="auto" w:fill="FFFFFF"/>
                        <w:spacing w:line="300" w:lineRule="exact"/>
                        <w:ind w:firstLine="301"/>
                        <w:textAlignment w:val="center"/>
                        <w:outlineLvl w:val="0"/>
                        <w:rPr>
                          <w:rFonts w:asciiTheme="minorEastAsia" w:hAnsiTheme="minorEastAsia" w:cs="Arial"/>
                          <w:b/>
                          <w:kern w:val="0"/>
                          <w:sz w:val="27"/>
                          <w:szCs w:val="27"/>
                        </w:rPr>
                      </w:pPr>
                      <w:r w:rsidRPr="00C415EE">
                        <w:rPr>
                          <w:rFonts w:ascii="Times New Roman" w:hAnsi="Times New Roman" w:cs="Times New Roman"/>
                          <w:b/>
                          <w:bCs/>
                          <w:color w:val="0A0A03"/>
                          <w:spacing w:val="15"/>
                          <w:kern w:val="36"/>
                          <w:sz w:val="27"/>
                          <w:szCs w:val="27"/>
                        </w:rPr>
                        <w:t>脱原発の動きもある。本年</w:t>
                      </w:r>
                      <w:r w:rsidRPr="00C415EE">
                        <w:rPr>
                          <w:rFonts w:ascii="Times New Roman" w:hAnsi="Times New Roman" w:cs="Times New Roman"/>
                          <w:b/>
                          <w:bCs/>
                          <w:color w:val="0A0A03"/>
                          <w:spacing w:val="15"/>
                          <w:kern w:val="36"/>
                          <w:sz w:val="27"/>
                          <w:szCs w:val="27"/>
                        </w:rPr>
                        <w:t>2</w:t>
                      </w:r>
                      <w:r w:rsidRPr="00C415EE">
                        <w:rPr>
                          <w:rFonts w:ascii="Times New Roman" w:hAnsi="Times New Roman" w:cs="Times New Roman"/>
                          <w:b/>
                          <w:bCs/>
                          <w:color w:val="0A0A03"/>
                          <w:spacing w:val="15"/>
                          <w:kern w:val="36"/>
                          <w:sz w:val="27"/>
                          <w:szCs w:val="27"/>
                        </w:rPr>
                        <w:t>月</w:t>
                      </w:r>
                      <w:r w:rsidRPr="00C415EE">
                        <w:rPr>
                          <w:rFonts w:ascii="Times New Roman" w:hAnsi="Times New Roman" w:cs="Times New Roman"/>
                          <w:b/>
                          <w:bCs/>
                          <w:color w:val="0A0A03"/>
                          <w:spacing w:val="15"/>
                          <w:kern w:val="36"/>
                          <w:sz w:val="27"/>
                          <w:szCs w:val="27"/>
                        </w:rPr>
                        <w:t>7</w:t>
                      </w:r>
                      <w:r w:rsidRPr="00C415EE">
                        <w:rPr>
                          <w:rFonts w:ascii="Times New Roman" w:hAnsi="Times New Roman" w:cs="Times New Roman"/>
                          <w:b/>
                          <w:bCs/>
                          <w:color w:val="0A0A03"/>
                          <w:spacing w:val="15"/>
                          <w:kern w:val="36"/>
                          <w:sz w:val="27"/>
                          <w:szCs w:val="27"/>
                        </w:rPr>
                        <w:t>日、韓国ソウル行政裁判所は、設計寿命（</w:t>
                      </w:r>
                      <w:r w:rsidRPr="00C415EE">
                        <w:rPr>
                          <w:rFonts w:ascii="Times New Roman" w:hAnsi="Times New Roman" w:cs="Times New Roman"/>
                          <w:b/>
                          <w:bCs/>
                          <w:color w:val="0A0A03"/>
                          <w:spacing w:val="15"/>
                          <w:kern w:val="36"/>
                          <w:sz w:val="27"/>
                          <w:szCs w:val="27"/>
                        </w:rPr>
                        <w:t>30</w:t>
                      </w:r>
                      <w:r w:rsidRPr="00C415EE">
                        <w:rPr>
                          <w:rFonts w:ascii="Times New Roman" w:hAnsi="Times New Roman" w:cs="Times New Roman"/>
                          <w:b/>
                          <w:bCs/>
                          <w:color w:val="0A0A03"/>
                          <w:spacing w:val="15"/>
                          <w:kern w:val="36"/>
                          <w:sz w:val="27"/>
                          <w:szCs w:val="27"/>
                        </w:rPr>
                        <w:t>年）を終えた月城原発</w:t>
                      </w:r>
                      <w:r w:rsidRPr="00C415EE">
                        <w:rPr>
                          <w:rFonts w:ascii="Times New Roman" w:hAnsi="Times New Roman" w:cs="Times New Roman"/>
                          <w:b/>
                          <w:bCs/>
                          <w:color w:val="0A0A03"/>
                          <w:spacing w:val="15"/>
                          <w:kern w:val="36"/>
                          <w:sz w:val="27"/>
                          <w:szCs w:val="27"/>
                        </w:rPr>
                        <w:t>1</w:t>
                      </w:r>
                      <w:r w:rsidRPr="00C415EE">
                        <w:rPr>
                          <w:rFonts w:ascii="Times New Roman" w:hAnsi="Times New Roman" w:cs="Times New Roman"/>
                          <w:b/>
                          <w:bCs/>
                          <w:color w:val="0A0A03"/>
                          <w:spacing w:val="15"/>
                          <w:kern w:val="36"/>
                          <w:sz w:val="27"/>
                          <w:szCs w:val="27"/>
                        </w:rPr>
                        <w:t>号機の運転延長許可</w:t>
                      </w:r>
                      <w:r w:rsidR="0061759D" w:rsidRPr="00C415EE">
                        <w:rPr>
                          <w:rFonts w:ascii="Times New Roman" w:hAnsi="Times New Roman" w:cs="Times New Roman"/>
                          <w:b/>
                          <w:bCs/>
                          <w:color w:val="0A0A03"/>
                          <w:spacing w:val="15"/>
                          <w:kern w:val="36"/>
                          <w:sz w:val="27"/>
                          <w:szCs w:val="27"/>
                        </w:rPr>
                        <w:t>を取り消すよう命じる判決を出した。同</w:t>
                      </w:r>
                      <w:r w:rsidR="0061759D" w:rsidRPr="00C415EE">
                        <w:rPr>
                          <w:rFonts w:ascii="Times New Roman" w:hAnsi="Times New Roman" w:cs="Times New Roman"/>
                          <w:b/>
                          <w:bCs/>
                          <w:color w:val="0A0A03"/>
                          <w:spacing w:val="15"/>
                          <w:kern w:val="36"/>
                          <w:sz w:val="27"/>
                          <w:szCs w:val="27"/>
                        </w:rPr>
                        <w:t>1</w:t>
                      </w:r>
                      <w:r w:rsidR="0061759D" w:rsidRPr="00C415EE">
                        <w:rPr>
                          <w:rFonts w:ascii="Times New Roman" w:hAnsi="Times New Roman" w:cs="Times New Roman"/>
                          <w:b/>
                          <w:bCs/>
                          <w:color w:val="0A0A03"/>
                          <w:spacing w:val="15"/>
                          <w:kern w:val="36"/>
                          <w:sz w:val="27"/>
                          <w:szCs w:val="27"/>
                        </w:rPr>
                        <w:t>号機は、</w:t>
                      </w:r>
                      <w:r w:rsidR="0061759D" w:rsidRPr="00C415EE">
                        <w:rPr>
                          <w:rFonts w:ascii="Times New Roman" w:hAnsi="Times New Roman" w:cs="Times New Roman"/>
                          <w:b/>
                          <w:bCs/>
                          <w:color w:val="0A0A03"/>
                          <w:spacing w:val="15"/>
                          <w:kern w:val="36"/>
                          <w:sz w:val="27"/>
                          <w:szCs w:val="27"/>
                        </w:rPr>
                        <w:t>2012</w:t>
                      </w:r>
                      <w:r w:rsidR="0061759D" w:rsidRPr="00C415EE">
                        <w:rPr>
                          <w:rFonts w:ascii="Times New Roman" w:hAnsi="Times New Roman" w:cs="Times New Roman"/>
                          <w:b/>
                          <w:bCs/>
                          <w:color w:val="0A0A03"/>
                          <w:spacing w:val="15"/>
                          <w:kern w:val="36"/>
                          <w:sz w:val="27"/>
                          <w:szCs w:val="27"/>
                        </w:rPr>
                        <w:t>年</w:t>
                      </w:r>
                      <w:r w:rsidR="0061759D" w:rsidRPr="00C415EE">
                        <w:rPr>
                          <w:rFonts w:ascii="Times New Roman" w:hAnsi="Times New Roman" w:cs="Times New Roman"/>
                          <w:b/>
                          <w:bCs/>
                          <w:color w:val="0A0A03"/>
                          <w:spacing w:val="15"/>
                          <w:kern w:val="36"/>
                          <w:sz w:val="27"/>
                          <w:szCs w:val="27"/>
                        </w:rPr>
                        <w:t>11</w:t>
                      </w:r>
                      <w:r w:rsidR="0061759D" w:rsidRPr="00C415EE">
                        <w:rPr>
                          <w:rFonts w:ascii="Times New Roman" w:hAnsi="Times New Roman" w:cs="Times New Roman"/>
                          <w:b/>
                          <w:bCs/>
                          <w:color w:val="0A0A03"/>
                          <w:spacing w:val="15"/>
                          <w:kern w:val="36"/>
                          <w:sz w:val="27"/>
                          <w:szCs w:val="27"/>
                        </w:rPr>
                        <w:t>月に</w:t>
                      </w:r>
                      <w:r w:rsidR="0061759D" w:rsidRPr="00C415EE">
                        <w:rPr>
                          <w:rFonts w:ascii="Times New Roman" w:hAnsi="Times New Roman" w:cs="Times New Roman"/>
                          <w:b/>
                          <w:bCs/>
                          <w:color w:val="0A0A03"/>
                          <w:spacing w:val="15"/>
                          <w:kern w:val="36"/>
                          <w:sz w:val="27"/>
                          <w:szCs w:val="27"/>
                        </w:rPr>
                        <w:t>30</w:t>
                      </w:r>
                      <w:r w:rsidR="0061759D" w:rsidRPr="00C415EE">
                        <w:rPr>
                          <w:rFonts w:ascii="Times New Roman" w:hAnsi="Times New Roman" w:cs="Times New Roman"/>
                          <w:b/>
                          <w:bCs/>
                          <w:color w:val="0A0A03"/>
                          <w:spacing w:val="15"/>
                          <w:kern w:val="36"/>
                          <w:sz w:val="27"/>
                          <w:szCs w:val="27"/>
                        </w:rPr>
                        <w:t>年間を経過していたが、事業主の韓国水力原子力発電は</w:t>
                      </w:r>
                      <w:r w:rsidR="0061759D" w:rsidRPr="00C415EE">
                        <w:rPr>
                          <w:rFonts w:ascii="Times New Roman" w:hAnsi="Times New Roman" w:cs="Times New Roman"/>
                          <w:b/>
                          <w:bCs/>
                          <w:color w:val="0A0A03"/>
                          <w:spacing w:val="15"/>
                          <w:kern w:val="36"/>
                          <w:sz w:val="27"/>
                          <w:szCs w:val="27"/>
                        </w:rPr>
                        <w:t>10</w:t>
                      </w:r>
                      <w:r w:rsidR="0061759D" w:rsidRPr="00C415EE">
                        <w:rPr>
                          <w:rFonts w:ascii="Times New Roman" w:hAnsi="Times New Roman" w:cs="Times New Roman"/>
                          <w:b/>
                          <w:bCs/>
                          <w:color w:val="0A0A03"/>
                          <w:spacing w:val="15"/>
                          <w:kern w:val="36"/>
                          <w:sz w:val="27"/>
                          <w:szCs w:val="27"/>
                        </w:rPr>
                        <w:t>年間の運転延長を申請し、首相直属の原子力委員会が</w:t>
                      </w:r>
                      <w:r w:rsidR="0061759D" w:rsidRPr="00C415EE">
                        <w:rPr>
                          <w:rFonts w:ascii="Times New Roman" w:hAnsi="Times New Roman" w:cs="Times New Roman"/>
                          <w:b/>
                          <w:bCs/>
                          <w:color w:val="0A0A03"/>
                          <w:spacing w:val="15"/>
                          <w:kern w:val="36"/>
                          <w:sz w:val="27"/>
                          <w:szCs w:val="27"/>
                        </w:rPr>
                        <w:t>2015</w:t>
                      </w:r>
                      <w:r w:rsidR="0061759D" w:rsidRPr="00C415EE">
                        <w:rPr>
                          <w:rFonts w:ascii="Times New Roman" w:hAnsi="Times New Roman" w:cs="Times New Roman"/>
                          <w:b/>
                          <w:bCs/>
                          <w:color w:val="0A0A03"/>
                          <w:spacing w:val="15"/>
                          <w:kern w:val="36"/>
                          <w:sz w:val="27"/>
                          <w:szCs w:val="27"/>
                        </w:rPr>
                        <w:t>年</w:t>
                      </w:r>
                      <w:r w:rsidR="0061759D" w:rsidRPr="00C415EE">
                        <w:rPr>
                          <w:rFonts w:ascii="Times New Roman" w:hAnsi="Times New Roman" w:cs="Times New Roman"/>
                          <w:b/>
                          <w:bCs/>
                          <w:color w:val="0A0A03"/>
                          <w:spacing w:val="15"/>
                          <w:kern w:val="36"/>
                          <w:sz w:val="27"/>
                          <w:szCs w:val="27"/>
                        </w:rPr>
                        <w:t>2</w:t>
                      </w:r>
                      <w:r w:rsidR="0061759D" w:rsidRPr="00C415EE">
                        <w:rPr>
                          <w:rFonts w:ascii="Times New Roman" w:hAnsi="Times New Roman" w:cs="Times New Roman"/>
                          <w:b/>
                          <w:bCs/>
                          <w:color w:val="0A0A03"/>
                          <w:spacing w:val="15"/>
                          <w:kern w:val="36"/>
                          <w:sz w:val="27"/>
                          <w:szCs w:val="27"/>
                        </w:rPr>
                        <w:t>月に許可していた。これに対して、</w:t>
                      </w:r>
                      <w:r w:rsidR="00826D58" w:rsidRPr="00C415EE">
                        <w:rPr>
                          <w:rFonts w:ascii="Times New Roman" w:hAnsi="Times New Roman" w:cs="Times New Roman"/>
                          <w:b/>
                          <w:bCs/>
                          <w:color w:val="0A0A03"/>
                          <w:spacing w:val="15"/>
                          <w:kern w:val="36"/>
                          <w:sz w:val="27"/>
                          <w:szCs w:val="27"/>
                        </w:rPr>
                        <w:t>2000</w:t>
                      </w:r>
                      <w:r w:rsidR="00826D58" w:rsidRPr="00C415EE">
                        <w:rPr>
                          <w:rFonts w:ascii="Times New Roman" w:hAnsi="Times New Roman" w:cs="Times New Roman"/>
                          <w:b/>
                          <w:bCs/>
                          <w:color w:val="0A0A03"/>
                          <w:spacing w:val="15"/>
                          <w:kern w:val="36"/>
                          <w:sz w:val="27"/>
                          <w:szCs w:val="27"/>
                        </w:rPr>
                        <w:t>人以上の周辺住民が処分の取り消しを求めて提訴していた。判決では、</w:t>
                      </w:r>
                      <w:r w:rsidR="00C415EE">
                        <w:rPr>
                          <w:rFonts w:ascii="Times New Roman" w:hAnsi="Times New Roman" w:cs="Times New Roman" w:hint="eastAsia"/>
                          <w:b/>
                          <w:bCs/>
                          <w:color w:val="0A0A03"/>
                          <w:spacing w:val="15"/>
                          <w:kern w:val="36"/>
                          <w:sz w:val="27"/>
                          <w:szCs w:val="27"/>
                        </w:rPr>
                        <w:t>①</w:t>
                      </w:r>
                      <w:r w:rsidR="00826D58" w:rsidRPr="00C415EE">
                        <w:rPr>
                          <w:rFonts w:ascii="Times New Roman" w:hAnsi="Times New Roman" w:cs="Times New Roman"/>
                          <w:b/>
                          <w:bCs/>
                          <w:color w:val="0A0A03"/>
                          <w:spacing w:val="15"/>
                          <w:kern w:val="36"/>
                          <w:sz w:val="27"/>
                          <w:szCs w:val="27"/>
                        </w:rPr>
                        <w:t>必要な書類がそろっていない、</w:t>
                      </w:r>
                      <w:r w:rsidR="00826D58" w:rsidRPr="00C415EE">
                        <w:rPr>
                          <w:rFonts w:ascii="ＭＳ 明朝" w:eastAsia="ＭＳ 明朝" w:hAnsi="ＭＳ 明朝" w:cs="ＭＳ 明朝" w:hint="eastAsia"/>
                          <w:b/>
                          <w:bCs/>
                          <w:color w:val="0A0A03"/>
                          <w:spacing w:val="15"/>
                          <w:kern w:val="36"/>
                          <w:sz w:val="27"/>
                          <w:szCs w:val="27"/>
                        </w:rPr>
                        <w:t>②</w:t>
                      </w:r>
                      <w:r w:rsidR="00826D58" w:rsidRPr="00C415EE">
                        <w:rPr>
                          <w:rFonts w:ascii="Times New Roman" w:hAnsi="Times New Roman" w:cs="Times New Roman"/>
                          <w:b/>
                          <w:bCs/>
                          <w:color w:val="0A0A03"/>
                          <w:spacing w:val="15"/>
                          <w:kern w:val="36"/>
                          <w:sz w:val="27"/>
                          <w:szCs w:val="27"/>
                        </w:rPr>
                        <w:t>安全性に関する最新の技術水準を適用していない、</w:t>
                      </w:r>
                      <w:r w:rsidR="00826D58" w:rsidRPr="00C415EE">
                        <w:rPr>
                          <w:rFonts w:ascii="ＭＳ 明朝" w:eastAsia="ＭＳ 明朝" w:hAnsi="ＭＳ 明朝" w:cs="ＭＳ 明朝" w:hint="eastAsia"/>
                          <w:b/>
                          <w:bCs/>
                          <w:color w:val="0A0A03"/>
                          <w:spacing w:val="15"/>
                          <w:kern w:val="36"/>
                          <w:sz w:val="27"/>
                          <w:szCs w:val="27"/>
                        </w:rPr>
                        <w:t>③</w:t>
                      </w:r>
                      <w:r w:rsidR="00826D58" w:rsidRPr="00C415EE">
                        <w:rPr>
                          <w:rFonts w:ascii="Times New Roman" w:hAnsi="Times New Roman" w:cs="Times New Roman"/>
                          <w:b/>
                          <w:bCs/>
                          <w:color w:val="0A0A03"/>
                          <w:spacing w:val="15"/>
                          <w:kern w:val="36"/>
                          <w:sz w:val="27"/>
                          <w:szCs w:val="27"/>
                        </w:rPr>
                        <w:t>原子力安全委員のうち</w:t>
                      </w:r>
                      <w:r w:rsidR="00826D58" w:rsidRPr="00C415EE">
                        <w:rPr>
                          <w:rFonts w:ascii="Times New Roman" w:hAnsi="Times New Roman" w:cs="Times New Roman"/>
                          <w:b/>
                          <w:bCs/>
                          <w:color w:val="0A0A03"/>
                          <w:spacing w:val="15"/>
                          <w:kern w:val="36"/>
                          <w:sz w:val="27"/>
                          <w:szCs w:val="27"/>
                        </w:rPr>
                        <w:t>2</w:t>
                      </w:r>
                      <w:r w:rsidR="00826D58" w:rsidRPr="00C415EE">
                        <w:rPr>
                          <w:rFonts w:ascii="Times New Roman" w:hAnsi="Times New Roman" w:cs="Times New Roman"/>
                          <w:b/>
                          <w:bCs/>
                          <w:color w:val="0A0A03"/>
                          <w:spacing w:val="15"/>
                          <w:kern w:val="36"/>
                          <w:sz w:val="27"/>
                          <w:szCs w:val="27"/>
                        </w:rPr>
                        <w:t>人が決定前</w:t>
                      </w:r>
                      <w:r w:rsidR="00826D58" w:rsidRPr="00C415EE">
                        <w:rPr>
                          <w:rFonts w:ascii="Times New Roman" w:hAnsi="Times New Roman" w:cs="Times New Roman"/>
                          <w:b/>
                          <w:bCs/>
                          <w:color w:val="0A0A03"/>
                          <w:spacing w:val="15"/>
                          <w:kern w:val="36"/>
                          <w:sz w:val="27"/>
                          <w:szCs w:val="27"/>
                        </w:rPr>
                        <w:t>3</w:t>
                      </w:r>
                      <w:r w:rsidR="00826D58" w:rsidRPr="00C415EE">
                        <w:rPr>
                          <w:rFonts w:ascii="Times New Roman" w:hAnsi="Times New Roman" w:cs="Times New Roman"/>
                          <w:b/>
                          <w:bCs/>
                          <w:color w:val="0A0A03"/>
                          <w:spacing w:val="15"/>
                          <w:kern w:val="36"/>
                          <w:sz w:val="27"/>
                          <w:szCs w:val="27"/>
                        </w:rPr>
                        <w:t>年以内に原発関連事業に関与していた、などと指摘し、原子力安全法と原子力安全委員会設置法に違反するとした。国民の安全を優先した「歴史的判決」である。</w:t>
                      </w:r>
                    </w:p>
                    <w:p w:rsidR="0029451C" w:rsidRPr="00775900" w:rsidRDefault="00F9586A" w:rsidP="00C415EE">
                      <w:pPr>
                        <w:pStyle w:val="a3"/>
                        <w:spacing w:line="440" w:lineRule="exact"/>
                        <w:ind w:firstLineChars="0" w:firstLine="0"/>
                        <w:textAlignment w:val="baseline"/>
                        <w:rPr>
                          <w:rFonts w:asciiTheme="minorEastAsia" w:eastAsiaTheme="minorEastAsia" w:hAnsiTheme="minorEastAsia"/>
                          <w:b/>
                          <w:spacing w:val="2"/>
                          <w:sz w:val="27"/>
                          <w:szCs w:val="27"/>
                        </w:rPr>
                      </w:pPr>
                      <w:r>
                        <w:rPr>
                          <w:rFonts w:asciiTheme="majorEastAsia" w:hAnsiTheme="majorEastAsia" w:cstheme="minorBidi" w:hint="eastAsia"/>
                          <w:b/>
                          <w:bCs/>
                          <w:color w:val="FF0000"/>
                          <w:kern w:val="24"/>
                          <w:sz w:val="40"/>
                          <w:szCs w:val="40"/>
                        </w:rPr>
                        <w:t>オーストリア</w:t>
                      </w:r>
                      <w:r w:rsidR="00775900">
                        <w:rPr>
                          <w:rFonts w:asciiTheme="majorEastAsia" w:hAnsiTheme="majorEastAsia" w:cstheme="minorBidi" w:hint="eastAsia"/>
                          <w:b/>
                          <w:bCs/>
                          <w:color w:val="FF0000"/>
                          <w:kern w:val="24"/>
                          <w:sz w:val="40"/>
                          <w:szCs w:val="40"/>
                        </w:rPr>
                        <w:t xml:space="preserve">　</w:t>
                      </w:r>
                      <w:r w:rsidR="00775900" w:rsidRPr="009E7AEF">
                        <w:rPr>
                          <w:rFonts w:asciiTheme="minorEastAsia" w:eastAsiaTheme="minorEastAsia" w:hAnsiTheme="minorEastAsia"/>
                          <w:b/>
                          <w:spacing w:val="2"/>
                          <w:sz w:val="27"/>
                          <w:szCs w:val="27"/>
                        </w:rPr>
                        <w:t>オーストリアは、原</w:t>
                      </w:r>
                      <w:r w:rsidR="00775900">
                        <w:rPr>
                          <w:rFonts w:asciiTheme="minorEastAsia" w:eastAsiaTheme="minorEastAsia" w:hAnsiTheme="minorEastAsia"/>
                          <w:b/>
                          <w:spacing w:val="2"/>
                          <w:sz w:val="27"/>
                          <w:szCs w:val="27"/>
                        </w:rPr>
                        <w:t>発を持っていない国</w:t>
                      </w:r>
                      <w:r w:rsidR="00775900" w:rsidRPr="009E7AEF">
                        <w:rPr>
                          <w:rFonts w:asciiTheme="minorEastAsia" w:eastAsiaTheme="minorEastAsia" w:hAnsiTheme="minorEastAsia"/>
                          <w:b/>
                          <w:spacing w:val="2"/>
                          <w:sz w:val="27"/>
                          <w:szCs w:val="27"/>
                        </w:rPr>
                        <w:t>。1978年の</w:t>
                      </w:r>
                      <w:r w:rsidR="00775900">
                        <w:rPr>
                          <w:rFonts w:asciiTheme="minorEastAsia" w:eastAsiaTheme="minorEastAsia" w:hAnsiTheme="minorEastAsia"/>
                          <w:b/>
                          <w:spacing w:val="2"/>
                          <w:sz w:val="27"/>
                          <w:szCs w:val="27"/>
                        </w:rPr>
                        <w:t>国民投票の結果、原</w:t>
                      </w:r>
                    </w:p>
                  </w:txbxContent>
                </v:textbox>
              </v:shape>
            </w:pict>
          </mc:Fallback>
        </mc:AlternateContent>
      </w:r>
      <w:r w:rsidR="002F562E">
        <w:rPr>
          <w:rFonts w:asciiTheme="minorEastAsia" w:eastAsiaTheme="minorEastAsia" w:hAnsiTheme="minorEastAsia" w:cs="メイリオ" w:hint="eastAsia"/>
        </w:rPr>
        <w:t xml:space="preserve">　　　　　　　　　　　　　　　　　　　　　　　　　　　　　　　　　　　　　　　　　　　　　　　　　　</w:t>
      </w:r>
      <w:r w:rsidR="002F562E">
        <w:rPr>
          <w:rFonts w:ascii="メイリオ" w:eastAsia="メイリオ" w:hAnsi="メイリオ" w:cs="メイリオ"/>
          <w:noProof/>
          <w:color w:val="B90000"/>
          <w:spacing w:val="15"/>
        </w:rPr>
        <w:drawing>
          <wp:inline distT="0" distB="0" distL="0" distR="0" wp14:anchorId="27AF7390" wp14:editId="10F12EA3">
            <wp:extent cx="1956021" cy="2924891"/>
            <wp:effectExtent l="0" t="0" r="6350" b="8890"/>
            <wp:docPr id="22" name="図 22" descr="写真・図版">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図版">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3406" cy="2950887"/>
                    </a:xfrm>
                    <a:prstGeom prst="rect">
                      <a:avLst/>
                    </a:prstGeom>
                    <a:noFill/>
                    <a:ln>
                      <a:noFill/>
                    </a:ln>
                  </pic:spPr>
                </pic:pic>
              </a:graphicData>
            </a:graphic>
          </wp:inline>
        </w:drawing>
      </w:r>
    </w:p>
    <w:p w:rsidR="00341D1F" w:rsidRDefault="00341D1F" w:rsidP="00CF2E9A">
      <w:pPr>
        <w:pStyle w:val="Web"/>
        <w:spacing w:before="0" w:beforeAutospacing="0" w:after="0" w:afterAutospacing="0" w:line="300" w:lineRule="exact"/>
        <w:textAlignment w:val="baseline"/>
        <w:rPr>
          <w:rFonts w:asciiTheme="minorEastAsia" w:eastAsiaTheme="minorEastAsia" w:hAnsiTheme="minorEastAsia" w:cs="メイリオ"/>
        </w:rPr>
      </w:pPr>
    </w:p>
    <w:p w:rsidR="00341D1F" w:rsidRDefault="00694D92" w:rsidP="0029451C">
      <w:pPr>
        <w:pStyle w:val="Web"/>
        <w:spacing w:before="0" w:beforeAutospacing="0" w:after="0" w:afterAutospacing="0"/>
        <w:textAlignment w:val="baseline"/>
        <w:rPr>
          <w:rFonts w:asciiTheme="minorEastAsia" w:eastAsiaTheme="minorEastAsia" w:hAnsiTheme="minorEastAsia" w:cs="メイリオ"/>
        </w:rPr>
      </w:pPr>
      <w:r w:rsidRPr="002670D8">
        <w:rPr>
          <w:rFonts w:asciiTheme="minorEastAsia" w:eastAsiaTheme="minorEastAsia" w:hAnsiTheme="minorEastAsia" w:cs="メイリオ"/>
          <w:noProof/>
        </w:rPr>
        <mc:AlternateContent>
          <mc:Choice Requires="wps">
            <w:drawing>
              <wp:anchor distT="0" distB="0" distL="114300" distR="114300" simplePos="0" relativeHeight="251688960" behindDoc="0" locked="0" layoutInCell="1" allowOverlap="1" wp14:anchorId="344D4B3F" wp14:editId="144C7A85">
                <wp:simplePos x="0" y="0"/>
                <wp:positionH relativeFrom="column">
                  <wp:posOffset>7713980</wp:posOffset>
                </wp:positionH>
                <wp:positionV relativeFrom="paragraph">
                  <wp:posOffset>1780871</wp:posOffset>
                </wp:positionV>
                <wp:extent cx="1915988" cy="923290"/>
                <wp:effectExtent l="0" t="0" r="0" b="0"/>
                <wp:wrapNone/>
                <wp:docPr id="7" name="テキスト ボックス 3"/>
                <wp:cNvGraphicFramePr/>
                <a:graphic xmlns:a="http://schemas.openxmlformats.org/drawingml/2006/main">
                  <a:graphicData uri="http://schemas.microsoft.com/office/word/2010/wordprocessingShape">
                    <wps:wsp>
                      <wps:cNvSpPr txBox="1"/>
                      <wps:spPr>
                        <a:xfrm>
                          <a:off x="0" y="0"/>
                          <a:ext cx="1915988" cy="923290"/>
                        </a:xfrm>
                        <a:prstGeom prst="rect">
                          <a:avLst/>
                        </a:prstGeom>
                        <a:noFill/>
                      </wps:spPr>
                      <wps:txbx>
                        <w:txbxContent>
                          <w:p w:rsidR="002670D8" w:rsidRPr="0063667A" w:rsidRDefault="002670D8" w:rsidP="00694D92">
                            <w:pPr>
                              <w:pStyle w:val="Web"/>
                              <w:spacing w:before="0" w:beforeAutospacing="0" w:after="0" w:afterAutospacing="0" w:line="260" w:lineRule="exact"/>
                              <w:rPr>
                                <w:b/>
                              </w:rPr>
                            </w:pPr>
                            <w:r w:rsidRPr="0063667A">
                              <w:rPr>
                                <w:rFonts w:asciiTheme="minorHAnsi" w:eastAsiaTheme="minorEastAsia" w:hAnsi="ＭＳ 明朝" w:cstheme="minorBidi" w:hint="eastAsia"/>
                                <w:b/>
                                <w:kern w:val="24"/>
                              </w:rPr>
                              <w:t>月城（ウォルソン）</w:t>
                            </w:r>
                            <w:r w:rsidRPr="0063667A">
                              <w:rPr>
                                <w:rFonts w:asciiTheme="minorHAnsi" w:eastAsiaTheme="minorEastAsia" w:hAnsi="ＭＳ 明朝" w:cstheme="minorBidi" w:hint="eastAsia"/>
                                <w:b/>
                                <w:kern w:val="24"/>
                              </w:rPr>
                              <w:t>原発</w:t>
                            </w:r>
                            <w:r w:rsidRPr="0063667A">
                              <w:rPr>
                                <w:rFonts w:asciiTheme="minorHAnsi" w:eastAsiaTheme="minorEastAsia" w:hAnsi="ＭＳ 明朝" w:cstheme="minorBidi" w:hint="eastAsia"/>
                                <w:b/>
                                <w:kern w:val="24"/>
                              </w:rPr>
                              <w:t>、</w:t>
                            </w:r>
                            <w:r w:rsidR="0063667A" w:rsidRPr="0063667A">
                              <w:rPr>
                                <w:rFonts w:asciiTheme="minorHAnsi" w:eastAsiaTheme="minorEastAsia" w:hAnsi="ＭＳ 明朝" w:cstheme="minorBidi" w:hint="eastAsia"/>
                                <w:b/>
                                <w:kern w:val="24"/>
                              </w:rPr>
                              <w:t>蔚珍</w:t>
                            </w:r>
                            <w:r w:rsidRPr="0063667A">
                              <w:rPr>
                                <w:rFonts w:asciiTheme="minorHAnsi" w:eastAsiaTheme="minorEastAsia" w:hAnsi="ＭＳ 明朝" w:cstheme="minorBidi" w:hint="eastAsia"/>
                                <w:b/>
                                <w:kern w:val="24"/>
                              </w:rPr>
                              <w:t>（ウルチン）</w:t>
                            </w:r>
                            <w:r w:rsidRPr="0063667A">
                              <w:rPr>
                                <w:rFonts w:asciiTheme="minorHAnsi" w:eastAsiaTheme="minorEastAsia" w:hAnsi="ＭＳ 明朝" w:cstheme="minorBidi" w:hint="eastAsia"/>
                                <w:b/>
                                <w:kern w:val="24"/>
                              </w:rPr>
                              <w:t>原発</w:t>
                            </w:r>
                            <w:r w:rsidR="00FA1B16" w:rsidRPr="0063667A">
                              <w:rPr>
                                <w:rFonts w:asciiTheme="minorHAnsi" w:eastAsiaTheme="minorEastAsia" w:hAnsi="ＭＳ 明朝" w:cstheme="minorBidi" w:hint="eastAsia"/>
                                <w:b/>
                                <w:kern w:val="24"/>
                              </w:rPr>
                              <w:t>（</w:t>
                            </w:r>
                            <w:r w:rsidR="00FA1B16">
                              <w:rPr>
                                <w:rFonts w:asciiTheme="minorHAnsi" w:eastAsiaTheme="minorEastAsia" w:hAnsi="ＭＳ 明朝" w:cstheme="minorBidi" w:hint="eastAsia"/>
                                <w:b/>
                                <w:kern w:val="24"/>
                              </w:rPr>
                              <w:t>ハヌル</w:t>
                            </w:r>
                            <w:r w:rsidR="00FA1B16" w:rsidRPr="0063667A">
                              <w:rPr>
                                <w:rFonts w:asciiTheme="minorHAnsi" w:eastAsiaTheme="minorEastAsia" w:hAnsi="ＭＳ 明朝" w:cstheme="minorBidi" w:hint="eastAsia"/>
                                <w:b/>
                                <w:kern w:val="24"/>
                              </w:rPr>
                              <w:t>原発と改名）</w:t>
                            </w:r>
                            <w:r w:rsidRPr="0063667A">
                              <w:rPr>
                                <w:rFonts w:asciiTheme="minorHAnsi" w:eastAsiaTheme="minorEastAsia" w:hAnsi="ＭＳ 明朝" w:cstheme="minorBidi" w:hint="eastAsia"/>
                                <w:b/>
                                <w:kern w:val="24"/>
                              </w:rPr>
                              <w:t>、古里（コリ）</w:t>
                            </w:r>
                            <w:r w:rsidRPr="0063667A">
                              <w:rPr>
                                <w:rFonts w:asciiTheme="minorHAnsi" w:eastAsiaTheme="minorEastAsia" w:hAnsi="ＭＳ 明朝" w:cstheme="minorBidi" w:hint="eastAsia"/>
                                <w:b/>
                                <w:kern w:val="24"/>
                              </w:rPr>
                              <w:t>原発</w:t>
                            </w:r>
                            <w:r w:rsidRPr="0063667A">
                              <w:rPr>
                                <w:rFonts w:asciiTheme="minorHAnsi" w:eastAsiaTheme="minorEastAsia" w:hAnsi="ＭＳ 明朝" w:cstheme="minorBidi" w:hint="eastAsia"/>
                                <w:b/>
                                <w:kern w:val="24"/>
                              </w:rPr>
                              <w:t>、霊光（ヨン</w:t>
                            </w:r>
                            <w:r w:rsidRPr="0063667A">
                              <w:rPr>
                                <w:rFonts w:asciiTheme="minorHAnsi" w:eastAsiaTheme="minorEastAsia" w:hAnsi="ＭＳ 明朝" w:cstheme="minorBidi" w:hint="eastAsia"/>
                                <w:b/>
                                <w:kern w:val="24"/>
                              </w:rPr>
                              <w:t>グ</w:t>
                            </w:r>
                            <w:r w:rsidRPr="0063667A">
                              <w:rPr>
                                <w:rFonts w:asciiTheme="minorHAnsi" w:eastAsiaTheme="minorEastAsia" w:hAnsi="ＭＳ 明朝" w:cstheme="minorBidi" w:hint="eastAsia"/>
                                <w:b/>
                                <w:kern w:val="24"/>
                              </w:rPr>
                              <w:t>ァン）</w:t>
                            </w:r>
                            <w:r w:rsidRPr="0063667A">
                              <w:rPr>
                                <w:rFonts w:asciiTheme="minorHAnsi" w:eastAsiaTheme="minorEastAsia" w:hAnsi="ＭＳ 明朝" w:cstheme="minorBidi" w:hint="eastAsia"/>
                                <w:b/>
                                <w:kern w:val="24"/>
                              </w:rPr>
                              <w:t>原発（ハンビツ原発と改名）</w:t>
                            </w:r>
                          </w:p>
                        </w:txbxContent>
                      </wps:txbx>
                      <wps:bodyPr wrap="square" rtlCol="0">
                        <a:spAutoFit/>
                      </wps:bodyPr>
                    </wps:wsp>
                  </a:graphicData>
                </a:graphic>
                <wp14:sizeRelH relativeFrom="margin">
                  <wp14:pctWidth>0</wp14:pctWidth>
                </wp14:sizeRelH>
              </wp:anchor>
            </w:drawing>
          </mc:Choice>
          <mc:Fallback>
            <w:pict>
              <v:shape id="_x0000_s1041" type="#_x0000_t202" style="position:absolute;margin-left:607.4pt;margin-top:140.25pt;width:150.85pt;height:7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" filled="f" stroked="f">
                <v:textbox style="mso-fit-shape-to-text:t">
                  <w:txbxContent>
                    <w:p w:rsidR="002670D8" w:rsidRPr="0063667A" w:rsidRDefault="002670D8" w:rsidP="00694D92">
                      <w:pPr>
                        <w:pStyle w:val="Web"/>
                        <w:spacing w:before="0" w:beforeAutospacing="0" w:after="0" w:afterAutospacing="0" w:line="260" w:lineRule="exact"/>
                        <w:rPr>
                          <w:b/>
                        </w:rPr>
                      </w:pPr>
                      <w:r w:rsidRPr="0063667A">
                        <w:rPr>
                          <w:rFonts w:asciiTheme="minorHAnsi" w:eastAsiaTheme="minorEastAsia" w:hAnsi="ＭＳ 明朝" w:cstheme="minorBidi" w:hint="eastAsia"/>
                          <w:b/>
                          <w:kern w:val="24"/>
                        </w:rPr>
                        <w:t>月城（ウォルソン）</w:t>
                      </w:r>
                      <w:r w:rsidRPr="0063667A">
                        <w:rPr>
                          <w:rFonts w:asciiTheme="minorHAnsi" w:eastAsiaTheme="minorEastAsia" w:hAnsi="ＭＳ 明朝" w:cstheme="minorBidi" w:hint="eastAsia"/>
                          <w:b/>
                          <w:kern w:val="24"/>
                        </w:rPr>
                        <w:t>原発</w:t>
                      </w:r>
                      <w:r w:rsidRPr="0063667A">
                        <w:rPr>
                          <w:rFonts w:asciiTheme="minorHAnsi" w:eastAsiaTheme="minorEastAsia" w:hAnsi="ＭＳ 明朝" w:cstheme="minorBidi" w:hint="eastAsia"/>
                          <w:b/>
                          <w:kern w:val="24"/>
                        </w:rPr>
                        <w:t>、</w:t>
                      </w:r>
                      <w:r w:rsidR="0063667A" w:rsidRPr="0063667A">
                        <w:rPr>
                          <w:rFonts w:asciiTheme="minorHAnsi" w:eastAsiaTheme="minorEastAsia" w:hAnsi="ＭＳ 明朝" w:cstheme="minorBidi" w:hint="eastAsia"/>
                          <w:b/>
                          <w:kern w:val="24"/>
                        </w:rPr>
                        <w:t>蔚珍</w:t>
                      </w:r>
                      <w:r w:rsidRPr="0063667A">
                        <w:rPr>
                          <w:rFonts w:asciiTheme="minorHAnsi" w:eastAsiaTheme="minorEastAsia" w:hAnsi="ＭＳ 明朝" w:cstheme="minorBidi" w:hint="eastAsia"/>
                          <w:b/>
                          <w:kern w:val="24"/>
                        </w:rPr>
                        <w:t>（ウルチン）</w:t>
                      </w:r>
                      <w:r w:rsidRPr="0063667A">
                        <w:rPr>
                          <w:rFonts w:asciiTheme="minorHAnsi" w:eastAsiaTheme="minorEastAsia" w:hAnsi="ＭＳ 明朝" w:cstheme="minorBidi" w:hint="eastAsia"/>
                          <w:b/>
                          <w:kern w:val="24"/>
                        </w:rPr>
                        <w:t>原発</w:t>
                      </w:r>
                      <w:r w:rsidR="00FA1B16" w:rsidRPr="0063667A">
                        <w:rPr>
                          <w:rFonts w:asciiTheme="minorHAnsi" w:eastAsiaTheme="minorEastAsia" w:hAnsi="ＭＳ 明朝" w:cstheme="minorBidi" w:hint="eastAsia"/>
                          <w:b/>
                          <w:kern w:val="24"/>
                        </w:rPr>
                        <w:t>（</w:t>
                      </w:r>
                      <w:r w:rsidR="00FA1B16">
                        <w:rPr>
                          <w:rFonts w:asciiTheme="minorHAnsi" w:eastAsiaTheme="minorEastAsia" w:hAnsi="ＭＳ 明朝" w:cstheme="minorBidi" w:hint="eastAsia"/>
                          <w:b/>
                          <w:kern w:val="24"/>
                        </w:rPr>
                        <w:t>ハヌル</w:t>
                      </w:r>
                      <w:r w:rsidR="00FA1B16" w:rsidRPr="0063667A">
                        <w:rPr>
                          <w:rFonts w:asciiTheme="minorHAnsi" w:eastAsiaTheme="minorEastAsia" w:hAnsi="ＭＳ 明朝" w:cstheme="minorBidi" w:hint="eastAsia"/>
                          <w:b/>
                          <w:kern w:val="24"/>
                        </w:rPr>
                        <w:t>原発と改名）</w:t>
                      </w:r>
                      <w:r w:rsidRPr="0063667A">
                        <w:rPr>
                          <w:rFonts w:asciiTheme="minorHAnsi" w:eastAsiaTheme="minorEastAsia" w:hAnsi="ＭＳ 明朝" w:cstheme="minorBidi" w:hint="eastAsia"/>
                          <w:b/>
                          <w:kern w:val="24"/>
                        </w:rPr>
                        <w:t>、古里（コリ）</w:t>
                      </w:r>
                      <w:r w:rsidRPr="0063667A">
                        <w:rPr>
                          <w:rFonts w:asciiTheme="minorHAnsi" w:eastAsiaTheme="minorEastAsia" w:hAnsi="ＭＳ 明朝" w:cstheme="minorBidi" w:hint="eastAsia"/>
                          <w:b/>
                          <w:kern w:val="24"/>
                        </w:rPr>
                        <w:t>原発</w:t>
                      </w:r>
                      <w:r w:rsidRPr="0063667A">
                        <w:rPr>
                          <w:rFonts w:asciiTheme="minorHAnsi" w:eastAsiaTheme="minorEastAsia" w:hAnsi="ＭＳ 明朝" w:cstheme="minorBidi" w:hint="eastAsia"/>
                          <w:b/>
                          <w:kern w:val="24"/>
                        </w:rPr>
                        <w:t>、霊光（ヨン</w:t>
                      </w:r>
                      <w:r w:rsidRPr="0063667A">
                        <w:rPr>
                          <w:rFonts w:asciiTheme="minorHAnsi" w:eastAsiaTheme="minorEastAsia" w:hAnsi="ＭＳ 明朝" w:cstheme="minorBidi" w:hint="eastAsia"/>
                          <w:b/>
                          <w:kern w:val="24"/>
                        </w:rPr>
                        <w:t>グ</w:t>
                      </w:r>
                      <w:r w:rsidRPr="0063667A">
                        <w:rPr>
                          <w:rFonts w:asciiTheme="minorHAnsi" w:eastAsiaTheme="minorEastAsia" w:hAnsi="ＭＳ 明朝" w:cstheme="minorBidi" w:hint="eastAsia"/>
                          <w:b/>
                          <w:kern w:val="24"/>
                        </w:rPr>
                        <w:t>ァン）</w:t>
                      </w:r>
                      <w:r w:rsidRPr="0063667A">
                        <w:rPr>
                          <w:rFonts w:asciiTheme="minorHAnsi" w:eastAsiaTheme="minorEastAsia" w:hAnsi="ＭＳ 明朝" w:cstheme="minorBidi" w:hint="eastAsia"/>
                          <w:b/>
                          <w:kern w:val="24"/>
                        </w:rPr>
                        <w:t>原発（ハンビツ原発と改名）</w:t>
                      </w:r>
                    </w:p>
                  </w:txbxContent>
                </v:textbox>
              </v:shape>
            </w:pict>
          </mc:Fallback>
        </mc:AlternateContent>
      </w:r>
      <w:r w:rsidRPr="00FA1B16">
        <w:rPr>
          <w:rFonts w:asciiTheme="minorEastAsia" w:eastAsiaTheme="minorEastAsia" w:hAnsiTheme="minorEastAsia" w:cs="メイリオ"/>
          <w:noProof/>
        </w:rPr>
        <mc:AlternateContent>
          <mc:Choice Requires="wps">
            <w:drawing>
              <wp:anchor distT="0" distB="0" distL="114300" distR="114300" simplePos="0" relativeHeight="251701248" behindDoc="0" locked="0" layoutInCell="1" allowOverlap="1" wp14:anchorId="5504F07F" wp14:editId="398B0A1C">
                <wp:simplePos x="0" y="0"/>
                <wp:positionH relativeFrom="column">
                  <wp:posOffset>8715679</wp:posOffset>
                </wp:positionH>
                <wp:positionV relativeFrom="paragraph">
                  <wp:posOffset>1068070</wp:posOffset>
                </wp:positionV>
                <wp:extent cx="277991" cy="368935"/>
                <wp:effectExtent l="0" t="0" r="0" b="0"/>
                <wp:wrapNone/>
                <wp:docPr id="28" name="テキスト ボックス 5"/>
                <wp:cNvGraphicFramePr/>
                <a:graphic xmlns:a="http://schemas.openxmlformats.org/drawingml/2006/main">
                  <a:graphicData uri="http://schemas.microsoft.com/office/word/2010/wordprocessingShape">
                    <wps:wsp>
                      <wps:cNvSpPr txBox="1"/>
                      <wps:spPr>
                        <a:xfrm>
                          <a:off x="0" y="0"/>
                          <a:ext cx="277991" cy="368935"/>
                        </a:xfrm>
                        <a:prstGeom prst="rect">
                          <a:avLst/>
                        </a:prstGeom>
                        <a:noFill/>
                      </wps:spPr>
                      <wps:txbx>
                        <w:txbxContent>
                          <w:p w:rsidR="00694D92" w:rsidRPr="00C71A53" w:rsidRDefault="00694D92" w:rsidP="00694D92">
                            <w:pPr>
                              <w:pStyle w:val="Web"/>
                              <w:spacing w:before="0" w:beforeAutospacing="0" w:after="0" w:afterAutospacing="0"/>
                              <w:rPr>
                                <w:rFonts w:ascii="HG丸ｺﾞｼｯｸM-PRO" w:eastAsia="HG丸ｺﾞｼｯｸM-PRO" w:hAnsi="HG丸ｺﾞｼｯｸM-PRO"/>
                                <w:sz w:val="20"/>
                                <w:szCs w:val="20"/>
                              </w:rPr>
                            </w:pPr>
                            <w:r>
                              <w:rPr>
                                <w:rFonts w:ascii="HG丸ｺﾞｼｯｸM-PRO" w:eastAsia="HG丸ｺﾞｼｯｸM-PRO" w:hAnsi="HG丸ｺﾞｼｯｸM-PRO" w:cstheme="minorBidi" w:hint="eastAsia"/>
                                <w:b/>
                                <w:bCs/>
                                <w:color w:val="000000" w:themeColor="text1"/>
                                <w:kern w:val="24"/>
                                <w:sz w:val="20"/>
                                <w:szCs w:val="20"/>
                              </w:rPr>
                              <w:t xml:space="preserve">6 </w:t>
                            </w:r>
                          </w:p>
                        </w:txbxContent>
                      </wps:txbx>
                      <wps:bodyPr wrap="square" rtlCol="0">
                        <a:spAutoFit/>
                      </wps:bodyPr>
                    </wps:wsp>
                  </a:graphicData>
                </a:graphic>
                <wp14:sizeRelH relativeFrom="margin">
                  <wp14:pctWidth>0</wp14:pctWidth>
                </wp14:sizeRelH>
              </wp:anchor>
            </w:drawing>
          </mc:Choice>
          <mc:Fallback>
            <w:pict>
              <v:shape id="テキスト ボックス 5" o:spid="_x0000_s1042" type="#_x0000_t202" style="position:absolute;margin-left:686.25pt;margin-top:84.1pt;width:21.9pt;height:29.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" filled="f" stroked="f">
                <v:textbox style="mso-fit-shape-to-text:t">
                  <w:txbxContent>
                    <w:p w:rsidR="00694D92" w:rsidRPr="00C71A53" w:rsidRDefault="00694D92" w:rsidP="00694D92">
                      <w:pPr>
                        <w:pStyle w:val="Web"/>
                        <w:spacing w:before="0" w:beforeAutospacing="0" w:after="0" w:afterAutospacing="0"/>
                        <w:rPr>
                          <w:rFonts w:ascii="HG丸ｺﾞｼｯｸM-PRO" w:eastAsia="HG丸ｺﾞｼｯｸM-PRO" w:hAnsi="HG丸ｺﾞｼｯｸM-PRO"/>
                          <w:sz w:val="20"/>
                          <w:szCs w:val="20"/>
                        </w:rPr>
                      </w:pPr>
                      <w:r>
                        <w:rPr>
                          <w:rFonts w:ascii="HG丸ｺﾞｼｯｸM-PRO" w:eastAsia="HG丸ｺﾞｼｯｸM-PRO" w:hAnsi="HG丸ｺﾞｼｯｸM-PRO" w:cstheme="minorBidi" w:hint="eastAsia"/>
                          <w:b/>
                          <w:bCs/>
                          <w:color w:val="000000" w:themeColor="text1"/>
                          <w:kern w:val="24"/>
                          <w:sz w:val="20"/>
                          <w:szCs w:val="20"/>
                        </w:rPr>
                        <w:t xml:space="preserve">6 </w:t>
                      </w:r>
                    </w:p>
                  </w:txbxContent>
                </v:textbox>
              </v:shape>
            </w:pict>
          </mc:Fallback>
        </mc:AlternateContent>
      </w:r>
      <w:r w:rsidR="00C71A53" w:rsidRPr="00C71A53">
        <w:rPr>
          <w:rFonts w:asciiTheme="minorEastAsia" w:eastAsiaTheme="minorEastAsia" w:hAnsiTheme="minorEastAsia" w:cs="メイリオ"/>
          <w:noProof/>
        </w:rPr>
        <mc:AlternateContent>
          <mc:Choice Requires="wps">
            <w:drawing>
              <wp:anchor distT="0" distB="0" distL="114300" distR="114300" simplePos="0" relativeHeight="251699200" behindDoc="0" locked="0" layoutInCell="1" allowOverlap="1" wp14:anchorId="260FA313" wp14:editId="40EFCDA5">
                <wp:simplePos x="0" y="0"/>
                <wp:positionH relativeFrom="column">
                  <wp:posOffset>8824264</wp:posOffset>
                </wp:positionH>
                <wp:positionV relativeFrom="paragraph">
                  <wp:posOffset>1116330</wp:posOffset>
                </wp:positionV>
                <wp:extent cx="79368" cy="270345"/>
                <wp:effectExtent l="0" t="0" r="0" b="0"/>
                <wp:wrapNone/>
                <wp:docPr id="26" name="正方形/長方形 6"/>
                <wp:cNvGraphicFramePr/>
                <a:graphic xmlns:a="http://schemas.openxmlformats.org/drawingml/2006/main">
                  <a:graphicData uri="http://schemas.microsoft.com/office/word/2010/wordprocessingShape">
                    <wps:wsp>
                      <wps:cNvSpPr/>
                      <wps:spPr>
                        <a:xfrm>
                          <a:off x="0" y="0"/>
                          <a:ext cx="79368" cy="270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94.8pt;margin-top:87.9pt;width:6.25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" fillcolor="white [3212]" stroked="f" strokeweight="2pt"/>
            </w:pict>
          </mc:Fallback>
        </mc:AlternateContent>
      </w:r>
      <w:r w:rsidR="00C83D56" w:rsidRPr="00FA1B16">
        <w:rPr>
          <w:rFonts w:asciiTheme="minorEastAsia" w:eastAsiaTheme="minorEastAsia" w:hAnsiTheme="minorEastAsia" w:cs="メイリオ"/>
          <w:noProof/>
        </w:rPr>
        <mc:AlternateContent>
          <mc:Choice Requires="wps">
            <w:drawing>
              <wp:anchor distT="0" distB="0" distL="114300" distR="114300" simplePos="0" relativeHeight="251697152" behindDoc="0" locked="0" layoutInCell="1" allowOverlap="1" wp14:anchorId="4AB10031" wp14:editId="03613C0F">
                <wp:simplePos x="0" y="0"/>
                <wp:positionH relativeFrom="column">
                  <wp:posOffset>9091295</wp:posOffset>
                </wp:positionH>
                <wp:positionV relativeFrom="paragraph">
                  <wp:posOffset>1383361</wp:posOffset>
                </wp:positionV>
                <wp:extent cx="564543" cy="368935"/>
                <wp:effectExtent l="0" t="0" r="0" b="0"/>
                <wp:wrapNone/>
                <wp:docPr id="20" name="テキスト ボックス 5"/>
                <wp:cNvGraphicFramePr/>
                <a:graphic xmlns:a="http://schemas.openxmlformats.org/drawingml/2006/main">
                  <a:graphicData uri="http://schemas.microsoft.com/office/word/2010/wordprocessingShape">
                    <wps:wsp>
                      <wps:cNvSpPr txBox="1"/>
                      <wps:spPr>
                        <a:xfrm>
                          <a:off x="0" y="0"/>
                          <a:ext cx="564543" cy="368935"/>
                        </a:xfrm>
                        <a:prstGeom prst="rect">
                          <a:avLst/>
                        </a:prstGeom>
                        <a:noFill/>
                      </wps:spPr>
                      <wps:txbx>
                        <w:txbxContent>
                          <w:p w:rsidR="00C83D56" w:rsidRPr="00C71A53" w:rsidRDefault="00C83D56" w:rsidP="00C71A53">
                            <w:pPr>
                              <w:pStyle w:val="Web"/>
                              <w:spacing w:before="0" w:beforeAutospacing="0" w:after="0" w:afterAutospacing="0"/>
                              <w:rPr>
                                <w:rFonts w:ascii="HG丸ｺﾞｼｯｸM-PRO" w:eastAsia="HG丸ｺﾞｼｯｸM-PRO" w:hAnsi="HG丸ｺﾞｼｯｸM-PRO"/>
                                <w:sz w:val="20"/>
                                <w:szCs w:val="20"/>
                              </w:rPr>
                            </w:pPr>
                            <w:r w:rsidRPr="00C71A53">
                              <w:rPr>
                                <w:rFonts w:ascii="HG丸ｺﾞｼｯｸM-PRO" w:eastAsia="HG丸ｺﾞｼｯｸM-PRO" w:hAnsi="HG丸ｺﾞｼｯｸM-PRO" w:cstheme="minorBidi" w:hint="eastAsia"/>
                                <w:b/>
                                <w:bCs/>
                                <w:color w:val="000000" w:themeColor="text1"/>
                                <w:kern w:val="24"/>
                                <w:sz w:val="20"/>
                                <w:szCs w:val="20"/>
                              </w:rPr>
                              <w:t>(８</w:t>
                            </w:r>
                            <w:r w:rsidRPr="00C71A53">
                              <w:rPr>
                                <w:rFonts w:ascii="HG丸ｺﾞｼｯｸM-PRO" w:eastAsia="HG丸ｺﾞｼｯｸM-PRO" w:hAnsi="HG丸ｺﾞｼｯｸM-PRO" w:cstheme="minorBidi" w:hint="eastAsia"/>
                                <w:b/>
                                <w:bCs/>
                                <w:color w:val="000000" w:themeColor="text1"/>
                                <w:kern w:val="24"/>
                                <w:sz w:val="20"/>
                                <w:szCs w:val="20"/>
                              </w:rPr>
                              <w:t>基</w:t>
                            </w:r>
                            <w:r w:rsidRPr="00C71A53">
                              <w:rPr>
                                <w:rFonts w:ascii="HG丸ｺﾞｼｯｸM-PRO" w:eastAsia="HG丸ｺﾞｼｯｸM-PRO" w:hAnsi="HG丸ｺﾞｼｯｸM-PRO" w:cstheme="minorBidi" w:hint="eastAsia"/>
                                <w:b/>
                                <w:bCs/>
                                <w:color w:val="000000" w:themeColor="text1"/>
                                <w:kern w:val="24"/>
                                <w:sz w:val="20"/>
                                <w:szCs w:val="20"/>
                              </w:rPr>
                              <w:t>)</w:t>
                            </w:r>
                          </w:p>
                        </w:txbxContent>
                      </wps:txbx>
                      <wps:bodyPr wrap="square" rtlCol="0">
                        <a:spAutoFit/>
                      </wps:bodyPr>
                    </wps:wsp>
                  </a:graphicData>
                </a:graphic>
                <wp14:sizeRelH relativeFrom="margin">
                  <wp14:pctWidth>0</wp14:pctWidth>
                </wp14:sizeRelH>
              </wp:anchor>
            </w:drawing>
          </mc:Choice>
          <mc:Fallback>
            <w:pict>
              <v:shape id="_x0000_s1043" type="#_x0000_t202" style="position:absolute;margin-left:715.85pt;margin-top:108.95pt;width:44.45pt;height:29.0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" filled="f" stroked="f">
                <v:textbox style="mso-fit-shape-to-text:t">
                  <w:txbxContent>
                    <w:p w:rsidR="00C83D56" w:rsidRPr="00C71A53" w:rsidRDefault="00C83D56" w:rsidP="00C71A53">
                      <w:pPr>
                        <w:pStyle w:val="Web"/>
                        <w:spacing w:before="0" w:beforeAutospacing="0" w:after="0" w:afterAutospacing="0"/>
                        <w:rPr>
                          <w:rFonts w:ascii="HG丸ｺﾞｼｯｸM-PRO" w:eastAsia="HG丸ｺﾞｼｯｸM-PRO" w:hAnsi="HG丸ｺﾞｼｯｸM-PRO"/>
                          <w:sz w:val="20"/>
                          <w:szCs w:val="20"/>
                        </w:rPr>
                      </w:pPr>
                      <w:r w:rsidRPr="00C71A53">
                        <w:rPr>
                          <w:rFonts w:ascii="HG丸ｺﾞｼｯｸM-PRO" w:eastAsia="HG丸ｺﾞｼｯｸM-PRO" w:hAnsi="HG丸ｺﾞｼｯｸM-PRO" w:cstheme="minorBidi" w:hint="eastAsia"/>
                          <w:b/>
                          <w:bCs/>
                          <w:color w:val="000000" w:themeColor="text1"/>
                          <w:kern w:val="24"/>
                          <w:sz w:val="20"/>
                          <w:szCs w:val="20"/>
                        </w:rPr>
                        <w:t>(８</w:t>
                      </w:r>
                      <w:r w:rsidRPr="00C71A53">
                        <w:rPr>
                          <w:rFonts w:ascii="HG丸ｺﾞｼｯｸM-PRO" w:eastAsia="HG丸ｺﾞｼｯｸM-PRO" w:hAnsi="HG丸ｺﾞｼｯｸM-PRO" w:cstheme="minorBidi" w:hint="eastAsia"/>
                          <w:b/>
                          <w:bCs/>
                          <w:color w:val="000000" w:themeColor="text1"/>
                          <w:kern w:val="24"/>
                          <w:sz w:val="20"/>
                          <w:szCs w:val="20"/>
                        </w:rPr>
                        <w:t>基</w:t>
                      </w:r>
                      <w:r w:rsidRPr="00C71A53">
                        <w:rPr>
                          <w:rFonts w:ascii="HG丸ｺﾞｼｯｸM-PRO" w:eastAsia="HG丸ｺﾞｼｯｸM-PRO" w:hAnsi="HG丸ｺﾞｼｯｸM-PRO" w:cstheme="minorBidi" w:hint="eastAsia"/>
                          <w:b/>
                          <w:bCs/>
                          <w:color w:val="000000" w:themeColor="text1"/>
                          <w:kern w:val="24"/>
                          <w:sz w:val="20"/>
                          <w:szCs w:val="20"/>
                        </w:rPr>
                        <w:t>)</w:t>
                      </w:r>
                    </w:p>
                  </w:txbxContent>
                </v:textbox>
              </v:shape>
            </w:pict>
          </mc:Fallback>
        </mc:AlternateContent>
      </w:r>
      <w:r w:rsidR="00C83D56" w:rsidRPr="00C83D56">
        <w:rPr>
          <w:rFonts w:asciiTheme="minorEastAsia" w:eastAsiaTheme="minorEastAsia" w:hAnsiTheme="minorEastAsia" w:cs="メイリオ"/>
          <w:noProof/>
        </w:rPr>
        <mc:AlternateContent>
          <mc:Choice Requires="wps">
            <w:drawing>
              <wp:anchor distT="0" distB="0" distL="114300" distR="114300" simplePos="0" relativeHeight="251695104" behindDoc="0" locked="0" layoutInCell="1" allowOverlap="1" wp14:anchorId="4449C046" wp14:editId="5C621971">
                <wp:simplePos x="0" y="0"/>
                <wp:positionH relativeFrom="column">
                  <wp:posOffset>9195104</wp:posOffset>
                </wp:positionH>
                <wp:positionV relativeFrom="paragraph">
                  <wp:posOffset>1473835</wp:posOffset>
                </wp:positionV>
                <wp:extent cx="349857" cy="246490"/>
                <wp:effectExtent l="0" t="0" r="0" b="1270"/>
                <wp:wrapNone/>
                <wp:docPr id="25" name="正方形/長方形 6"/>
                <wp:cNvGraphicFramePr/>
                <a:graphic xmlns:a="http://schemas.openxmlformats.org/drawingml/2006/main">
                  <a:graphicData uri="http://schemas.microsoft.com/office/word/2010/wordprocessingShape">
                    <wps:wsp>
                      <wps:cNvSpPr/>
                      <wps:spPr>
                        <a:xfrm>
                          <a:off x="0" y="0"/>
                          <a:ext cx="349857" cy="24649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724pt;margin-top:116.05pt;width:27.55pt;height:1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" fillcolor="#daeef3 [664]" stroked="f" strokeweight="2pt"/>
            </w:pict>
          </mc:Fallback>
        </mc:AlternateContent>
      </w:r>
      <w:r w:rsidR="0029451C">
        <w:rPr>
          <w:rFonts w:asciiTheme="minorEastAsia" w:eastAsiaTheme="minorEastAsia" w:hAnsiTheme="minorEastAsia" w:cs="メイリオ" w:hint="eastAsia"/>
        </w:rPr>
        <w:t xml:space="preserve">　　　　　　　　　　　　　　　　　　　　　　　　　　　　　　　　　　　　　　　　　　　　　　　　　　　</w:t>
      </w:r>
      <w:r w:rsidR="0029451C">
        <w:rPr>
          <w:noProof/>
        </w:rPr>
        <w:drawing>
          <wp:inline distT="0" distB="0" distL="0" distR="0" wp14:anchorId="3A76DFFD" wp14:editId="7D7BC1E0">
            <wp:extent cx="1785501" cy="1725985"/>
            <wp:effectExtent l="0" t="0" r="5715" b="7620"/>
            <wp:docPr id="24" name="図 24" descr="17.07.53.png (3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7.07.53.png (300×2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0068" cy="1730400"/>
                    </a:xfrm>
                    <a:prstGeom prst="rect">
                      <a:avLst/>
                    </a:prstGeom>
                    <a:noFill/>
                    <a:ln>
                      <a:noFill/>
                    </a:ln>
                  </pic:spPr>
                </pic:pic>
              </a:graphicData>
            </a:graphic>
          </wp:inline>
        </w:drawing>
      </w:r>
    </w:p>
    <w:p w:rsidR="00341D1F" w:rsidRDefault="00341D1F" w:rsidP="00CF2E9A">
      <w:pPr>
        <w:pStyle w:val="Web"/>
        <w:spacing w:before="0" w:beforeAutospacing="0" w:after="0" w:afterAutospacing="0" w:line="300" w:lineRule="exact"/>
        <w:textAlignment w:val="baseline"/>
        <w:rPr>
          <w:rFonts w:asciiTheme="minorEastAsia" w:eastAsiaTheme="minorEastAsia" w:hAnsiTheme="minorEastAsia" w:cs="メイリオ"/>
        </w:rPr>
      </w:pPr>
    </w:p>
    <w:p w:rsidR="00341D1F" w:rsidRDefault="00341D1F" w:rsidP="00CF2E9A">
      <w:pPr>
        <w:pStyle w:val="Web"/>
        <w:spacing w:before="0" w:beforeAutospacing="0" w:after="0" w:afterAutospacing="0" w:line="300" w:lineRule="exact"/>
        <w:textAlignment w:val="baseline"/>
        <w:rPr>
          <w:rFonts w:asciiTheme="minorEastAsia" w:eastAsiaTheme="minorEastAsia" w:hAnsiTheme="minorEastAsia" w:cs="メイリオ"/>
        </w:rPr>
      </w:pPr>
    </w:p>
    <w:p w:rsidR="00341D1F" w:rsidRDefault="00341D1F" w:rsidP="00CF2E9A">
      <w:pPr>
        <w:pStyle w:val="Web"/>
        <w:spacing w:before="0" w:beforeAutospacing="0" w:after="0" w:afterAutospacing="0" w:line="300" w:lineRule="exact"/>
        <w:textAlignment w:val="baseline"/>
        <w:rPr>
          <w:rFonts w:asciiTheme="minorEastAsia" w:eastAsiaTheme="minorEastAsia" w:hAnsiTheme="minorEastAsia" w:cs="メイリオ"/>
        </w:rPr>
      </w:pPr>
    </w:p>
    <w:p w:rsidR="00341D1F" w:rsidRDefault="00341D1F" w:rsidP="00CF2E9A">
      <w:pPr>
        <w:pStyle w:val="Web"/>
        <w:spacing w:before="0" w:beforeAutospacing="0" w:after="0" w:afterAutospacing="0" w:line="300" w:lineRule="exact"/>
        <w:textAlignment w:val="baseline"/>
        <w:rPr>
          <w:rFonts w:asciiTheme="minorEastAsia" w:eastAsiaTheme="minorEastAsia" w:hAnsiTheme="minorEastAsia" w:cs="メイリオ"/>
        </w:rPr>
      </w:pPr>
    </w:p>
    <w:p w:rsidR="00341D1F" w:rsidRDefault="00341D1F" w:rsidP="00CF2E9A">
      <w:pPr>
        <w:pStyle w:val="Web"/>
        <w:spacing w:before="0" w:beforeAutospacing="0" w:after="0" w:afterAutospacing="0" w:line="300" w:lineRule="exact"/>
        <w:textAlignment w:val="baseline"/>
        <w:rPr>
          <w:rFonts w:asciiTheme="minorEastAsia" w:eastAsiaTheme="minorEastAsia" w:hAnsiTheme="minorEastAsia" w:cs="メイリオ" w:hint="eastAsia"/>
        </w:rPr>
      </w:pPr>
    </w:p>
    <w:p w:rsidR="009E7AEF" w:rsidRDefault="00775900" w:rsidP="00C415EE">
      <w:pPr>
        <w:pStyle w:val="Web"/>
        <w:spacing w:beforeLines="50" w:before="180" w:beforeAutospacing="0" w:after="0" w:afterAutospacing="0" w:line="300" w:lineRule="exact"/>
        <w:rPr>
          <w:rFonts w:asciiTheme="minorEastAsia" w:eastAsiaTheme="minorEastAsia" w:hAnsiTheme="minorEastAsia" w:hint="eastAsia"/>
          <w:b/>
          <w:spacing w:val="2"/>
          <w:sz w:val="27"/>
          <w:szCs w:val="27"/>
        </w:rPr>
      </w:pPr>
      <w:r w:rsidRPr="00775900">
        <w:rPr>
          <w:rFonts w:asciiTheme="minorEastAsia" w:eastAsiaTheme="minorEastAsia" w:hAnsiTheme="minorEastAsia" w:cs="メイリオ" w:hint="eastAsia"/>
          <w:b/>
          <w:sz w:val="27"/>
          <w:szCs w:val="27"/>
        </w:rPr>
        <w:t>発</w:t>
      </w:r>
      <w:r w:rsidR="001C350D" w:rsidRPr="00775900">
        <w:rPr>
          <w:rFonts w:asciiTheme="minorEastAsia" w:eastAsiaTheme="minorEastAsia" w:hAnsiTheme="minorEastAsia"/>
          <w:b/>
          <w:spacing w:val="2"/>
          <w:sz w:val="27"/>
          <w:szCs w:val="27"/>
        </w:rPr>
        <w:t>建設を禁じる原子力禁止法が僅差で可決された</w:t>
      </w:r>
      <w:r w:rsidR="001C350D" w:rsidRPr="00775900">
        <w:rPr>
          <w:rFonts w:asciiTheme="minorEastAsia" w:eastAsiaTheme="minorEastAsia" w:hAnsiTheme="minorEastAsia" w:hint="eastAsia"/>
          <w:b/>
          <w:spacing w:val="2"/>
          <w:sz w:val="27"/>
          <w:szCs w:val="27"/>
        </w:rPr>
        <w:t>。</w:t>
      </w:r>
      <w:r w:rsidR="009E7AEF" w:rsidRPr="00775900">
        <w:rPr>
          <w:rFonts w:asciiTheme="minorEastAsia" w:eastAsiaTheme="minorEastAsia" w:hAnsiTheme="minorEastAsia"/>
          <w:b/>
          <w:spacing w:val="2"/>
          <w:sz w:val="27"/>
          <w:szCs w:val="27"/>
        </w:rPr>
        <w:t>ツベンテンドルフにある同国初の原発は当時完成したばかりだったが、一度</w:t>
      </w:r>
      <w:r w:rsidR="009E7AEF" w:rsidRPr="009E7AEF">
        <w:rPr>
          <w:rFonts w:asciiTheme="minorEastAsia" w:eastAsiaTheme="minorEastAsia" w:hAnsiTheme="minorEastAsia"/>
          <w:b/>
          <w:spacing w:val="2"/>
          <w:sz w:val="27"/>
          <w:szCs w:val="27"/>
        </w:rPr>
        <w:t>も稼動されることなく閉鎖された。また</w:t>
      </w:r>
      <w:r w:rsidR="009E7AEF">
        <w:rPr>
          <w:rFonts w:asciiTheme="minorEastAsia" w:eastAsiaTheme="minorEastAsia" w:hAnsiTheme="minorEastAsia" w:hint="eastAsia"/>
          <w:b/>
          <w:spacing w:val="2"/>
          <w:sz w:val="27"/>
          <w:szCs w:val="27"/>
        </w:rPr>
        <w:t>、</w:t>
      </w:r>
      <w:r w:rsidR="009E7AEF" w:rsidRPr="009E7AEF">
        <w:rPr>
          <w:rFonts w:asciiTheme="minorEastAsia" w:eastAsiaTheme="minorEastAsia" w:hAnsiTheme="minorEastAsia"/>
          <w:b/>
          <w:spacing w:val="2"/>
          <w:sz w:val="27"/>
          <w:szCs w:val="27"/>
        </w:rPr>
        <w:t>同年、原発建設の前には国民投票を実施することが法制化された。さらに1999年には 非核条項が憲法に組み込まれた。</w:t>
      </w:r>
      <w:r w:rsidR="00783FF6">
        <w:rPr>
          <w:rFonts w:asciiTheme="minorEastAsia" w:eastAsiaTheme="minorEastAsia" w:hAnsiTheme="minorEastAsia" w:hint="eastAsia"/>
          <w:b/>
          <w:spacing w:val="2"/>
          <w:sz w:val="27"/>
          <w:szCs w:val="27"/>
        </w:rPr>
        <w:t>現在、オーストリア政府は、EUに反原子力エネルギーの方針を進言する意向である。</w:t>
      </w:r>
    </w:p>
    <w:p w:rsidR="00FF1AEB" w:rsidRDefault="001C350D" w:rsidP="00FF1AEB">
      <w:pPr>
        <w:pStyle w:val="a3"/>
        <w:spacing w:line="440" w:lineRule="exact"/>
        <w:ind w:firstLineChars="0" w:firstLine="0"/>
        <w:textAlignment w:val="baseline"/>
        <w:rPr>
          <w:rFonts w:asciiTheme="minorEastAsia" w:eastAsiaTheme="minorEastAsia" w:hAnsiTheme="minorEastAsia" w:hint="eastAsia"/>
          <w:b/>
          <w:spacing w:val="2"/>
          <w:sz w:val="27"/>
          <w:szCs w:val="27"/>
        </w:rPr>
      </w:pPr>
      <w:r>
        <w:rPr>
          <w:rFonts w:asciiTheme="majorEastAsia" w:hAnsiTheme="majorEastAsia" w:cstheme="minorBidi" w:hint="eastAsia"/>
          <w:b/>
          <w:bCs/>
          <w:color w:val="FF0000"/>
          <w:kern w:val="24"/>
          <w:sz w:val="40"/>
          <w:szCs w:val="40"/>
        </w:rPr>
        <w:t>アメリカ</w:t>
      </w:r>
      <w:r w:rsidR="00E70ED6">
        <w:rPr>
          <w:rFonts w:asciiTheme="majorEastAsia" w:hAnsiTheme="majorEastAsia" w:cstheme="minorBidi" w:hint="eastAsia"/>
          <w:b/>
          <w:bCs/>
          <w:color w:val="FF0000"/>
          <w:kern w:val="24"/>
          <w:sz w:val="40"/>
          <w:szCs w:val="40"/>
        </w:rPr>
        <w:t xml:space="preserve">　</w:t>
      </w:r>
      <w:r w:rsidR="00783FF6">
        <w:rPr>
          <w:rFonts w:asciiTheme="minorEastAsia" w:eastAsiaTheme="minorEastAsia" w:hAnsiTheme="minorEastAsia" w:hint="eastAsia"/>
          <w:b/>
          <w:spacing w:val="2"/>
          <w:sz w:val="27"/>
          <w:szCs w:val="27"/>
        </w:rPr>
        <w:t>米国</w:t>
      </w:r>
      <w:r w:rsidR="00C56B86">
        <w:rPr>
          <w:rFonts w:asciiTheme="minorEastAsia" w:eastAsiaTheme="minorEastAsia" w:hAnsiTheme="minorEastAsia" w:hint="eastAsia"/>
          <w:b/>
          <w:spacing w:val="2"/>
          <w:sz w:val="27"/>
          <w:szCs w:val="27"/>
        </w:rPr>
        <w:t>には99基の原発があり（</w:t>
      </w:r>
      <w:r w:rsidR="00C56B86">
        <w:rPr>
          <w:rFonts w:asciiTheme="minorEastAsia" w:eastAsiaTheme="minorEastAsia" w:hAnsiTheme="minorEastAsia" w:hint="eastAsia"/>
          <w:b/>
          <w:spacing w:val="2"/>
          <w:sz w:val="27"/>
          <w:szCs w:val="27"/>
        </w:rPr>
        <w:t>2015年1月</w:t>
      </w:r>
      <w:r w:rsidR="00C56B86">
        <w:rPr>
          <w:rFonts w:asciiTheme="minorEastAsia" w:eastAsiaTheme="minorEastAsia" w:hAnsiTheme="minorEastAsia" w:hint="eastAsia"/>
          <w:b/>
          <w:spacing w:val="2"/>
          <w:sz w:val="27"/>
          <w:szCs w:val="27"/>
        </w:rPr>
        <w:t>）、原発依存</w:t>
      </w:r>
      <w:r w:rsidR="00215266">
        <w:rPr>
          <w:rFonts w:asciiTheme="minorEastAsia" w:eastAsiaTheme="minorEastAsia" w:hAnsiTheme="minorEastAsia" w:hint="eastAsia"/>
          <w:b/>
          <w:spacing w:val="2"/>
          <w:sz w:val="27"/>
          <w:szCs w:val="27"/>
        </w:rPr>
        <w:t>度</w:t>
      </w:r>
      <w:r w:rsidR="00C56B86">
        <w:rPr>
          <w:rFonts w:asciiTheme="minorEastAsia" w:eastAsiaTheme="minorEastAsia" w:hAnsiTheme="minorEastAsia" w:hint="eastAsia"/>
          <w:b/>
          <w:spacing w:val="2"/>
          <w:sz w:val="27"/>
          <w:szCs w:val="27"/>
        </w:rPr>
        <w:t>は18％程度である。</w:t>
      </w:r>
      <w:r w:rsidR="00FF1AEB">
        <w:rPr>
          <w:rFonts w:asciiTheme="minorEastAsia" w:eastAsiaTheme="minorEastAsia" w:hAnsiTheme="minorEastAsia" w:hint="eastAsia"/>
          <w:b/>
          <w:spacing w:val="2"/>
          <w:sz w:val="27"/>
          <w:szCs w:val="27"/>
        </w:rPr>
        <w:t>米国</w:t>
      </w:r>
      <w:r w:rsidR="0017477F">
        <w:rPr>
          <w:rFonts w:asciiTheme="minorEastAsia" w:eastAsiaTheme="minorEastAsia" w:hAnsiTheme="minorEastAsia" w:hint="eastAsia"/>
          <w:b/>
          <w:spacing w:val="2"/>
          <w:sz w:val="27"/>
          <w:szCs w:val="27"/>
        </w:rPr>
        <w:t>では、2013年春、</w:t>
      </w:r>
      <w:r w:rsidR="00C5340E">
        <w:rPr>
          <w:rFonts w:asciiTheme="minorEastAsia" w:eastAsiaTheme="minorEastAsia" w:hAnsiTheme="minorEastAsia" w:hint="eastAsia"/>
          <w:b/>
          <w:spacing w:val="2"/>
          <w:sz w:val="27"/>
          <w:szCs w:val="27"/>
        </w:rPr>
        <w:t>約</w:t>
      </w:r>
      <w:r w:rsidR="0017477F">
        <w:rPr>
          <w:rFonts w:asciiTheme="minorEastAsia" w:eastAsiaTheme="minorEastAsia" w:hAnsiTheme="minorEastAsia" w:hint="eastAsia"/>
          <w:b/>
          <w:spacing w:val="2"/>
          <w:sz w:val="27"/>
          <w:szCs w:val="27"/>
        </w:rPr>
        <w:t>15年</w:t>
      </w:r>
    </w:p>
    <w:p w:rsidR="001C350D" w:rsidRPr="00783FF6" w:rsidRDefault="0017477F" w:rsidP="00FF1AEB">
      <w:pPr>
        <w:pStyle w:val="a3"/>
        <w:spacing w:line="300" w:lineRule="exact"/>
        <w:ind w:firstLineChars="0" w:firstLine="0"/>
        <w:textAlignment w:val="baseline"/>
        <w:rPr>
          <w:rFonts w:asciiTheme="minorEastAsia" w:eastAsiaTheme="minorEastAsia" w:hAnsiTheme="minorEastAsia"/>
          <w:b/>
          <w:spacing w:val="2"/>
          <w:sz w:val="27"/>
          <w:szCs w:val="27"/>
        </w:rPr>
      </w:pPr>
      <w:r>
        <w:rPr>
          <w:rFonts w:asciiTheme="minorEastAsia" w:eastAsiaTheme="minorEastAsia" w:hAnsiTheme="minorEastAsia" w:hint="eastAsia"/>
          <w:b/>
          <w:spacing w:val="2"/>
          <w:sz w:val="27"/>
          <w:szCs w:val="27"/>
        </w:rPr>
        <w:t>ぶりにキウォーニー原発</w:t>
      </w:r>
      <w:r w:rsidR="00C5340E">
        <w:rPr>
          <w:rFonts w:asciiTheme="minorEastAsia" w:eastAsiaTheme="minorEastAsia" w:hAnsiTheme="minorEastAsia" w:hint="eastAsia"/>
          <w:b/>
          <w:spacing w:val="2"/>
          <w:sz w:val="27"/>
          <w:szCs w:val="27"/>
        </w:rPr>
        <w:t>（ウイスコンシン州）</w:t>
      </w:r>
      <w:r>
        <w:rPr>
          <w:rFonts w:asciiTheme="minorEastAsia" w:eastAsiaTheme="minorEastAsia" w:hAnsiTheme="minorEastAsia" w:hint="eastAsia"/>
          <w:b/>
          <w:spacing w:val="2"/>
          <w:sz w:val="27"/>
          <w:szCs w:val="27"/>
        </w:rPr>
        <w:t>が廃炉になって以来</w:t>
      </w:r>
      <w:r w:rsidR="00FF1AEB">
        <w:rPr>
          <w:rFonts w:asciiTheme="minorEastAsia" w:eastAsiaTheme="minorEastAsia" w:hAnsiTheme="minorEastAsia" w:hint="eastAsia"/>
          <w:b/>
          <w:spacing w:val="2"/>
          <w:sz w:val="27"/>
          <w:szCs w:val="27"/>
        </w:rPr>
        <w:t>、</w:t>
      </w:r>
      <w:r>
        <w:rPr>
          <w:rFonts w:asciiTheme="minorEastAsia" w:eastAsiaTheme="minorEastAsia" w:hAnsiTheme="minorEastAsia" w:hint="eastAsia"/>
          <w:b/>
          <w:spacing w:val="2"/>
          <w:sz w:val="27"/>
          <w:szCs w:val="27"/>
        </w:rPr>
        <w:t>4発電所5基が運転を終了した。2019年にもさらに1基が停止する。このように、</w:t>
      </w:r>
      <w:r w:rsidR="00FF1AEB">
        <w:rPr>
          <w:rFonts w:asciiTheme="minorEastAsia" w:eastAsiaTheme="minorEastAsia" w:hAnsiTheme="minorEastAsia" w:hint="eastAsia"/>
          <w:b/>
          <w:spacing w:val="2"/>
          <w:sz w:val="27"/>
          <w:szCs w:val="27"/>
        </w:rPr>
        <w:t>米国</w:t>
      </w:r>
      <w:r>
        <w:rPr>
          <w:rFonts w:asciiTheme="minorEastAsia" w:eastAsiaTheme="minorEastAsia" w:hAnsiTheme="minorEastAsia" w:hint="eastAsia"/>
          <w:b/>
          <w:spacing w:val="2"/>
          <w:sz w:val="27"/>
          <w:szCs w:val="27"/>
        </w:rPr>
        <w:t>では</w:t>
      </w:r>
      <w:r w:rsidR="00FE6DAB">
        <w:rPr>
          <w:rFonts w:asciiTheme="minorEastAsia" w:eastAsiaTheme="minorEastAsia" w:hAnsiTheme="minorEastAsia" w:hint="eastAsia"/>
          <w:b/>
          <w:spacing w:val="2"/>
          <w:sz w:val="27"/>
          <w:szCs w:val="27"/>
        </w:rPr>
        <w:t>、</w:t>
      </w:r>
      <w:r>
        <w:rPr>
          <w:rFonts w:asciiTheme="minorEastAsia" w:eastAsiaTheme="minorEastAsia" w:hAnsiTheme="minorEastAsia" w:hint="eastAsia"/>
          <w:b/>
          <w:spacing w:val="2"/>
          <w:sz w:val="27"/>
          <w:szCs w:val="27"/>
        </w:rPr>
        <w:t>原発の停止→廃炉が相次いでいる。</w:t>
      </w:r>
      <w:r w:rsidR="00C5340E">
        <w:rPr>
          <w:rFonts w:asciiTheme="minorEastAsia" w:eastAsiaTheme="minorEastAsia" w:hAnsiTheme="minorEastAsia" w:hint="eastAsia"/>
          <w:b/>
          <w:spacing w:val="2"/>
          <w:sz w:val="27"/>
          <w:szCs w:val="27"/>
        </w:rPr>
        <w:t>主な</w:t>
      </w:r>
      <w:r>
        <w:rPr>
          <w:rFonts w:asciiTheme="minorEastAsia" w:eastAsiaTheme="minorEastAsia" w:hAnsiTheme="minorEastAsia" w:hint="eastAsia"/>
          <w:b/>
          <w:spacing w:val="2"/>
          <w:sz w:val="27"/>
          <w:szCs w:val="27"/>
        </w:rPr>
        <w:t>理由は、</w:t>
      </w:r>
      <w:r w:rsidR="00C5340E">
        <w:rPr>
          <w:rFonts w:asciiTheme="minorEastAsia" w:eastAsiaTheme="minorEastAsia" w:hAnsiTheme="minorEastAsia" w:hint="eastAsia"/>
          <w:b/>
          <w:spacing w:val="2"/>
          <w:sz w:val="27"/>
          <w:szCs w:val="27"/>
        </w:rPr>
        <w:t>①</w:t>
      </w:r>
      <w:r>
        <w:rPr>
          <w:rFonts w:asciiTheme="minorEastAsia" w:eastAsiaTheme="minorEastAsia" w:hAnsiTheme="minorEastAsia" w:hint="eastAsia"/>
          <w:b/>
          <w:spacing w:val="2"/>
          <w:sz w:val="27"/>
          <w:szCs w:val="27"/>
        </w:rPr>
        <w:t>原発に比べてコストが安いシェールガス発電が進んだ、②福島原発</w:t>
      </w:r>
      <w:r w:rsidR="00FF1AEB">
        <w:rPr>
          <w:rFonts w:asciiTheme="minorEastAsia" w:eastAsiaTheme="minorEastAsia" w:hAnsiTheme="minorEastAsia" w:hint="eastAsia"/>
          <w:b/>
          <w:spacing w:val="2"/>
          <w:sz w:val="27"/>
          <w:szCs w:val="27"/>
        </w:rPr>
        <w:t>事故</w:t>
      </w:r>
      <w:r>
        <w:rPr>
          <w:rFonts w:asciiTheme="minorEastAsia" w:eastAsiaTheme="minorEastAsia" w:hAnsiTheme="minorEastAsia" w:hint="eastAsia"/>
          <w:b/>
          <w:spacing w:val="2"/>
          <w:sz w:val="27"/>
          <w:szCs w:val="27"/>
        </w:rPr>
        <w:t>以降、安全対策の</w:t>
      </w:r>
      <w:r w:rsidR="00C5340E">
        <w:rPr>
          <w:rFonts w:asciiTheme="minorEastAsia" w:eastAsiaTheme="minorEastAsia" w:hAnsiTheme="minorEastAsia" w:hint="eastAsia"/>
          <w:b/>
          <w:spacing w:val="2"/>
          <w:sz w:val="27"/>
          <w:szCs w:val="27"/>
        </w:rPr>
        <w:t>強化が課せられ、</w:t>
      </w:r>
      <w:r>
        <w:rPr>
          <w:rFonts w:asciiTheme="minorEastAsia" w:eastAsiaTheme="minorEastAsia" w:hAnsiTheme="minorEastAsia" w:hint="eastAsia"/>
          <w:b/>
          <w:spacing w:val="2"/>
          <w:sz w:val="27"/>
          <w:szCs w:val="27"/>
        </w:rPr>
        <w:t>原発</w:t>
      </w:r>
      <w:r w:rsidR="00C5340E">
        <w:rPr>
          <w:rFonts w:asciiTheme="minorEastAsia" w:eastAsiaTheme="minorEastAsia" w:hAnsiTheme="minorEastAsia" w:hint="eastAsia"/>
          <w:b/>
          <w:spacing w:val="2"/>
          <w:sz w:val="27"/>
          <w:szCs w:val="27"/>
        </w:rPr>
        <w:t>での発電コストが高くなった、などである。</w:t>
      </w:r>
    </w:p>
    <w:p w:rsidR="00E668EE" w:rsidRDefault="00E668EE" w:rsidP="00E668EE">
      <w:pPr>
        <w:spacing w:beforeLines="20" w:before="72" w:line="480" w:lineRule="exact"/>
        <w:ind w:firstLineChars="0" w:firstLine="0"/>
        <w:jc w:val="center"/>
        <w:rPr>
          <w:rFonts w:asciiTheme="majorEastAsia" w:eastAsiaTheme="majorEastAsia" w:hAnsiTheme="majorEastAsia" w:hint="eastAsia"/>
          <w:b/>
          <w:bCs/>
          <w:color w:val="FF0000"/>
          <w:sz w:val="48"/>
          <w:szCs w:val="48"/>
        </w:rPr>
      </w:pPr>
      <w:r>
        <w:rPr>
          <w:rFonts w:asciiTheme="majorEastAsia" w:eastAsiaTheme="majorEastAsia" w:hAnsiTheme="majorEastAsia" w:hint="eastAsia"/>
          <w:b/>
          <w:bCs/>
          <w:color w:val="FF0000"/>
          <w:sz w:val="48"/>
          <w:szCs w:val="48"/>
        </w:rPr>
        <w:t>日本でも反原発・脱原発が民意</w:t>
      </w:r>
      <w:r w:rsidR="00544126">
        <w:rPr>
          <w:rFonts w:asciiTheme="majorEastAsia" w:eastAsiaTheme="majorEastAsia" w:hAnsiTheme="majorEastAsia" w:hint="eastAsia"/>
          <w:b/>
          <w:bCs/>
          <w:color w:val="FF0000"/>
          <w:sz w:val="48"/>
          <w:szCs w:val="48"/>
        </w:rPr>
        <w:t>です</w:t>
      </w:r>
      <w:r w:rsidR="00C5340E" w:rsidRPr="00C5340E">
        <w:rPr>
          <w:rFonts w:asciiTheme="majorEastAsia" w:eastAsiaTheme="majorEastAsia" w:hAnsiTheme="majorEastAsia" w:hint="eastAsia"/>
          <w:b/>
          <w:bCs/>
          <w:color w:val="FF0000"/>
          <w:sz w:val="48"/>
          <w:szCs w:val="48"/>
        </w:rPr>
        <w:t>。それでも安倍政権は</w:t>
      </w:r>
    </w:p>
    <w:p w:rsidR="00C5340E" w:rsidRPr="00C5340E" w:rsidRDefault="00C5340E" w:rsidP="00E668EE">
      <w:pPr>
        <w:spacing w:line="480" w:lineRule="exact"/>
        <w:ind w:firstLineChars="0" w:firstLine="0"/>
        <w:jc w:val="center"/>
        <w:rPr>
          <w:rFonts w:asciiTheme="majorEastAsia" w:eastAsiaTheme="majorEastAsia" w:hAnsiTheme="majorEastAsia"/>
          <w:b/>
          <w:bCs/>
          <w:color w:val="FF0000"/>
          <w:sz w:val="48"/>
          <w:szCs w:val="48"/>
        </w:rPr>
      </w:pPr>
      <w:r w:rsidRPr="00C5340E">
        <w:rPr>
          <w:rFonts w:asciiTheme="majorEastAsia" w:eastAsiaTheme="majorEastAsia" w:hAnsiTheme="majorEastAsia" w:hint="eastAsia"/>
          <w:b/>
          <w:bCs/>
          <w:color w:val="FF0000"/>
          <w:sz w:val="48"/>
          <w:szCs w:val="48"/>
        </w:rPr>
        <w:t>原発と</w:t>
      </w:r>
      <w:r w:rsidR="00E668EE">
        <w:rPr>
          <w:rFonts w:asciiTheme="majorEastAsia" w:eastAsiaTheme="majorEastAsia" w:hAnsiTheme="majorEastAsia" w:hint="eastAsia"/>
          <w:b/>
          <w:bCs/>
          <w:color w:val="FF0000"/>
          <w:sz w:val="48"/>
          <w:szCs w:val="48"/>
        </w:rPr>
        <w:t>核燃料サイクルの推進に躍起</w:t>
      </w:r>
      <w:r w:rsidR="00544126">
        <w:rPr>
          <w:rFonts w:asciiTheme="majorEastAsia" w:eastAsiaTheme="majorEastAsia" w:hAnsiTheme="majorEastAsia" w:hint="eastAsia"/>
          <w:b/>
          <w:bCs/>
          <w:color w:val="FF0000"/>
          <w:sz w:val="48"/>
          <w:szCs w:val="48"/>
        </w:rPr>
        <w:t>です</w:t>
      </w:r>
      <w:r w:rsidRPr="00C5340E">
        <w:rPr>
          <w:rFonts w:asciiTheme="majorEastAsia" w:eastAsiaTheme="majorEastAsia" w:hAnsiTheme="majorEastAsia" w:hint="eastAsia"/>
          <w:b/>
          <w:bCs/>
          <w:color w:val="FF0000"/>
          <w:sz w:val="48"/>
          <w:szCs w:val="48"/>
        </w:rPr>
        <w:t>。許してはな</w:t>
      </w:r>
      <w:r w:rsidR="00544126">
        <w:rPr>
          <w:rFonts w:asciiTheme="majorEastAsia" w:eastAsiaTheme="majorEastAsia" w:hAnsiTheme="majorEastAsia" w:hint="eastAsia"/>
          <w:b/>
          <w:bCs/>
          <w:color w:val="FF0000"/>
          <w:sz w:val="48"/>
          <w:szCs w:val="48"/>
        </w:rPr>
        <w:t>りません。</w:t>
      </w:r>
    </w:p>
    <w:p w:rsidR="00341D1F" w:rsidRPr="00C0656A" w:rsidRDefault="00C5340E" w:rsidP="00C0656A">
      <w:pPr>
        <w:autoSpaceDE w:val="0"/>
        <w:autoSpaceDN w:val="0"/>
        <w:adjustRightInd w:val="0"/>
        <w:spacing w:line="300" w:lineRule="exact"/>
        <w:ind w:firstLine="271"/>
        <w:rPr>
          <w:rFonts w:ascii="Times New Roman" w:hAnsi="Times New Roman" w:cs="Times New Roman"/>
          <w:b/>
          <w:sz w:val="27"/>
          <w:szCs w:val="27"/>
        </w:rPr>
      </w:pPr>
      <w:r w:rsidRPr="00C0656A">
        <w:rPr>
          <w:rFonts w:ascii="Times New Roman" w:hAnsi="Times New Roman" w:cs="Times New Roman"/>
          <w:b/>
          <w:bCs/>
          <w:color w:val="000000" w:themeColor="text1"/>
          <w:sz w:val="27"/>
          <w:szCs w:val="27"/>
        </w:rPr>
        <w:t>原発は人類の手に負える装置では</w:t>
      </w:r>
      <w:r w:rsidR="00544126">
        <w:rPr>
          <w:rFonts w:ascii="Times New Roman" w:hAnsi="Times New Roman" w:cs="Times New Roman" w:hint="eastAsia"/>
          <w:b/>
          <w:bCs/>
          <w:color w:val="000000" w:themeColor="text1"/>
          <w:sz w:val="27"/>
          <w:szCs w:val="27"/>
        </w:rPr>
        <w:t>ありません</w:t>
      </w:r>
      <w:r w:rsidRPr="00C0656A">
        <w:rPr>
          <w:rFonts w:ascii="Times New Roman" w:hAnsi="Times New Roman" w:cs="Times New Roman"/>
          <w:b/>
          <w:bCs/>
          <w:color w:val="000000" w:themeColor="text1"/>
          <w:sz w:val="27"/>
          <w:szCs w:val="27"/>
        </w:rPr>
        <w:t>。一方、</w:t>
      </w:r>
      <w:r w:rsidRPr="00C0656A">
        <w:rPr>
          <w:rFonts w:ascii="Times New Roman" w:hAnsi="Times New Roman" w:cs="Times New Roman"/>
          <w:b/>
          <w:bCs/>
          <w:color w:val="000000" w:themeColor="text1"/>
          <w:sz w:val="27"/>
          <w:szCs w:val="27"/>
        </w:rPr>
        <w:t>福島事故以降の経験によって、</w:t>
      </w:r>
      <w:r w:rsidRPr="00C0656A">
        <w:rPr>
          <w:rFonts w:ascii="Times New Roman" w:hAnsi="Times New Roman" w:cs="Times New Roman"/>
          <w:b/>
          <w:bCs/>
          <w:color w:val="000000" w:themeColor="text1"/>
          <w:sz w:val="27"/>
          <w:szCs w:val="27"/>
        </w:rPr>
        <w:t>原発は無くても不都合がないことが分かった今、原発を運転する必要性は見出だせ</w:t>
      </w:r>
      <w:r w:rsidR="00544126">
        <w:rPr>
          <w:rFonts w:ascii="Times New Roman" w:hAnsi="Times New Roman" w:cs="Times New Roman" w:hint="eastAsia"/>
          <w:b/>
          <w:bCs/>
          <w:color w:val="000000" w:themeColor="text1"/>
          <w:sz w:val="27"/>
          <w:szCs w:val="27"/>
        </w:rPr>
        <w:t>ません</w:t>
      </w:r>
      <w:r w:rsidRPr="00C0656A">
        <w:rPr>
          <w:rFonts w:ascii="Times New Roman" w:hAnsi="Times New Roman" w:cs="Times New Roman"/>
          <w:b/>
          <w:bCs/>
          <w:sz w:val="27"/>
          <w:szCs w:val="27"/>
        </w:rPr>
        <w:t>。そのため、</w:t>
      </w:r>
      <w:r w:rsidRPr="00C0656A">
        <w:rPr>
          <w:rFonts w:ascii="Times New Roman" w:hAnsi="Times New Roman" w:cs="Times New Roman"/>
          <w:b/>
          <w:bCs/>
          <w:sz w:val="27"/>
          <w:szCs w:val="27"/>
        </w:rPr>
        <w:t>日本でも、</w:t>
      </w:r>
      <w:r w:rsidRPr="00C0656A">
        <w:rPr>
          <w:rFonts w:ascii="Times New Roman" w:hAnsi="Times New Roman" w:cs="Times New Roman"/>
          <w:b/>
          <w:bCs/>
          <w:sz w:val="27"/>
          <w:szCs w:val="27"/>
        </w:rPr>
        <w:t>脱原発、反原発は社会通念＝民意</w:t>
      </w:r>
      <w:r w:rsidRPr="00C0656A">
        <w:rPr>
          <w:rFonts w:ascii="Times New Roman" w:hAnsi="Times New Roman" w:cs="Times New Roman"/>
          <w:b/>
          <w:bCs/>
          <w:sz w:val="27"/>
          <w:szCs w:val="27"/>
        </w:rPr>
        <w:t xml:space="preserve"> </w:t>
      </w:r>
      <w:r w:rsidRPr="00C0656A">
        <w:rPr>
          <w:rFonts w:ascii="Times New Roman" w:hAnsi="Times New Roman" w:cs="Times New Roman"/>
          <w:b/>
          <w:bCs/>
          <w:color w:val="000000" w:themeColor="text1"/>
          <w:sz w:val="27"/>
          <w:szCs w:val="27"/>
        </w:rPr>
        <w:t>となってい</w:t>
      </w:r>
      <w:r w:rsidR="00544126">
        <w:rPr>
          <w:rFonts w:ascii="Times New Roman" w:hAnsi="Times New Roman" w:cs="Times New Roman" w:hint="eastAsia"/>
          <w:b/>
          <w:bCs/>
          <w:color w:val="000000" w:themeColor="text1"/>
          <w:sz w:val="27"/>
          <w:szCs w:val="27"/>
        </w:rPr>
        <w:t>ます</w:t>
      </w:r>
      <w:r w:rsidRPr="00C0656A">
        <w:rPr>
          <w:rFonts w:ascii="Times New Roman" w:hAnsi="Times New Roman" w:cs="Times New Roman"/>
          <w:b/>
          <w:bCs/>
          <w:color w:val="000000" w:themeColor="text1"/>
          <w:sz w:val="27"/>
          <w:szCs w:val="27"/>
        </w:rPr>
        <w:t>。本年</w:t>
      </w:r>
      <w:r w:rsidRPr="00C0656A">
        <w:rPr>
          <w:rFonts w:ascii="Times New Roman" w:hAnsi="Times New Roman" w:cs="Times New Roman"/>
          <w:b/>
          <w:bCs/>
          <w:color w:val="000000" w:themeColor="text1"/>
          <w:sz w:val="27"/>
          <w:szCs w:val="27"/>
        </w:rPr>
        <w:t>2</w:t>
      </w:r>
      <w:r w:rsidRPr="00C0656A">
        <w:rPr>
          <w:rFonts w:ascii="Times New Roman" w:hAnsi="Times New Roman" w:cs="Times New Roman"/>
          <w:b/>
          <w:bCs/>
          <w:color w:val="000000" w:themeColor="text1"/>
          <w:sz w:val="27"/>
          <w:szCs w:val="27"/>
        </w:rPr>
        <w:t>月の朝日新聞</w:t>
      </w:r>
      <w:r w:rsidR="00C0656A" w:rsidRPr="00C0656A">
        <w:rPr>
          <w:rFonts w:ascii="Times New Roman" w:hAnsi="Times New Roman" w:cs="Times New Roman"/>
          <w:b/>
          <w:bCs/>
          <w:color w:val="000000" w:themeColor="text1"/>
          <w:sz w:val="27"/>
          <w:szCs w:val="27"/>
        </w:rPr>
        <w:t>、</w:t>
      </w:r>
      <w:r w:rsidR="00C0656A" w:rsidRPr="00C0656A">
        <w:rPr>
          <w:rFonts w:ascii="Times New Roman" w:hAnsi="Times New Roman" w:cs="Times New Roman"/>
          <w:b/>
          <w:bCs/>
          <w:color w:val="000000" w:themeColor="text1"/>
          <w:sz w:val="27"/>
          <w:szCs w:val="27"/>
        </w:rPr>
        <w:t>3</w:t>
      </w:r>
      <w:r w:rsidR="00C0656A" w:rsidRPr="00C0656A">
        <w:rPr>
          <w:rFonts w:ascii="Times New Roman" w:hAnsi="Times New Roman" w:cs="Times New Roman"/>
          <w:b/>
          <w:bCs/>
          <w:color w:val="000000" w:themeColor="text1"/>
          <w:sz w:val="27"/>
          <w:szCs w:val="27"/>
        </w:rPr>
        <w:t>月の毎日新聞</w:t>
      </w:r>
      <w:r w:rsidRPr="00C0656A">
        <w:rPr>
          <w:rFonts w:ascii="Times New Roman" w:hAnsi="Times New Roman" w:cs="Times New Roman"/>
          <w:b/>
          <w:bCs/>
          <w:color w:val="000000" w:themeColor="text1"/>
          <w:sz w:val="27"/>
          <w:szCs w:val="27"/>
        </w:rPr>
        <w:t>の世論調査でも、原発再稼働反対が</w:t>
      </w:r>
      <w:r w:rsidR="00C0656A" w:rsidRPr="00C0656A">
        <w:rPr>
          <w:rFonts w:ascii="Times New Roman" w:hAnsi="Times New Roman" w:cs="Times New Roman"/>
          <w:b/>
          <w:bCs/>
          <w:color w:val="000000" w:themeColor="text1"/>
          <w:sz w:val="27"/>
          <w:szCs w:val="27"/>
        </w:rPr>
        <w:t>それぞれ</w:t>
      </w:r>
      <w:r w:rsidRPr="00C0656A">
        <w:rPr>
          <w:rFonts w:ascii="Times New Roman" w:hAnsi="Times New Roman" w:cs="Times New Roman"/>
          <w:b/>
          <w:bCs/>
          <w:color w:val="000000" w:themeColor="text1"/>
          <w:sz w:val="27"/>
          <w:szCs w:val="27"/>
        </w:rPr>
        <w:t>57</w:t>
      </w:r>
      <w:r w:rsidRPr="00C0656A">
        <w:rPr>
          <w:rFonts w:ascii="Times New Roman" w:hAnsi="Times New Roman" w:cs="Times New Roman"/>
          <w:b/>
          <w:bCs/>
          <w:color w:val="000000" w:themeColor="text1"/>
          <w:sz w:val="27"/>
          <w:szCs w:val="27"/>
        </w:rPr>
        <w:t>％</w:t>
      </w:r>
      <w:r w:rsidR="00C0656A" w:rsidRPr="00C0656A">
        <w:rPr>
          <w:rFonts w:ascii="Times New Roman" w:hAnsi="Times New Roman" w:cs="Times New Roman"/>
          <w:b/>
          <w:bCs/>
          <w:color w:val="000000" w:themeColor="text1"/>
          <w:sz w:val="27"/>
          <w:szCs w:val="27"/>
        </w:rPr>
        <w:t>、</w:t>
      </w:r>
      <w:r w:rsidR="00C0656A" w:rsidRPr="00C0656A">
        <w:rPr>
          <w:rFonts w:ascii="Times New Roman" w:hAnsi="Times New Roman" w:cs="Times New Roman"/>
          <w:b/>
          <w:bCs/>
          <w:color w:val="000000" w:themeColor="text1"/>
          <w:sz w:val="27"/>
          <w:szCs w:val="27"/>
        </w:rPr>
        <w:t>55</w:t>
      </w:r>
      <w:r w:rsidR="00C0656A" w:rsidRPr="00C0656A">
        <w:rPr>
          <w:rFonts w:ascii="Times New Roman" w:hAnsi="Times New Roman" w:cs="Times New Roman"/>
          <w:b/>
          <w:bCs/>
          <w:color w:val="000000" w:themeColor="text1"/>
          <w:sz w:val="27"/>
          <w:szCs w:val="27"/>
        </w:rPr>
        <w:t>％</w:t>
      </w:r>
      <w:r w:rsidRPr="00C0656A">
        <w:rPr>
          <w:rFonts w:ascii="Times New Roman" w:hAnsi="Times New Roman" w:cs="Times New Roman"/>
          <w:b/>
          <w:bCs/>
          <w:color w:val="000000" w:themeColor="text1"/>
          <w:sz w:val="27"/>
          <w:szCs w:val="27"/>
        </w:rPr>
        <w:t>で</w:t>
      </w:r>
      <w:r w:rsidR="00FF1AEB">
        <w:rPr>
          <w:rFonts w:ascii="Times New Roman" w:hAnsi="Times New Roman" w:cs="Times New Roman" w:hint="eastAsia"/>
          <w:b/>
          <w:bCs/>
          <w:color w:val="000000" w:themeColor="text1"/>
          <w:sz w:val="27"/>
          <w:szCs w:val="27"/>
        </w:rPr>
        <w:t>、</w:t>
      </w:r>
      <w:r w:rsidRPr="00C0656A">
        <w:rPr>
          <w:rFonts w:ascii="Times New Roman" w:hAnsi="Times New Roman" w:cs="Times New Roman"/>
          <w:b/>
          <w:bCs/>
          <w:color w:val="000000" w:themeColor="text1"/>
          <w:sz w:val="27"/>
          <w:szCs w:val="27"/>
        </w:rPr>
        <w:t>賛成のほぼ</w:t>
      </w:r>
      <w:r w:rsidRPr="00C0656A">
        <w:rPr>
          <w:rFonts w:ascii="Times New Roman" w:hAnsi="Times New Roman" w:cs="Times New Roman"/>
          <w:b/>
          <w:bCs/>
          <w:color w:val="000000" w:themeColor="text1"/>
          <w:sz w:val="27"/>
          <w:szCs w:val="27"/>
        </w:rPr>
        <w:t>2</w:t>
      </w:r>
      <w:r w:rsidR="00E668EE">
        <w:rPr>
          <w:rFonts w:ascii="Times New Roman" w:hAnsi="Times New Roman" w:cs="Times New Roman"/>
          <w:b/>
          <w:bCs/>
          <w:color w:val="000000" w:themeColor="text1"/>
          <w:sz w:val="27"/>
          <w:szCs w:val="27"/>
        </w:rPr>
        <w:t>倍で</w:t>
      </w:r>
      <w:r w:rsidR="00544126">
        <w:rPr>
          <w:rFonts w:ascii="Times New Roman" w:hAnsi="Times New Roman" w:cs="Times New Roman" w:hint="eastAsia"/>
          <w:b/>
          <w:bCs/>
          <w:color w:val="000000" w:themeColor="text1"/>
          <w:sz w:val="27"/>
          <w:szCs w:val="27"/>
        </w:rPr>
        <w:t>し</w:t>
      </w:r>
      <w:r w:rsidR="00E668EE">
        <w:rPr>
          <w:rFonts w:ascii="Times New Roman" w:hAnsi="Times New Roman" w:cs="Times New Roman" w:hint="eastAsia"/>
          <w:b/>
          <w:bCs/>
          <w:color w:val="000000" w:themeColor="text1"/>
          <w:sz w:val="27"/>
          <w:szCs w:val="27"/>
        </w:rPr>
        <w:t>た</w:t>
      </w:r>
      <w:r w:rsidRPr="00C0656A">
        <w:rPr>
          <w:rFonts w:ascii="Times New Roman" w:hAnsi="Times New Roman" w:cs="Times New Roman"/>
          <w:b/>
          <w:bCs/>
          <w:color w:val="000000" w:themeColor="text1"/>
          <w:sz w:val="27"/>
          <w:szCs w:val="27"/>
        </w:rPr>
        <w:t>。</w:t>
      </w:r>
    </w:p>
    <w:p w:rsidR="00264AAB" w:rsidRPr="00C0656A" w:rsidRDefault="00264AAB" w:rsidP="00E668EE">
      <w:pPr>
        <w:shd w:val="clear" w:color="auto" w:fill="FFFFFF"/>
        <w:spacing w:beforeLines="20" w:before="72" w:line="460" w:lineRule="exact"/>
        <w:ind w:firstLineChars="24" w:firstLine="96"/>
        <w:rPr>
          <w:rFonts w:asciiTheme="majorEastAsia" w:eastAsiaTheme="majorEastAsia" w:hAnsiTheme="majorEastAsia" w:cs="Times New Roman"/>
          <w:b/>
          <w:bCs/>
          <w:color w:val="006600"/>
          <w:sz w:val="40"/>
          <w:szCs w:val="40"/>
        </w:rPr>
      </w:pPr>
      <w:r w:rsidRPr="00C0656A">
        <w:rPr>
          <w:rFonts w:asciiTheme="majorEastAsia" w:eastAsiaTheme="majorEastAsia" w:hAnsiTheme="majorEastAsia" w:cs="Times New Roman" w:hint="eastAsia"/>
          <w:b/>
          <w:bCs/>
          <w:color w:val="006600"/>
          <w:sz w:val="40"/>
          <w:szCs w:val="40"/>
        </w:rPr>
        <w:t>重大事故が起こってからでは遅すぎます。原発全廃の行動に今すぐ起ちましょう！</w:t>
      </w:r>
    </w:p>
    <w:p w:rsidR="00BF41E7" w:rsidRPr="00FF3BCC" w:rsidRDefault="00264AAB" w:rsidP="00C0656A">
      <w:pPr>
        <w:tabs>
          <w:tab w:val="left" w:pos="6237"/>
        </w:tabs>
        <w:spacing w:line="400" w:lineRule="exact"/>
        <w:ind w:firstLineChars="0" w:firstLine="0"/>
        <w:jc w:val="right"/>
        <w:rPr>
          <w:rFonts w:asciiTheme="majorEastAsia" w:eastAsiaTheme="majorEastAsia" w:hAnsiTheme="majorEastAsia" w:cs="Times New Roman"/>
          <w:bCs/>
          <w:color w:val="FF0000"/>
          <w:sz w:val="28"/>
          <w:szCs w:val="28"/>
        </w:rPr>
      </w:pPr>
      <w:r w:rsidRPr="00EF0CB1">
        <w:rPr>
          <w:rFonts w:asciiTheme="majorEastAsia" w:eastAsiaTheme="majorEastAsia" w:hAnsiTheme="majorEastAsia" w:cs="Times New Roman" w:hint="eastAsia"/>
          <w:b/>
          <w:sz w:val="32"/>
          <w:szCs w:val="32"/>
        </w:rPr>
        <w:t xml:space="preserve">　</w:t>
      </w:r>
      <w:r w:rsidRPr="00C0656A">
        <w:rPr>
          <w:rFonts w:asciiTheme="majorEastAsia" w:eastAsiaTheme="majorEastAsia" w:hAnsiTheme="majorEastAsia" w:cs="Times New Roman" w:hint="eastAsia"/>
          <w:b/>
          <w:sz w:val="28"/>
          <w:szCs w:val="28"/>
        </w:rPr>
        <w:t>若狭の原発を考える会</w:t>
      </w:r>
      <w:r w:rsidRPr="00C0656A">
        <w:rPr>
          <w:rFonts w:asciiTheme="majorEastAsia" w:eastAsiaTheme="majorEastAsia" w:hAnsiTheme="majorEastAsia" w:cs="Times New Roman" w:hint="eastAsia"/>
          <w:b/>
          <w:color w:val="000000" w:themeColor="text1"/>
          <w:sz w:val="28"/>
          <w:szCs w:val="28"/>
        </w:rPr>
        <w:t>（連絡先：090-1965-7102木原）</w:t>
      </w:r>
    </w:p>
    <w:sectPr w:rsidR="00BF41E7" w:rsidRPr="00FF3BCC" w:rsidSect="00CA16BF">
      <w:headerReference w:type="even" r:id="rId28"/>
      <w:headerReference w:type="default" r:id="rId29"/>
      <w:footerReference w:type="even" r:id="rId30"/>
      <w:footerReference w:type="default" r:id="rId31"/>
      <w:headerReference w:type="first" r:id="rId32"/>
      <w:footerReference w:type="first" r:id="rId33"/>
      <w:pgSz w:w="16839" w:h="23814" w:code="8"/>
      <w:pgMar w:top="720" w:right="720" w:bottom="720" w:left="720" w:header="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14" w:rsidRDefault="00274014" w:rsidP="00770050">
      <w:pPr>
        <w:spacing w:line="240" w:lineRule="auto"/>
        <w:ind w:firstLine="210"/>
      </w:pPr>
      <w:r>
        <w:separator/>
      </w:r>
    </w:p>
  </w:endnote>
  <w:endnote w:type="continuationSeparator" w:id="0">
    <w:p w:rsidR="00274014" w:rsidRDefault="00274014" w:rsidP="0077005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770050">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545F40">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770050">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14" w:rsidRDefault="00274014" w:rsidP="00770050">
      <w:pPr>
        <w:spacing w:line="240" w:lineRule="auto"/>
        <w:ind w:firstLine="210"/>
      </w:pPr>
      <w:r>
        <w:separator/>
      </w:r>
    </w:p>
  </w:footnote>
  <w:footnote w:type="continuationSeparator" w:id="0">
    <w:p w:rsidR="00274014" w:rsidRDefault="00274014" w:rsidP="00770050">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770050">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545F40">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770050">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82612"/>
    <w:multiLevelType w:val="hybridMultilevel"/>
    <w:tmpl w:val="91142EB4"/>
    <w:lvl w:ilvl="0" w:tplc="755017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EC"/>
    <w:rsid w:val="00003A20"/>
    <w:rsid w:val="000041A9"/>
    <w:rsid w:val="0000566C"/>
    <w:rsid w:val="00010522"/>
    <w:rsid w:val="00014D1F"/>
    <w:rsid w:val="00045C5D"/>
    <w:rsid w:val="00046E30"/>
    <w:rsid w:val="00050DF4"/>
    <w:rsid w:val="000544B4"/>
    <w:rsid w:val="000601BC"/>
    <w:rsid w:val="00065557"/>
    <w:rsid w:val="0007032E"/>
    <w:rsid w:val="00072A9F"/>
    <w:rsid w:val="00075732"/>
    <w:rsid w:val="00085DF8"/>
    <w:rsid w:val="00086408"/>
    <w:rsid w:val="000966CC"/>
    <w:rsid w:val="000A2583"/>
    <w:rsid w:val="000A4AF9"/>
    <w:rsid w:val="000A5251"/>
    <w:rsid w:val="000B01A7"/>
    <w:rsid w:val="000B25C3"/>
    <w:rsid w:val="000B5148"/>
    <w:rsid w:val="000C116C"/>
    <w:rsid w:val="000C45A2"/>
    <w:rsid w:val="000C6450"/>
    <w:rsid w:val="000D330F"/>
    <w:rsid w:val="000E0F80"/>
    <w:rsid w:val="000E1EB2"/>
    <w:rsid w:val="000E57D9"/>
    <w:rsid w:val="000E6148"/>
    <w:rsid w:val="000F3480"/>
    <w:rsid w:val="000F48E9"/>
    <w:rsid w:val="000F64BF"/>
    <w:rsid w:val="00102A25"/>
    <w:rsid w:val="001066EF"/>
    <w:rsid w:val="00116319"/>
    <w:rsid w:val="001174DB"/>
    <w:rsid w:val="001179D6"/>
    <w:rsid w:val="0012032F"/>
    <w:rsid w:val="00124CEB"/>
    <w:rsid w:val="00132E8F"/>
    <w:rsid w:val="00133B3B"/>
    <w:rsid w:val="0013711A"/>
    <w:rsid w:val="00144BB7"/>
    <w:rsid w:val="00151497"/>
    <w:rsid w:val="001531EC"/>
    <w:rsid w:val="00160DB2"/>
    <w:rsid w:val="001616D0"/>
    <w:rsid w:val="00165AC1"/>
    <w:rsid w:val="001665A2"/>
    <w:rsid w:val="001668EA"/>
    <w:rsid w:val="0017477F"/>
    <w:rsid w:val="00174896"/>
    <w:rsid w:val="00176C91"/>
    <w:rsid w:val="00177856"/>
    <w:rsid w:val="00184B05"/>
    <w:rsid w:val="0019004A"/>
    <w:rsid w:val="0019359C"/>
    <w:rsid w:val="001A1A3F"/>
    <w:rsid w:val="001A1BA3"/>
    <w:rsid w:val="001A396D"/>
    <w:rsid w:val="001C350D"/>
    <w:rsid w:val="001D40CB"/>
    <w:rsid w:val="001D7D32"/>
    <w:rsid w:val="001E518D"/>
    <w:rsid w:val="001E5194"/>
    <w:rsid w:val="001F4729"/>
    <w:rsid w:val="001F5FBF"/>
    <w:rsid w:val="002033C9"/>
    <w:rsid w:val="00215266"/>
    <w:rsid w:val="00217359"/>
    <w:rsid w:val="00217940"/>
    <w:rsid w:val="00222751"/>
    <w:rsid w:val="00237A18"/>
    <w:rsid w:val="00240EBB"/>
    <w:rsid w:val="002412FB"/>
    <w:rsid w:val="00243849"/>
    <w:rsid w:val="00247D7A"/>
    <w:rsid w:val="00251FA1"/>
    <w:rsid w:val="00257CCB"/>
    <w:rsid w:val="00263870"/>
    <w:rsid w:val="00264AAB"/>
    <w:rsid w:val="002670D8"/>
    <w:rsid w:val="0027059A"/>
    <w:rsid w:val="002719C8"/>
    <w:rsid w:val="00271C62"/>
    <w:rsid w:val="00274014"/>
    <w:rsid w:val="0027566A"/>
    <w:rsid w:val="0028002D"/>
    <w:rsid w:val="002828C5"/>
    <w:rsid w:val="00282EB7"/>
    <w:rsid w:val="00292187"/>
    <w:rsid w:val="002925C2"/>
    <w:rsid w:val="002936D1"/>
    <w:rsid w:val="0029451C"/>
    <w:rsid w:val="002B4B31"/>
    <w:rsid w:val="002B6DAB"/>
    <w:rsid w:val="002C2539"/>
    <w:rsid w:val="002C4461"/>
    <w:rsid w:val="002C5F65"/>
    <w:rsid w:val="002C79F9"/>
    <w:rsid w:val="002C7BA1"/>
    <w:rsid w:val="002E42DA"/>
    <w:rsid w:val="002E58DA"/>
    <w:rsid w:val="002F064E"/>
    <w:rsid w:val="002F13DF"/>
    <w:rsid w:val="002F2D4F"/>
    <w:rsid w:val="002F562E"/>
    <w:rsid w:val="002F6245"/>
    <w:rsid w:val="002F7A3D"/>
    <w:rsid w:val="00316605"/>
    <w:rsid w:val="00322E86"/>
    <w:rsid w:val="003232EB"/>
    <w:rsid w:val="00330508"/>
    <w:rsid w:val="00331FD5"/>
    <w:rsid w:val="00332B0F"/>
    <w:rsid w:val="003342E5"/>
    <w:rsid w:val="00336709"/>
    <w:rsid w:val="00340536"/>
    <w:rsid w:val="00341D1F"/>
    <w:rsid w:val="00343A5F"/>
    <w:rsid w:val="003549D1"/>
    <w:rsid w:val="00356303"/>
    <w:rsid w:val="00361B99"/>
    <w:rsid w:val="00363C22"/>
    <w:rsid w:val="00366327"/>
    <w:rsid w:val="00367949"/>
    <w:rsid w:val="00372A23"/>
    <w:rsid w:val="00372D54"/>
    <w:rsid w:val="003800FA"/>
    <w:rsid w:val="00383AA4"/>
    <w:rsid w:val="00386285"/>
    <w:rsid w:val="003874E1"/>
    <w:rsid w:val="003877A4"/>
    <w:rsid w:val="00390473"/>
    <w:rsid w:val="00393E26"/>
    <w:rsid w:val="00396A2D"/>
    <w:rsid w:val="003A25B3"/>
    <w:rsid w:val="003A2989"/>
    <w:rsid w:val="003B6CDB"/>
    <w:rsid w:val="003C0493"/>
    <w:rsid w:val="003C0FF5"/>
    <w:rsid w:val="003C1AF1"/>
    <w:rsid w:val="003C2031"/>
    <w:rsid w:val="003C2DE5"/>
    <w:rsid w:val="003C32AE"/>
    <w:rsid w:val="003C33A6"/>
    <w:rsid w:val="003C403E"/>
    <w:rsid w:val="003C4709"/>
    <w:rsid w:val="003E692E"/>
    <w:rsid w:val="003F1552"/>
    <w:rsid w:val="003F64C0"/>
    <w:rsid w:val="00400545"/>
    <w:rsid w:val="00402B0B"/>
    <w:rsid w:val="0040697C"/>
    <w:rsid w:val="0041134C"/>
    <w:rsid w:val="00415433"/>
    <w:rsid w:val="0041594A"/>
    <w:rsid w:val="0041722C"/>
    <w:rsid w:val="00417E70"/>
    <w:rsid w:val="00417FC4"/>
    <w:rsid w:val="00420FA9"/>
    <w:rsid w:val="00432689"/>
    <w:rsid w:val="00432B27"/>
    <w:rsid w:val="00440712"/>
    <w:rsid w:val="004426F6"/>
    <w:rsid w:val="004456F9"/>
    <w:rsid w:val="00445FA1"/>
    <w:rsid w:val="004505DB"/>
    <w:rsid w:val="0046451F"/>
    <w:rsid w:val="00466E66"/>
    <w:rsid w:val="00472E29"/>
    <w:rsid w:val="00476C3C"/>
    <w:rsid w:val="00476E23"/>
    <w:rsid w:val="00480D53"/>
    <w:rsid w:val="00482304"/>
    <w:rsid w:val="004824EF"/>
    <w:rsid w:val="0048654D"/>
    <w:rsid w:val="00486F75"/>
    <w:rsid w:val="00497A5F"/>
    <w:rsid w:val="004A11DD"/>
    <w:rsid w:val="004A2AD4"/>
    <w:rsid w:val="004B2400"/>
    <w:rsid w:val="004B6137"/>
    <w:rsid w:val="004B685C"/>
    <w:rsid w:val="004C0197"/>
    <w:rsid w:val="004C66E7"/>
    <w:rsid w:val="004C7EA9"/>
    <w:rsid w:val="004D2CD9"/>
    <w:rsid w:val="004D3419"/>
    <w:rsid w:val="004D45F6"/>
    <w:rsid w:val="004E2A29"/>
    <w:rsid w:val="004F1F4B"/>
    <w:rsid w:val="004F552D"/>
    <w:rsid w:val="004F729B"/>
    <w:rsid w:val="00501653"/>
    <w:rsid w:val="00507403"/>
    <w:rsid w:val="0051263D"/>
    <w:rsid w:val="00515635"/>
    <w:rsid w:val="00520CF6"/>
    <w:rsid w:val="00521882"/>
    <w:rsid w:val="00544126"/>
    <w:rsid w:val="005458C0"/>
    <w:rsid w:val="00545F40"/>
    <w:rsid w:val="00555D6F"/>
    <w:rsid w:val="00557FFE"/>
    <w:rsid w:val="0057469B"/>
    <w:rsid w:val="00585B5A"/>
    <w:rsid w:val="0059000F"/>
    <w:rsid w:val="0059646A"/>
    <w:rsid w:val="005A0D54"/>
    <w:rsid w:val="005A14C3"/>
    <w:rsid w:val="005A2003"/>
    <w:rsid w:val="005A640E"/>
    <w:rsid w:val="005B2794"/>
    <w:rsid w:val="005B46CF"/>
    <w:rsid w:val="005B4CF3"/>
    <w:rsid w:val="005C1D39"/>
    <w:rsid w:val="005C4FB4"/>
    <w:rsid w:val="005C56C8"/>
    <w:rsid w:val="005C6621"/>
    <w:rsid w:val="005C73AB"/>
    <w:rsid w:val="005E1124"/>
    <w:rsid w:val="005F3944"/>
    <w:rsid w:val="005F6C74"/>
    <w:rsid w:val="0060241C"/>
    <w:rsid w:val="00602954"/>
    <w:rsid w:val="00604FDB"/>
    <w:rsid w:val="0061514D"/>
    <w:rsid w:val="0061759D"/>
    <w:rsid w:val="006175BD"/>
    <w:rsid w:val="0062048F"/>
    <w:rsid w:val="00624292"/>
    <w:rsid w:val="0062633C"/>
    <w:rsid w:val="00632841"/>
    <w:rsid w:val="0063667A"/>
    <w:rsid w:val="00637FA2"/>
    <w:rsid w:val="00641C9F"/>
    <w:rsid w:val="006449AB"/>
    <w:rsid w:val="00645013"/>
    <w:rsid w:val="00650919"/>
    <w:rsid w:val="00661C04"/>
    <w:rsid w:val="006756F7"/>
    <w:rsid w:val="006824A7"/>
    <w:rsid w:val="00694D92"/>
    <w:rsid w:val="006A4E75"/>
    <w:rsid w:val="006B37E4"/>
    <w:rsid w:val="006B3CFE"/>
    <w:rsid w:val="006B48D0"/>
    <w:rsid w:val="006B52E3"/>
    <w:rsid w:val="006B5C61"/>
    <w:rsid w:val="006C4E32"/>
    <w:rsid w:val="006D0588"/>
    <w:rsid w:val="006D4BE4"/>
    <w:rsid w:val="006D68D3"/>
    <w:rsid w:val="006D7196"/>
    <w:rsid w:val="006E0B2A"/>
    <w:rsid w:val="006E2B46"/>
    <w:rsid w:val="006F3B72"/>
    <w:rsid w:val="006F4D30"/>
    <w:rsid w:val="007005A9"/>
    <w:rsid w:val="007149FA"/>
    <w:rsid w:val="00714C94"/>
    <w:rsid w:val="00723532"/>
    <w:rsid w:val="00723695"/>
    <w:rsid w:val="00724798"/>
    <w:rsid w:val="00730DB2"/>
    <w:rsid w:val="00746AB5"/>
    <w:rsid w:val="00750F23"/>
    <w:rsid w:val="00756F16"/>
    <w:rsid w:val="00763D63"/>
    <w:rsid w:val="007642B6"/>
    <w:rsid w:val="00767719"/>
    <w:rsid w:val="00770050"/>
    <w:rsid w:val="007711A1"/>
    <w:rsid w:val="007733FA"/>
    <w:rsid w:val="00775900"/>
    <w:rsid w:val="007762EE"/>
    <w:rsid w:val="007775B0"/>
    <w:rsid w:val="007828EF"/>
    <w:rsid w:val="00782E4A"/>
    <w:rsid w:val="00783FF6"/>
    <w:rsid w:val="007843D8"/>
    <w:rsid w:val="0078618D"/>
    <w:rsid w:val="00790072"/>
    <w:rsid w:val="00790AC6"/>
    <w:rsid w:val="00796774"/>
    <w:rsid w:val="007A3742"/>
    <w:rsid w:val="007A57BB"/>
    <w:rsid w:val="007A7959"/>
    <w:rsid w:val="007B0D75"/>
    <w:rsid w:val="007B188E"/>
    <w:rsid w:val="007B1A7C"/>
    <w:rsid w:val="007B3669"/>
    <w:rsid w:val="007B3A27"/>
    <w:rsid w:val="007B4A0E"/>
    <w:rsid w:val="007B6D40"/>
    <w:rsid w:val="007C388E"/>
    <w:rsid w:val="007C44E1"/>
    <w:rsid w:val="007C6494"/>
    <w:rsid w:val="007C79DC"/>
    <w:rsid w:val="007D1915"/>
    <w:rsid w:val="007D4CBF"/>
    <w:rsid w:val="007E11EE"/>
    <w:rsid w:val="007F2FB5"/>
    <w:rsid w:val="007F70AF"/>
    <w:rsid w:val="007F7BA6"/>
    <w:rsid w:val="00803EEB"/>
    <w:rsid w:val="0080775A"/>
    <w:rsid w:val="008204EF"/>
    <w:rsid w:val="00820FA0"/>
    <w:rsid w:val="00826D58"/>
    <w:rsid w:val="008354B7"/>
    <w:rsid w:val="0083663D"/>
    <w:rsid w:val="00836729"/>
    <w:rsid w:val="0084243B"/>
    <w:rsid w:val="00850F1E"/>
    <w:rsid w:val="00861920"/>
    <w:rsid w:val="00862E9C"/>
    <w:rsid w:val="00870DDA"/>
    <w:rsid w:val="0087145B"/>
    <w:rsid w:val="008770BE"/>
    <w:rsid w:val="0088140C"/>
    <w:rsid w:val="00881E86"/>
    <w:rsid w:val="00891372"/>
    <w:rsid w:val="008B15F2"/>
    <w:rsid w:val="008C18A7"/>
    <w:rsid w:val="008C4970"/>
    <w:rsid w:val="008C6007"/>
    <w:rsid w:val="008D074C"/>
    <w:rsid w:val="008D090C"/>
    <w:rsid w:val="008D74F6"/>
    <w:rsid w:val="008E00C3"/>
    <w:rsid w:val="008E3F3C"/>
    <w:rsid w:val="008E6329"/>
    <w:rsid w:val="008E697A"/>
    <w:rsid w:val="008F0EAA"/>
    <w:rsid w:val="008F3B24"/>
    <w:rsid w:val="008F7CF5"/>
    <w:rsid w:val="009066B4"/>
    <w:rsid w:val="00910A1E"/>
    <w:rsid w:val="009124F1"/>
    <w:rsid w:val="009201F7"/>
    <w:rsid w:val="00926759"/>
    <w:rsid w:val="00935819"/>
    <w:rsid w:val="00940EB6"/>
    <w:rsid w:val="009423B9"/>
    <w:rsid w:val="00944B10"/>
    <w:rsid w:val="0094645B"/>
    <w:rsid w:val="00946BCB"/>
    <w:rsid w:val="009558B1"/>
    <w:rsid w:val="009607C0"/>
    <w:rsid w:val="00963B4E"/>
    <w:rsid w:val="00972230"/>
    <w:rsid w:val="00972F6A"/>
    <w:rsid w:val="00974232"/>
    <w:rsid w:val="00974F40"/>
    <w:rsid w:val="009763A7"/>
    <w:rsid w:val="00984388"/>
    <w:rsid w:val="009847F1"/>
    <w:rsid w:val="009A4BAD"/>
    <w:rsid w:val="009A6BDB"/>
    <w:rsid w:val="009B6031"/>
    <w:rsid w:val="009B7126"/>
    <w:rsid w:val="009B7A3C"/>
    <w:rsid w:val="009C2A08"/>
    <w:rsid w:val="009C6073"/>
    <w:rsid w:val="009D29C5"/>
    <w:rsid w:val="009D4983"/>
    <w:rsid w:val="009D63DE"/>
    <w:rsid w:val="009E0B6F"/>
    <w:rsid w:val="009E7A24"/>
    <w:rsid w:val="009E7AEF"/>
    <w:rsid w:val="009F79FC"/>
    <w:rsid w:val="009F7C33"/>
    <w:rsid w:val="009F7DA5"/>
    <w:rsid w:val="00A01846"/>
    <w:rsid w:val="00A07954"/>
    <w:rsid w:val="00A21766"/>
    <w:rsid w:val="00A22A7C"/>
    <w:rsid w:val="00A23338"/>
    <w:rsid w:val="00A24530"/>
    <w:rsid w:val="00A26350"/>
    <w:rsid w:val="00A279E2"/>
    <w:rsid w:val="00A321CE"/>
    <w:rsid w:val="00A352FF"/>
    <w:rsid w:val="00A35B05"/>
    <w:rsid w:val="00A41830"/>
    <w:rsid w:val="00A472F4"/>
    <w:rsid w:val="00A518CE"/>
    <w:rsid w:val="00A55AD5"/>
    <w:rsid w:val="00A567E3"/>
    <w:rsid w:val="00A62983"/>
    <w:rsid w:val="00A66835"/>
    <w:rsid w:val="00A66DBA"/>
    <w:rsid w:val="00A678A0"/>
    <w:rsid w:val="00A67C52"/>
    <w:rsid w:val="00A703D4"/>
    <w:rsid w:val="00A740CD"/>
    <w:rsid w:val="00A77CEB"/>
    <w:rsid w:val="00A8042F"/>
    <w:rsid w:val="00A8092F"/>
    <w:rsid w:val="00A80F76"/>
    <w:rsid w:val="00A84D07"/>
    <w:rsid w:val="00A97212"/>
    <w:rsid w:val="00AB5CEA"/>
    <w:rsid w:val="00AC14C2"/>
    <w:rsid w:val="00AC7CB4"/>
    <w:rsid w:val="00AD1D04"/>
    <w:rsid w:val="00AE054D"/>
    <w:rsid w:val="00AE1304"/>
    <w:rsid w:val="00AE225D"/>
    <w:rsid w:val="00AE2B6A"/>
    <w:rsid w:val="00AE70AC"/>
    <w:rsid w:val="00AE7251"/>
    <w:rsid w:val="00AF05B0"/>
    <w:rsid w:val="00AF1D31"/>
    <w:rsid w:val="00AF3A02"/>
    <w:rsid w:val="00B0116A"/>
    <w:rsid w:val="00B06180"/>
    <w:rsid w:val="00B070F4"/>
    <w:rsid w:val="00B07150"/>
    <w:rsid w:val="00B13ED9"/>
    <w:rsid w:val="00B14776"/>
    <w:rsid w:val="00B157BD"/>
    <w:rsid w:val="00B20E38"/>
    <w:rsid w:val="00B217E7"/>
    <w:rsid w:val="00B36DF3"/>
    <w:rsid w:val="00B45B00"/>
    <w:rsid w:val="00B51E56"/>
    <w:rsid w:val="00B57112"/>
    <w:rsid w:val="00B705BD"/>
    <w:rsid w:val="00B767A1"/>
    <w:rsid w:val="00B80847"/>
    <w:rsid w:val="00B80ADB"/>
    <w:rsid w:val="00B824A1"/>
    <w:rsid w:val="00B831F8"/>
    <w:rsid w:val="00B873A1"/>
    <w:rsid w:val="00B8742B"/>
    <w:rsid w:val="00B96E2B"/>
    <w:rsid w:val="00BA23B0"/>
    <w:rsid w:val="00BA5944"/>
    <w:rsid w:val="00BA75FD"/>
    <w:rsid w:val="00BB00CF"/>
    <w:rsid w:val="00BB1913"/>
    <w:rsid w:val="00BB27CE"/>
    <w:rsid w:val="00BC1E3D"/>
    <w:rsid w:val="00BC1E72"/>
    <w:rsid w:val="00BC4618"/>
    <w:rsid w:val="00BC6992"/>
    <w:rsid w:val="00BD3627"/>
    <w:rsid w:val="00BD7AAF"/>
    <w:rsid w:val="00BF0566"/>
    <w:rsid w:val="00BF41E7"/>
    <w:rsid w:val="00BF7FC2"/>
    <w:rsid w:val="00C0106B"/>
    <w:rsid w:val="00C0656A"/>
    <w:rsid w:val="00C06E38"/>
    <w:rsid w:val="00C155E8"/>
    <w:rsid w:val="00C25928"/>
    <w:rsid w:val="00C25A28"/>
    <w:rsid w:val="00C266B5"/>
    <w:rsid w:val="00C30725"/>
    <w:rsid w:val="00C34430"/>
    <w:rsid w:val="00C35C20"/>
    <w:rsid w:val="00C36D70"/>
    <w:rsid w:val="00C415EE"/>
    <w:rsid w:val="00C4686C"/>
    <w:rsid w:val="00C46C1E"/>
    <w:rsid w:val="00C51DB1"/>
    <w:rsid w:val="00C5340E"/>
    <w:rsid w:val="00C56B86"/>
    <w:rsid w:val="00C629E7"/>
    <w:rsid w:val="00C62DF1"/>
    <w:rsid w:val="00C660F9"/>
    <w:rsid w:val="00C7015C"/>
    <w:rsid w:val="00C7111B"/>
    <w:rsid w:val="00C71A53"/>
    <w:rsid w:val="00C77261"/>
    <w:rsid w:val="00C83D56"/>
    <w:rsid w:val="00C85ACB"/>
    <w:rsid w:val="00C86000"/>
    <w:rsid w:val="00C86A63"/>
    <w:rsid w:val="00C952F2"/>
    <w:rsid w:val="00C959A7"/>
    <w:rsid w:val="00CA09B8"/>
    <w:rsid w:val="00CA151A"/>
    <w:rsid w:val="00CA16BF"/>
    <w:rsid w:val="00CA4B05"/>
    <w:rsid w:val="00CA4F42"/>
    <w:rsid w:val="00CB3C3E"/>
    <w:rsid w:val="00CD6777"/>
    <w:rsid w:val="00CD69A7"/>
    <w:rsid w:val="00CE0F5C"/>
    <w:rsid w:val="00CE65BF"/>
    <w:rsid w:val="00CF0A3D"/>
    <w:rsid w:val="00CF2E9A"/>
    <w:rsid w:val="00CF417F"/>
    <w:rsid w:val="00D0293C"/>
    <w:rsid w:val="00D02B23"/>
    <w:rsid w:val="00D031C0"/>
    <w:rsid w:val="00D112D3"/>
    <w:rsid w:val="00D16F2D"/>
    <w:rsid w:val="00D177FD"/>
    <w:rsid w:val="00D209B8"/>
    <w:rsid w:val="00D20EAB"/>
    <w:rsid w:val="00D2451B"/>
    <w:rsid w:val="00D26F58"/>
    <w:rsid w:val="00D31E68"/>
    <w:rsid w:val="00D347B3"/>
    <w:rsid w:val="00D466FE"/>
    <w:rsid w:val="00D50742"/>
    <w:rsid w:val="00D50D69"/>
    <w:rsid w:val="00D510C8"/>
    <w:rsid w:val="00D56617"/>
    <w:rsid w:val="00D57EEA"/>
    <w:rsid w:val="00D70D8A"/>
    <w:rsid w:val="00D7704A"/>
    <w:rsid w:val="00D858F0"/>
    <w:rsid w:val="00D9079A"/>
    <w:rsid w:val="00D90EC4"/>
    <w:rsid w:val="00D969D3"/>
    <w:rsid w:val="00D97012"/>
    <w:rsid w:val="00DA0D19"/>
    <w:rsid w:val="00DA1374"/>
    <w:rsid w:val="00DA1E32"/>
    <w:rsid w:val="00DA1EFE"/>
    <w:rsid w:val="00DA3C0E"/>
    <w:rsid w:val="00DA48A9"/>
    <w:rsid w:val="00DC4C45"/>
    <w:rsid w:val="00DD34F2"/>
    <w:rsid w:val="00DD536F"/>
    <w:rsid w:val="00DD5D32"/>
    <w:rsid w:val="00DE0228"/>
    <w:rsid w:val="00DE46A5"/>
    <w:rsid w:val="00DE55C1"/>
    <w:rsid w:val="00DE6413"/>
    <w:rsid w:val="00E03408"/>
    <w:rsid w:val="00E0352B"/>
    <w:rsid w:val="00E04030"/>
    <w:rsid w:val="00E04D96"/>
    <w:rsid w:val="00E10ABD"/>
    <w:rsid w:val="00E17F2F"/>
    <w:rsid w:val="00E20FE7"/>
    <w:rsid w:val="00E2143C"/>
    <w:rsid w:val="00E25BAC"/>
    <w:rsid w:val="00E31A89"/>
    <w:rsid w:val="00E323E5"/>
    <w:rsid w:val="00E539F5"/>
    <w:rsid w:val="00E53DF2"/>
    <w:rsid w:val="00E62000"/>
    <w:rsid w:val="00E668EE"/>
    <w:rsid w:val="00E70DD6"/>
    <w:rsid w:val="00E70ED6"/>
    <w:rsid w:val="00E7272F"/>
    <w:rsid w:val="00E76B72"/>
    <w:rsid w:val="00E77D33"/>
    <w:rsid w:val="00E90B8D"/>
    <w:rsid w:val="00E94794"/>
    <w:rsid w:val="00EB5083"/>
    <w:rsid w:val="00EC111C"/>
    <w:rsid w:val="00EC5ECB"/>
    <w:rsid w:val="00EC7272"/>
    <w:rsid w:val="00EC7880"/>
    <w:rsid w:val="00ED00D4"/>
    <w:rsid w:val="00ED1B12"/>
    <w:rsid w:val="00ED232E"/>
    <w:rsid w:val="00ED65AD"/>
    <w:rsid w:val="00ED6F7C"/>
    <w:rsid w:val="00ED785D"/>
    <w:rsid w:val="00EE3624"/>
    <w:rsid w:val="00EE5FB0"/>
    <w:rsid w:val="00EE62ED"/>
    <w:rsid w:val="00EF0CB1"/>
    <w:rsid w:val="00EF121F"/>
    <w:rsid w:val="00EF4C92"/>
    <w:rsid w:val="00EF6B74"/>
    <w:rsid w:val="00F061D7"/>
    <w:rsid w:val="00F11C2C"/>
    <w:rsid w:val="00F143F5"/>
    <w:rsid w:val="00F14DD6"/>
    <w:rsid w:val="00F172D1"/>
    <w:rsid w:val="00F17586"/>
    <w:rsid w:val="00F2286B"/>
    <w:rsid w:val="00F253E9"/>
    <w:rsid w:val="00F26A65"/>
    <w:rsid w:val="00F3091B"/>
    <w:rsid w:val="00F33A65"/>
    <w:rsid w:val="00F4453E"/>
    <w:rsid w:val="00F5319A"/>
    <w:rsid w:val="00F531C6"/>
    <w:rsid w:val="00F553AE"/>
    <w:rsid w:val="00F7029C"/>
    <w:rsid w:val="00F76F19"/>
    <w:rsid w:val="00F80621"/>
    <w:rsid w:val="00F9586A"/>
    <w:rsid w:val="00F970FE"/>
    <w:rsid w:val="00FA1B16"/>
    <w:rsid w:val="00FA526C"/>
    <w:rsid w:val="00FB6A0B"/>
    <w:rsid w:val="00FC0914"/>
    <w:rsid w:val="00FC548F"/>
    <w:rsid w:val="00FC7939"/>
    <w:rsid w:val="00FE3551"/>
    <w:rsid w:val="00FE6DAB"/>
    <w:rsid w:val="00FF00DA"/>
    <w:rsid w:val="00FF1AEB"/>
    <w:rsid w:val="00FF3BCC"/>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EC"/>
    <w:pPr>
      <w:spacing w:line="280" w:lineRule="exact"/>
      <w:ind w:firstLineChars="100" w:firstLine="100"/>
    </w:pPr>
  </w:style>
  <w:style w:type="paragraph" w:styleId="2">
    <w:name w:val="heading 2"/>
    <w:basedOn w:val="a"/>
    <w:next w:val="a"/>
    <w:link w:val="20"/>
    <w:uiPriority w:val="9"/>
    <w:unhideWhenUsed/>
    <w:qFormat/>
    <w:rsid w:val="002F7A3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3091B"/>
    <w:pPr>
      <w:keepNext/>
      <w:widowControl w:val="0"/>
      <w:spacing w:line="240" w:lineRule="auto"/>
      <w:ind w:leftChars="400" w:left="400" w:firstLineChars="0" w:firstLine="0"/>
      <w:jc w:val="both"/>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6387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rsid w:val="00263870"/>
    <w:rPr>
      <w:rFonts w:asciiTheme="majorHAnsi" w:eastAsiaTheme="majorEastAsia" w:hAnsiTheme="majorHAnsi" w:cstheme="majorBidi"/>
      <w:sz w:val="18"/>
      <w:szCs w:val="18"/>
    </w:rPr>
  </w:style>
  <w:style w:type="paragraph" w:styleId="a5">
    <w:name w:val="header"/>
    <w:basedOn w:val="a"/>
    <w:link w:val="a6"/>
    <w:uiPriority w:val="99"/>
    <w:unhideWhenUsed/>
    <w:rsid w:val="00770050"/>
    <w:pPr>
      <w:tabs>
        <w:tab w:val="center" w:pos="4252"/>
        <w:tab w:val="right" w:pos="8504"/>
      </w:tabs>
      <w:snapToGrid w:val="0"/>
    </w:pPr>
  </w:style>
  <w:style w:type="character" w:customStyle="1" w:styleId="a6">
    <w:name w:val="ヘッダー (文字)"/>
    <w:basedOn w:val="a0"/>
    <w:link w:val="a5"/>
    <w:uiPriority w:val="99"/>
    <w:rsid w:val="00770050"/>
  </w:style>
  <w:style w:type="paragraph" w:styleId="a7">
    <w:name w:val="footer"/>
    <w:basedOn w:val="a"/>
    <w:link w:val="a8"/>
    <w:uiPriority w:val="99"/>
    <w:unhideWhenUsed/>
    <w:rsid w:val="00770050"/>
    <w:pPr>
      <w:tabs>
        <w:tab w:val="center" w:pos="4252"/>
        <w:tab w:val="right" w:pos="8504"/>
      </w:tabs>
      <w:snapToGrid w:val="0"/>
    </w:pPr>
  </w:style>
  <w:style w:type="character" w:customStyle="1" w:styleId="a8">
    <w:name w:val="フッター (文字)"/>
    <w:basedOn w:val="a0"/>
    <w:link w:val="a7"/>
    <w:uiPriority w:val="99"/>
    <w:rsid w:val="00770050"/>
  </w:style>
  <w:style w:type="paragraph" w:styleId="Web">
    <w:name w:val="Normal (Web)"/>
    <w:basedOn w:val="a"/>
    <w:uiPriority w:val="99"/>
    <w:unhideWhenUsed/>
    <w:rsid w:val="007B1A7C"/>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styleId="a9">
    <w:name w:val="Hyperlink"/>
    <w:uiPriority w:val="99"/>
    <w:rsid w:val="000E6148"/>
    <w:rPr>
      <w:color w:val="0000FF"/>
      <w:u w:val="single"/>
    </w:rPr>
  </w:style>
  <w:style w:type="paragraph" w:styleId="aa">
    <w:name w:val="List Paragraph"/>
    <w:basedOn w:val="a"/>
    <w:uiPriority w:val="34"/>
    <w:qFormat/>
    <w:rsid w:val="0007032E"/>
    <w:pPr>
      <w:spacing w:line="240" w:lineRule="auto"/>
      <w:ind w:leftChars="400" w:left="840" w:firstLineChars="0" w:firstLine="0"/>
    </w:pPr>
  </w:style>
  <w:style w:type="character" w:customStyle="1" w:styleId="20">
    <w:name w:val="見出し 2 (文字)"/>
    <w:basedOn w:val="a0"/>
    <w:link w:val="2"/>
    <w:uiPriority w:val="9"/>
    <w:rsid w:val="002F7A3D"/>
    <w:rPr>
      <w:rFonts w:asciiTheme="majorHAnsi" w:eastAsiaTheme="majorEastAsia" w:hAnsiTheme="majorHAnsi" w:cstheme="majorBidi"/>
    </w:rPr>
  </w:style>
  <w:style w:type="character" w:styleId="ab">
    <w:name w:val="Strong"/>
    <w:basedOn w:val="a0"/>
    <w:uiPriority w:val="22"/>
    <w:qFormat/>
    <w:rsid w:val="00CF2E9A"/>
    <w:rPr>
      <w:b/>
      <w:bCs/>
    </w:rPr>
  </w:style>
  <w:style w:type="paragraph" w:customStyle="1" w:styleId="1">
    <w:name w:val="日付1"/>
    <w:basedOn w:val="a"/>
    <w:rsid w:val="004C66E7"/>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F3091B"/>
    <w:rPr>
      <w:rFonts w:asciiTheme="majorHAnsi" w:eastAsiaTheme="majorEastAsia" w:hAnsiTheme="majorHAnsi" w:cstheme="majorBidi"/>
    </w:rPr>
  </w:style>
  <w:style w:type="paragraph" w:customStyle="1" w:styleId="align--justify">
    <w:name w:val="align--justify"/>
    <w:basedOn w:val="a"/>
    <w:rsid w:val="00F3091B"/>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customStyle="1" w:styleId="show-for-sr">
    <w:name w:val="show-for-sr"/>
    <w:basedOn w:val="a0"/>
    <w:rsid w:val="00F3091B"/>
  </w:style>
  <w:style w:type="paragraph" w:customStyle="1" w:styleId="lastupdated">
    <w:name w:val="lastupdated"/>
    <w:basedOn w:val="a"/>
    <w:rsid w:val="00746AB5"/>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EC"/>
    <w:pPr>
      <w:spacing w:line="280" w:lineRule="exact"/>
      <w:ind w:firstLineChars="100" w:firstLine="100"/>
    </w:pPr>
  </w:style>
  <w:style w:type="paragraph" w:styleId="2">
    <w:name w:val="heading 2"/>
    <w:basedOn w:val="a"/>
    <w:next w:val="a"/>
    <w:link w:val="20"/>
    <w:uiPriority w:val="9"/>
    <w:unhideWhenUsed/>
    <w:qFormat/>
    <w:rsid w:val="002F7A3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3091B"/>
    <w:pPr>
      <w:keepNext/>
      <w:widowControl w:val="0"/>
      <w:spacing w:line="240" w:lineRule="auto"/>
      <w:ind w:leftChars="400" w:left="400" w:firstLineChars="0" w:firstLine="0"/>
      <w:jc w:val="both"/>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6387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rsid w:val="00263870"/>
    <w:rPr>
      <w:rFonts w:asciiTheme="majorHAnsi" w:eastAsiaTheme="majorEastAsia" w:hAnsiTheme="majorHAnsi" w:cstheme="majorBidi"/>
      <w:sz w:val="18"/>
      <w:szCs w:val="18"/>
    </w:rPr>
  </w:style>
  <w:style w:type="paragraph" w:styleId="a5">
    <w:name w:val="header"/>
    <w:basedOn w:val="a"/>
    <w:link w:val="a6"/>
    <w:uiPriority w:val="99"/>
    <w:unhideWhenUsed/>
    <w:rsid w:val="00770050"/>
    <w:pPr>
      <w:tabs>
        <w:tab w:val="center" w:pos="4252"/>
        <w:tab w:val="right" w:pos="8504"/>
      </w:tabs>
      <w:snapToGrid w:val="0"/>
    </w:pPr>
  </w:style>
  <w:style w:type="character" w:customStyle="1" w:styleId="a6">
    <w:name w:val="ヘッダー (文字)"/>
    <w:basedOn w:val="a0"/>
    <w:link w:val="a5"/>
    <w:uiPriority w:val="99"/>
    <w:rsid w:val="00770050"/>
  </w:style>
  <w:style w:type="paragraph" w:styleId="a7">
    <w:name w:val="footer"/>
    <w:basedOn w:val="a"/>
    <w:link w:val="a8"/>
    <w:uiPriority w:val="99"/>
    <w:unhideWhenUsed/>
    <w:rsid w:val="00770050"/>
    <w:pPr>
      <w:tabs>
        <w:tab w:val="center" w:pos="4252"/>
        <w:tab w:val="right" w:pos="8504"/>
      </w:tabs>
      <w:snapToGrid w:val="0"/>
    </w:pPr>
  </w:style>
  <w:style w:type="character" w:customStyle="1" w:styleId="a8">
    <w:name w:val="フッター (文字)"/>
    <w:basedOn w:val="a0"/>
    <w:link w:val="a7"/>
    <w:uiPriority w:val="99"/>
    <w:rsid w:val="00770050"/>
  </w:style>
  <w:style w:type="paragraph" w:styleId="Web">
    <w:name w:val="Normal (Web)"/>
    <w:basedOn w:val="a"/>
    <w:uiPriority w:val="99"/>
    <w:unhideWhenUsed/>
    <w:rsid w:val="007B1A7C"/>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styleId="a9">
    <w:name w:val="Hyperlink"/>
    <w:uiPriority w:val="99"/>
    <w:rsid w:val="000E6148"/>
    <w:rPr>
      <w:color w:val="0000FF"/>
      <w:u w:val="single"/>
    </w:rPr>
  </w:style>
  <w:style w:type="paragraph" w:styleId="aa">
    <w:name w:val="List Paragraph"/>
    <w:basedOn w:val="a"/>
    <w:uiPriority w:val="34"/>
    <w:qFormat/>
    <w:rsid w:val="0007032E"/>
    <w:pPr>
      <w:spacing w:line="240" w:lineRule="auto"/>
      <w:ind w:leftChars="400" w:left="840" w:firstLineChars="0" w:firstLine="0"/>
    </w:pPr>
  </w:style>
  <w:style w:type="character" w:customStyle="1" w:styleId="20">
    <w:name w:val="見出し 2 (文字)"/>
    <w:basedOn w:val="a0"/>
    <w:link w:val="2"/>
    <w:uiPriority w:val="9"/>
    <w:rsid w:val="002F7A3D"/>
    <w:rPr>
      <w:rFonts w:asciiTheme="majorHAnsi" w:eastAsiaTheme="majorEastAsia" w:hAnsiTheme="majorHAnsi" w:cstheme="majorBidi"/>
    </w:rPr>
  </w:style>
  <w:style w:type="character" w:styleId="ab">
    <w:name w:val="Strong"/>
    <w:basedOn w:val="a0"/>
    <w:uiPriority w:val="22"/>
    <w:qFormat/>
    <w:rsid w:val="00CF2E9A"/>
    <w:rPr>
      <w:b/>
      <w:bCs/>
    </w:rPr>
  </w:style>
  <w:style w:type="paragraph" w:customStyle="1" w:styleId="1">
    <w:name w:val="日付1"/>
    <w:basedOn w:val="a"/>
    <w:rsid w:val="004C66E7"/>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F3091B"/>
    <w:rPr>
      <w:rFonts w:asciiTheme="majorHAnsi" w:eastAsiaTheme="majorEastAsia" w:hAnsiTheme="majorHAnsi" w:cstheme="majorBidi"/>
    </w:rPr>
  </w:style>
  <w:style w:type="paragraph" w:customStyle="1" w:styleId="align--justify">
    <w:name w:val="align--justify"/>
    <w:basedOn w:val="a"/>
    <w:rsid w:val="00F3091B"/>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customStyle="1" w:styleId="show-for-sr">
    <w:name w:val="show-for-sr"/>
    <w:basedOn w:val="a0"/>
    <w:rsid w:val="00F3091B"/>
  </w:style>
  <w:style w:type="paragraph" w:customStyle="1" w:styleId="lastupdated">
    <w:name w:val="lastupdated"/>
    <w:basedOn w:val="a"/>
    <w:rsid w:val="00746AB5"/>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745">
      <w:bodyDiv w:val="1"/>
      <w:marLeft w:val="0"/>
      <w:marRight w:val="0"/>
      <w:marTop w:val="0"/>
      <w:marBottom w:val="0"/>
      <w:divBdr>
        <w:top w:val="none" w:sz="0" w:space="0" w:color="auto"/>
        <w:left w:val="none" w:sz="0" w:space="0" w:color="auto"/>
        <w:bottom w:val="none" w:sz="0" w:space="0" w:color="auto"/>
        <w:right w:val="none" w:sz="0" w:space="0" w:color="auto"/>
      </w:divBdr>
    </w:div>
    <w:div w:id="130633306">
      <w:bodyDiv w:val="1"/>
      <w:marLeft w:val="0"/>
      <w:marRight w:val="0"/>
      <w:marTop w:val="0"/>
      <w:marBottom w:val="0"/>
      <w:divBdr>
        <w:top w:val="none" w:sz="0" w:space="0" w:color="auto"/>
        <w:left w:val="none" w:sz="0" w:space="0" w:color="auto"/>
        <w:bottom w:val="none" w:sz="0" w:space="0" w:color="auto"/>
        <w:right w:val="none" w:sz="0" w:space="0" w:color="auto"/>
      </w:divBdr>
    </w:div>
    <w:div w:id="406608669">
      <w:bodyDiv w:val="1"/>
      <w:marLeft w:val="0"/>
      <w:marRight w:val="0"/>
      <w:marTop w:val="0"/>
      <w:marBottom w:val="0"/>
      <w:divBdr>
        <w:top w:val="none" w:sz="0" w:space="0" w:color="auto"/>
        <w:left w:val="none" w:sz="0" w:space="0" w:color="auto"/>
        <w:bottom w:val="none" w:sz="0" w:space="0" w:color="auto"/>
        <w:right w:val="none" w:sz="0" w:space="0" w:color="auto"/>
      </w:divBdr>
    </w:div>
    <w:div w:id="608396061">
      <w:bodyDiv w:val="1"/>
      <w:marLeft w:val="0"/>
      <w:marRight w:val="0"/>
      <w:marTop w:val="0"/>
      <w:marBottom w:val="0"/>
      <w:divBdr>
        <w:top w:val="none" w:sz="0" w:space="0" w:color="auto"/>
        <w:left w:val="none" w:sz="0" w:space="0" w:color="auto"/>
        <w:bottom w:val="none" w:sz="0" w:space="0" w:color="auto"/>
        <w:right w:val="none" w:sz="0" w:space="0" w:color="auto"/>
      </w:divBdr>
    </w:div>
    <w:div w:id="645166736">
      <w:bodyDiv w:val="1"/>
      <w:marLeft w:val="0"/>
      <w:marRight w:val="0"/>
      <w:marTop w:val="0"/>
      <w:marBottom w:val="0"/>
      <w:divBdr>
        <w:top w:val="none" w:sz="0" w:space="0" w:color="auto"/>
        <w:left w:val="none" w:sz="0" w:space="0" w:color="auto"/>
        <w:bottom w:val="none" w:sz="0" w:space="0" w:color="auto"/>
        <w:right w:val="none" w:sz="0" w:space="0" w:color="auto"/>
      </w:divBdr>
    </w:div>
    <w:div w:id="946622300">
      <w:bodyDiv w:val="1"/>
      <w:marLeft w:val="0"/>
      <w:marRight w:val="0"/>
      <w:marTop w:val="0"/>
      <w:marBottom w:val="0"/>
      <w:divBdr>
        <w:top w:val="none" w:sz="0" w:space="0" w:color="auto"/>
        <w:left w:val="none" w:sz="0" w:space="0" w:color="auto"/>
        <w:bottom w:val="none" w:sz="0" w:space="0" w:color="auto"/>
        <w:right w:val="none" w:sz="0" w:space="0" w:color="auto"/>
      </w:divBdr>
    </w:div>
    <w:div w:id="971986581">
      <w:bodyDiv w:val="1"/>
      <w:marLeft w:val="0"/>
      <w:marRight w:val="0"/>
      <w:marTop w:val="0"/>
      <w:marBottom w:val="0"/>
      <w:divBdr>
        <w:top w:val="none" w:sz="0" w:space="0" w:color="auto"/>
        <w:left w:val="none" w:sz="0" w:space="0" w:color="auto"/>
        <w:bottom w:val="none" w:sz="0" w:space="0" w:color="auto"/>
        <w:right w:val="none" w:sz="0" w:space="0" w:color="auto"/>
      </w:divBdr>
    </w:div>
    <w:div w:id="1042363394">
      <w:bodyDiv w:val="1"/>
      <w:marLeft w:val="0"/>
      <w:marRight w:val="0"/>
      <w:marTop w:val="0"/>
      <w:marBottom w:val="0"/>
      <w:divBdr>
        <w:top w:val="none" w:sz="0" w:space="0" w:color="auto"/>
        <w:left w:val="none" w:sz="0" w:space="0" w:color="auto"/>
        <w:bottom w:val="none" w:sz="0" w:space="0" w:color="auto"/>
        <w:right w:val="none" w:sz="0" w:space="0" w:color="auto"/>
      </w:divBdr>
    </w:div>
    <w:div w:id="1182014039">
      <w:bodyDiv w:val="1"/>
      <w:marLeft w:val="0"/>
      <w:marRight w:val="0"/>
      <w:marTop w:val="0"/>
      <w:marBottom w:val="0"/>
      <w:divBdr>
        <w:top w:val="none" w:sz="0" w:space="0" w:color="auto"/>
        <w:left w:val="none" w:sz="0" w:space="0" w:color="auto"/>
        <w:bottom w:val="none" w:sz="0" w:space="0" w:color="auto"/>
        <w:right w:val="none" w:sz="0" w:space="0" w:color="auto"/>
      </w:divBdr>
    </w:div>
    <w:div w:id="1406684400">
      <w:bodyDiv w:val="1"/>
      <w:marLeft w:val="0"/>
      <w:marRight w:val="0"/>
      <w:marTop w:val="0"/>
      <w:marBottom w:val="0"/>
      <w:divBdr>
        <w:top w:val="none" w:sz="0" w:space="0" w:color="auto"/>
        <w:left w:val="none" w:sz="0" w:space="0" w:color="auto"/>
        <w:bottom w:val="none" w:sz="0" w:space="0" w:color="auto"/>
        <w:right w:val="none" w:sz="0" w:space="0" w:color="auto"/>
      </w:divBdr>
    </w:div>
    <w:div w:id="1425877127">
      <w:bodyDiv w:val="1"/>
      <w:marLeft w:val="0"/>
      <w:marRight w:val="0"/>
      <w:marTop w:val="0"/>
      <w:marBottom w:val="0"/>
      <w:divBdr>
        <w:top w:val="none" w:sz="0" w:space="0" w:color="auto"/>
        <w:left w:val="none" w:sz="0" w:space="0" w:color="auto"/>
        <w:bottom w:val="none" w:sz="0" w:space="0" w:color="auto"/>
        <w:right w:val="none" w:sz="0" w:space="0" w:color="auto"/>
      </w:divBdr>
    </w:div>
    <w:div w:id="19744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shingtonpost.com/world/europe/power-to-the-people-swiss-vote-on-exit-from-nuclear-energy/2016/11/26/dce6df0e-b3d0-11e6-bc2d-19b3d759cfe7_story.html" TargetMode="External"/><Relationship Id="rId18" Type="http://schemas.openxmlformats.org/officeDocument/2006/relationships/hyperlink" Target="http://www.asahi.com/shinsai_fukkou/fukushima_daiichi/"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asahi.com/shinsai_fukkou/fukushima_daiich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uronews.com/2016/11/27/the-swiss-reject-rapid-phase-out-of-nuclear-power" TargetMode="External"/><Relationship Id="rId17" Type="http://schemas.openxmlformats.org/officeDocument/2006/relationships/image" Target="media/image4.gif"/><Relationship Id="rId25" Type="http://schemas.openxmlformats.org/officeDocument/2006/relationships/hyperlink" Target="http://www.asahi.com/articles/photo/AS20170111004298.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asahi.com/topics/word/%E5%BB%83%E7%82%89.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ocal.ch/20161126/swiss-to-vote-on-faster-nuclear-phaseout" TargetMode="External"/><Relationship Id="rId24" Type="http://schemas.openxmlformats.org/officeDocument/2006/relationships/image" Target="media/image5.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asahi.com/topics/word/%E5%BB%83%E7%82%89.html" TargetMode="External"/><Relationship Id="rId28" Type="http://schemas.openxmlformats.org/officeDocument/2006/relationships/header" Target="header1.xml"/><Relationship Id="rId10" Type="http://schemas.openxmlformats.org/officeDocument/2006/relationships/hyperlink" Target="http://www.nytimes.com/2011/05/26/business/global/26nuclear.html" TargetMode="External"/><Relationship Id="rId19" Type="http://schemas.openxmlformats.org/officeDocument/2006/relationships/hyperlink" Target="http://www.asahi.com/topics/word/%E9%A6%AC%E8%8B%B1%E4%B9%9D.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ja.wikipedia.org/wiki/%E3%83%95%E3%82%A1%E3%82%A4%E3%83%AB:Relief_Map_of_Lithuania.jpg" TargetMode="External"/><Relationship Id="rId22" Type="http://schemas.openxmlformats.org/officeDocument/2006/relationships/hyperlink" Target="http://www.asahi.com/topics/word/%E9%A6%AC%E8%8B%B1%E4%B9%9D.html"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7D14-7EE5-47BE-9783-37A3A5E9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木原</dc:creator>
  <cp:lastModifiedBy>木原</cp:lastModifiedBy>
  <cp:revision>11</cp:revision>
  <cp:lastPrinted>2017-03-16T23:50:00Z</cp:lastPrinted>
  <dcterms:created xsi:type="dcterms:W3CDTF">2017-03-15T17:04:00Z</dcterms:created>
  <dcterms:modified xsi:type="dcterms:W3CDTF">2017-03-17T03:13:00Z</dcterms:modified>
</cp:coreProperties>
</file>